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E2" w:rsidRPr="00CD4CAB" w:rsidRDefault="00DE1DE2" w:rsidP="00DE1DE2">
      <w:pPr>
        <w:spacing w:after="0" w:line="240" w:lineRule="auto"/>
        <w:jc w:val="center"/>
        <w:rPr>
          <w:b/>
          <w:szCs w:val="24"/>
          <w:lang w:eastAsia="ru-RU"/>
        </w:rPr>
      </w:pPr>
      <w:r w:rsidRPr="00CD4CAB">
        <w:rPr>
          <w:b/>
          <w:szCs w:val="24"/>
          <w:lang w:eastAsia="ru-RU"/>
        </w:rPr>
        <w:t>Звіт</w:t>
      </w:r>
    </w:p>
    <w:p w:rsidR="00DE1DE2" w:rsidRPr="00CD4CAB" w:rsidRDefault="00DE1DE2" w:rsidP="00DE1DE2">
      <w:pPr>
        <w:spacing w:after="0" w:line="240" w:lineRule="auto"/>
        <w:jc w:val="center"/>
        <w:rPr>
          <w:b/>
          <w:szCs w:val="24"/>
          <w:lang w:val="uk-UA" w:eastAsia="ru-RU"/>
        </w:rPr>
      </w:pPr>
      <w:r w:rsidRPr="00CD4CAB">
        <w:rPr>
          <w:b/>
          <w:szCs w:val="24"/>
          <w:lang w:eastAsia="ru-RU"/>
        </w:rPr>
        <w:t xml:space="preserve">директора </w:t>
      </w:r>
      <w:r w:rsidRPr="00CD4CAB">
        <w:rPr>
          <w:b/>
          <w:szCs w:val="24"/>
          <w:lang w:val="uk-UA" w:eastAsia="ru-RU"/>
        </w:rPr>
        <w:t>Краснокутської ЗОШ</w:t>
      </w:r>
    </w:p>
    <w:p w:rsidR="00DE1DE2" w:rsidRPr="00CD4CAB" w:rsidRDefault="00DE1DE2" w:rsidP="00DE1DE2">
      <w:pPr>
        <w:spacing w:after="0" w:line="240" w:lineRule="auto"/>
        <w:jc w:val="center"/>
        <w:rPr>
          <w:b/>
          <w:szCs w:val="24"/>
          <w:lang w:val="uk-UA" w:eastAsia="ru-RU"/>
        </w:rPr>
      </w:pPr>
      <w:r w:rsidRPr="00CD4CAB">
        <w:rPr>
          <w:b/>
          <w:szCs w:val="24"/>
          <w:lang w:val="uk-UA" w:eastAsia="ru-RU"/>
        </w:rPr>
        <w:t>І-ІІІ ступенів № 2</w:t>
      </w:r>
    </w:p>
    <w:p w:rsidR="00DE1DE2" w:rsidRPr="00CD4CAB" w:rsidRDefault="00DE1DE2" w:rsidP="00DE1DE2">
      <w:pPr>
        <w:spacing w:after="0" w:line="240" w:lineRule="auto"/>
        <w:ind w:left="572" w:right="-45"/>
        <w:jc w:val="center"/>
        <w:rPr>
          <w:b/>
          <w:szCs w:val="24"/>
          <w:lang w:val="uk-UA" w:eastAsia="ru-RU"/>
        </w:rPr>
      </w:pPr>
      <w:r w:rsidRPr="00CD4CAB">
        <w:rPr>
          <w:b/>
          <w:szCs w:val="24"/>
          <w:lang w:val="uk-UA" w:eastAsia="ru-RU"/>
        </w:rPr>
        <w:t>п</w:t>
      </w:r>
      <w:r w:rsidRPr="00CD4CAB">
        <w:rPr>
          <w:b/>
          <w:szCs w:val="24"/>
          <w:lang w:eastAsia="ru-RU"/>
        </w:rPr>
        <w:t>ро свою діяльність на посаді</w:t>
      </w:r>
    </w:p>
    <w:p w:rsidR="00DE1DE2" w:rsidRPr="00CD4CAB" w:rsidRDefault="00DE1DE2" w:rsidP="00DE1DE2">
      <w:pPr>
        <w:spacing w:after="0" w:line="240" w:lineRule="auto"/>
        <w:ind w:left="572" w:right="-45"/>
        <w:jc w:val="center"/>
        <w:rPr>
          <w:szCs w:val="24"/>
          <w:lang w:val="uk-UA" w:eastAsia="ru-RU"/>
        </w:rPr>
      </w:pPr>
      <w:r w:rsidRPr="00CD4CAB">
        <w:rPr>
          <w:b/>
          <w:szCs w:val="24"/>
          <w:lang w:eastAsia="ru-RU"/>
        </w:rPr>
        <w:t>у 201</w:t>
      </w:r>
      <w:r w:rsidRPr="00CD4CAB">
        <w:rPr>
          <w:b/>
          <w:szCs w:val="24"/>
          <w:lang w:val="uk-UA" w:eastAsia="ru-RU"/>
        </w:rPr>
        <w:t>8/</w:t>
      </w:r>
      <w:r w:rsidRPr="00CD4CAB">
        <w:rPr>
          <w:b/>
          <w:szCs w:val="24"/>
          <w:lang w:eastAsia="ru-RU"/>
        </w:rPr>
        <w:t>201</w:t>
      </w:r>
      <w:r w:rsidRPr="00CD4CAB">
        <w:rPr>
          <w:b/>
          <w:szCs w:val="24"/>
          <w:lang w:val="uk-UA" w:eastAsia="ru-RU"/>
        </w:rPr>
        <w:t>9</w:t>
      </w:r>
      <w:r w:rsidRPr="00CD4CAB">
        <w:rPr>
          <w:b/>
          <w:szCs w:val="24"/>
          <w:lang w:eastAsia="ru-RU"/>
        </w:rPr>
        <w:t xml:space="preserve"> навчальному році</w:t>
      </w:r>
    </w:p>
    <w:p w:rsidR="00DE1DE2" w:rsidRPr="00CD4CAB" w:rsidRDefault="00DE1DE2" w:rsidP="00DE1DE2">
      <w:pPr>
        <w:spacing w:after="0" w:line="360" w:lineRule="auto"/>
        <w:ind w:left="572" w:right="-45"/>
        <w:jc w:val="both"/>
        <w:rPr>
          <w:szCs w:val="24"/>
          <w:lang w:val="uk-UA" w:eastAsia="ru-RU"/>
        </w:rPr>
      </w:pPr>
    </w:p>
    <w:p w:rsidR="00DE1DE2" w:rsidRPr="00CD4CAB" w:rsidRDefault="00DE1DE2" w:rsidP="00DE1DE2">
      <w:pPr>
        <w:pStyle w:val="ae"/>
        <w:spacing w:after="0" w:afterAutospacing="0" w:line="276" w:lineRule="auto"/>
        <w:ind w:firstLine="709"/>
        <w:jc w:val="both"/>
        <w:rPr>
          <w:lang w:val="uk-UA"/>
        </w:rPr>
      </w:pPr>
      <w:r w:rsidRPr="00CD4CAB">
        <w:rPr>
          <w:lang w:val="uk-UA"/>
        </w:rPr>
        <w:t xml:space="preserve">Шановні  присутні! Відповідно до </w:t>
      </w:r>
      <w:r w:rsidRPr="00CD4CAB">
        <w:rPr>
          <w:color w:val="000000"/>
          <w:spacing w:val="-6"/>
          <w:lang w:val="uk-UA"/>
        </w:rPr>
        <w:t xml:space="preserve">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w:t>
      </w:r>
      <w:r w:rsidRPr="00CD4CAB">
        <w:rPr>
          <w:lang w:val="uk-UA"/>
        </w:rPr>
        <w:t xml:space="preserve"> керівник має щороку звітувати про свою діяльність на загальних зборах педагогічного колективу, батьківського комітету та ради школи, громадськості. Таке звітування має на меті подальше утвердження відкритої і демократичної державно -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школі, що базується на принципах взаємоповаги та позитивної мотивації.</w:t>
      </w:r>
    </w:p>
    <w:p w:rsidR="00DE1DE2" w:rsidRPr="00CD4CAB" w:rsidRDefault="00DE1DE2" w:rsidP="00DE1DE2">
      <w:pPr>
        <w:spacing w:after="0"/>
        <w:ind w:firstLine="709"/>
        <w:jc w:val="both"/>
        <w:rPr>
          <w:szCs w:val="24"/>
          <w:lang w:val="uk-UA"/>
        </w:rPr>
      </w:pPr>
      <w:r w:rsidRPr="00CD4CAB">
        <w:rPr>
          <w:szCs w:val="24"/>
          <w:lang w:val="uk-UA"/>
        </w:rPr>
        <w:t>В своєму звіті я намагатимуся охопити основні напрямки своєї діяльності, звернути увагу на створення в школі належних умов для забезпечення рівного доступу для здобуття якісної освіти, тому що з              1 вересня ми почали працювати в новій українській школі, головна мета</w:t>
      </w:r>
      <w:r w:rsidRPr="00CD4CAB">
        <w:rPr>
          <w:szCs w:val="24"/>
        </w:rPr>
        <w:t> </w:t>
      </w:r>
      <w:r w:rsidRPr="00CD4CAB">
        <w:rPr>
          <w:szCs w:val="24"/>
          <w:lang w:val="uk-UA"/>
        </w:rPr>
        <w:t>якої –</w:t>
      </w:r>
      <w:r w:rsidRPr="00CD4CAB">
        <w:rPr>
          <w:szCs w:val="24"/>
        </w:rPr>
        <w:t> </w:t>
      </w:r>
      <w:r w:rsidRPr="00CD4CAB">
        <w:rPr>
          <w:szCs w:val="24"/>
          <w:lang w:val="uk-UA"/>
        </w:rPr>
        <w:t xml:space="preserve">створити таку школу, у якій буде приємно навчатись і яка даватиме учням не тільки знання, а й вміння застосовувати їх у житті. </w:t>
      </w:r>
      <w:r w:rsidRPr="00CD4CAB">
        <w:rPr>
          <w:szCs w:val="24"/>
        </w:rPr>
        <w:t>Тому наше з вами завдання – створити таку нову школу, до якої приємно ходити учням. У ній -  прислухаються до їхньої думки, вчать критично мислити, не боятись висловлювати власну думку та бути відповідальними громадянами.</w:t>
      </w:r>
    </w:p>
    <w:p w:rsidR="00DE1DE2" w:rsidRPr="00CD4CAB" w:rsidRDefault="00DE1DE2" w:rsidP="00DE1DE2">
      <w:pPr>
        <w:shd w:val="clear" w:color="auto" w:fill="FFFFFF"/>
        <w:tabs>
          <w:tab w:val="left" w:pos="851"/>
        </w:tabs>
        <w:spacing w:after="0"/>
        <w:ind w:firstLine="709"/>
        <w:jc w:val="both"/>
        <w:rPr>
          <w:rStyle w:val="24"/>
          <w:rFonts w:ascii="Times New Roman" w:eastAsia="Georgia" w:hAnsi="Times New Roman" w:cs="Times New Roman"/>
          <w:bCs/>
          <w:color w:val="000000"/>
          <w:sz w:val="24"/>
          <w:szCs w:val="24"/>
          <w:lang w:val="uk-UA"/>
        </w:rPr>
      </w:pPr>
      <w:r w:rsidRPr="00CD4CAB">
        <w:rPr>
          <w:rStyle w:val="24"/>
          <w:rFonts w:ascii="Times New Roman" w:eastAsia="Georgia" w:hAnsi="Times New Roman" w:cs="Times New Roman"/>
          <w:bCs/>
          <w:color w:val="000000"/>
          <w:sz w:val="24"/>
          <w:szCs w:val="24"/>
          <w:lang w:val="uk-UA"/>
        </w:rPr>
        <w:t>Дух</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школи, її кращі</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традиції</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і здобутки</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визначають</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педагогічні</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колективи</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і</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їх</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виховання. Провідною</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фігурою</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у</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реалізації</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завдань, безперечно</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виступає</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вчитель, який</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зобов’язаний</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втілювати</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в</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життя</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всі</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ідеї, забезпечувати</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єдність</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виховання</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і</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навчання</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 основного</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принципу</w:t>
      </w:r>
      <w:r w:rsidRPr="00CD4CAB">
        <w:rPr>
          <w:rStyle w:val="24"/>
          <w:rFonts w:ascii="Times New Roman" w:eastAsia="Georgia" w:hAnsi="Times New Roman" w:cs="Times New Roman"/>
          <w:bCs/>
          <w:color w:val="000000"/>
          <w:sz w:val="24"/>
          <w:szCs w:val="24"/>
        </w:rPr>
        <w:t> </w:t>
      </w:r>
      <w:r w:rsidRPr="00CD4CAB">
        <w:rPr>
          <w:rStyle w:val="24"/>
          <w:rFonts w:ascii="Times New Roman" w:eastAsia="Georgia" w:hAnsi="Times New Roman" w:cs="Times New Roman"/>
          <w:bCs/>
          <w:color w:val="000000"/>
          <w:sz w:val="24"/>
          <w:szCs w:val="24"/>
          <w:lang w:val="uk-UA"/>
        </w:rPr>
        <w:t xml:space="preserve"> школи. </w:t>
      </w:r>
    </w:p>
    <w:p w:rsidR="00DE1DE2" w:rsidRPr="00CD4CAB" w:rsidRDefault="00DE1DE2" w:rsidP="00DE1DE2">
      <w:pPr>
        <w:spacing w:after="0"/>
        <w:ind w:firstLine="709"/>
        <w:jc w:val="both"/>
        <w:rPr>
          <w:rFonts w:eastAsia="Times New Roman"/>
          <w:color w:val="C00000"/>
          <w:szCs w:val="24"/>
        </w:rPr>
      </w:pPr>
      <w:r w:rsidRPr="00CD4CAB">
        <w:rPr>
          <w:rStyle w:val="24"/>
          <w:rFonts w:ascii="Times New Roman" w:eastAsia="Georgia" w:hAnsi="Times New Roman" w:cs="Times New Roman"/>
          <w:bCs/>
          <w:color w:val="000000"/>
          <w:sz w:val="24"/>
          <w:szCs w:val="24"/>
          <w:lang w:val="uk-UA"/>
        </w:rPr>
        <w:t xml:space="preserve"> </w:t>
      </w:r>
      <w:r w:rsidRPr="00CD4CAB">
        <w:rPr>
          <w:rStyle w:val="24"/>
          <w:rFonts w:ascii="Times New Roman" w:eastAsia="Georgia" w:hAnsi="Times New Roman" w:cs="Times New Roman"/>
          <w:bCs/>
          <w:color w:val="000000"/>
          <w:sz w:val="24"/>
          <w:szCs w:val="24"/>
        </w:rPr>
        <w:t>Відразу  ж  хочу   відзначити, що  робота  директора   і  колективу   нероздільні   і   в  чомусь   директор     направляє  колектив, а  ще  частіше   саме  колектив    змушує   директора   робити    ті, чи  інші  дії.  Тому,  доповідаючи  про  свою   роботу, я весь  час   буду    опиратись    на  роботу  колективу, а  які  питання  будуть    невисвітлені  -  прошу     мене  відкоригувати  у  своїх  виступах.</w:t>
      </w:r>
      <w:r w:rsidRPr="00CD4CAB">
        <w:rPr>
          <w:color w:val="C00000"/>
          <w:szCs w:val="24"/>
        </w:rPr>
        <w:t xml:space="preserve">  </w:t>
      </w:r>
    </w:p>
    <w:p w:rsidR="00DE1DE2" w:rsidRPr="00CD4CAB" w:rsidRDefault="00DE1DE2" w:rsidP="00DE1DE2">
      <w:pPr>
        <w:spacing w:after="0"/>
        <w:ind w:firstLine="708"/>
        <w:jc w:val="both"/>
        <w:rPr>
          <w:szCs w:val="24"/>
        </w:rPr>
      </w:pPr>
      <w:r w:rsidRPr="00CD4CAB">
        <w:rPr>
          <w:szCs w:val="24"/>
        </w:rPr>
        <w:t>Педагогічний колектив школи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стандартом початкової освіти, власною Концепцією та Програмою розвитку навчального закладу, перспективним та річним планом роботи школи, забезпечував оновлення змісту, форм і методів навчання, вдосконалення освітнього  процесу та його результативність.</w:t>
      </w:r>
    </w:p>
    <w:p w:rsidR="00DE1DE2" w:rsidRPr="00CD4CAB" w:rsidRDefault="00DE1DE2" w:rsidP="00DE1DE2">
      <w:pPr>
        <w:spacing w:after="0"/>
        <w:ind w:firstLine="709"/>
        <w:jc w:val="both"/>
        <w:rPr>
          <w:szCs w:val="24"/>
        </w:rPr>
      </w:pPr>
      <w:r w:rsidRPr="00CD4CAB">
        <w:rPr>
          <w:szCs w:val="24"/>
        </w:rPr>
        <w:t>Працівники школи - це команда, яка  злагоджено працює для досягнення успіху.</w:t>
      </w:r>
    </w:p>
    <w:p w:rsidR="00DE1DE2" w:rsidRPr="00CD4CAB" w:rsidRDefault="00DE1DE2" w:rsidP="00DE1DE2">
      <w:pPr>
        <w:spacing w:after="0"/>
        <w:ind w:firstLine="709"/>
        <w:jc w:val="both"/>
        <w:rPr>
          <w:szCs w:val="24"/>
        </w:rPr>
      </w:pPr>
      <w:r w:rsidRPr="00CD4CAB">
        <w:rPr>
          <w:szCs w:val="24"/>
        </w:rPr>
        <w:lastRenderedPageBreak/>
        <w:t xml:space="preserve">Керівник педагогічної команди школи - директор - забезпечує кооперацію зусиль учителів та батьків і відповідає за результати колективної роботи всієї команди. Головним завданням директора є захист прав і інтересів дітей. Головною метою роботи педагогічної родини є досягнення такого рівня розвитку і навченості дитини, який відповідатиме її індивідуальним можливостям. </w:t>
      </w:r>
    </w:p>
    <w:p w:rsidR="00DE1DE2" w:rsidRPr="00CD4CAB" w:rsidRDefault="00DE1DE2" w:rsidP="00DE1DE2">
      <w:pPr>
        <w:spacing w:after="0"/>
        <w:ind w:left="708"/>
        <w:jc w:val="both"/>
        <w:rPr>
          <w:szCs w:val="24"/>
        </w:rPr>
      </w:pPr>
      <w:r w:rsidRPr="00CD4CAB">
        <w:rPr>
          <w:szCs w:val="24"/>
        </w:rPr>
        <w:t>Основна мета моєї діяльності, як керівника, у 2018/2019 н.р.:</w:t>
      </w:r>
    </w:p>
    <w:p w:rsidR="00DE1DE2" w:rsidRPr="00CD4CAB" w:rsidRDefault="00DE1DE2" w:rsidP="00DE1DE2">
      <w:pPr>
        <w:spacing w:after="0"/>
        <w:jc w:val="both"/>
        <w:rPr>
          <w:szCs w:val="24"/>
        </w:rPr>
      </w:pPr>
      <w:r>
        <w:rPr>
          <w:szCs w:val="24"/>
          <w:lang w:val="uk-UA"/>
        </w:rPr>
        <w:t xml:space="preserve">- </w:t>
      </w:r>
      <w:r w:rsidRPr="00CD4CAB">
        <w:rPr>
          <w:szCs w:val="24"/>
        </w:rPr>
        <w:t>Створення умов для навчання учнів школи, забезпечення реалізації прав громадян на здобуття початкової, базової та повної загальної середньої освіти в умовах школи І-ІІІ ступенів;</w:t>
      </w:r>
    </w:p>
    <w:p w:rsidR="00DE1DE2" w:rsidRPr="00CD4CAB" w:rsidRDefault="00DE1DE2" w:rsidP="00DE1DE2">
      <w:pPr>
        <w:spacing w:after="0"/>
        <w:jc w:val="both"/>
        <w:rPr>
          <w:szCs w:val="24"/>
        </w:rPr>
      </w:pPr>
      <w:r>
        <w:rPr>
          <w:szCs w:val="24"/>
          <w:lang w:val="uk-UA"/>
        </w:rPr>
        <w:t xml:space="preserve">- </w:t>
      </w:r>
      <w:r w:rsidRPr="00CD4CAB">
        <w:rPr>
          <w:szCs w:val="24"/>
        </w:rPr>
        <w:t>Вдосконалення педагогічної системи школи відповідно до запитів батьків та учнів;</w:t>
      </w:r>
    </w:p>
    <w:p w:rsidR="00DE1DE2" w:rsidRPr="00CD4CAB" w:rsidRDefault="00DE1DE2" w:rsidP="00DE1DE2">
      <w:pPr>
        <w:spacing w:after="0"/>
        <w:jc w:val="both"/>
        <w:rPr>
          <w:szCs w:val="24"/>
        </w:rPr>
      </w:pPr>
      <w:r>
        <w:rPr>
          <w:szCs w:val="24"/>
          <w:lang w:val="uk-UA"/>
        </w:rPr>
        <w:t xml:space="preserve">- </w:t>
      </w:r>
      <w:r w:rsidRPr="00CD4CAB">
        <w:rPr>
          <w:szCs w:val="24"/>
        </w:rPr>
        <w:t>Забезпечення функціонування та розвитку школи , підвищення якості освіти та ефективності виховання і розвитку учнів.</w:t>
      </w:r>
    </w:p>
    <w:p w:rsidR="00DE1DE2" w:rsidRPr="00CD4CAB" w:rsidRDefault="00DE1DE2" w:rsidP="00DE1DE2">
      <w:pPr>
        <w:ind w:firstLine="708"/>
        <w:jc w:val="both"/>
        <w:rPr>
          <w:szCs w:val="24"/>
        </w:rPr>
      </w:pPr>
      <w:r w:rsidRPr="00CD4CAB">
        <w:rPr>
          <w:szCs w:val="24"/>
        </w:rPr>
        <w:t>Враховуючи вимоги сьогодення, педагогічна діяльність школи спрямована на всебічний розвиток дитини, формування ключових та предметних компетентностей учнів,  утвердження загальнолюдських цінностей, розкриття потенційних можливостей і здібностей учнів.</w:t>
      </w:r>
    </w:p>
    <w:p w:rsidR="00DE1DE2" w:rsidRPr="00CD4CAB" w:rsidRDefault="00DE1DE2" w:rsidP="00DE1DE2">
      <w:pPr>
        <w:spacing w:after="0"/>
        <w:ind w:right="-45"/>
        <w:rPr>
          <w:szCs w:val="24"/>
          <w:lang w:val="uk-UA" w:eastAsia="ru-RU"/>
        </w:rPr>
      </w:pPr>
      <w:r w:rsidRPr="00CD4CAB">
        <w:rPr>
          <w:b/>
          <w:szCs w:val="24"/>
          <w:lang w:eastAsia="ru-RU"/>
        </w:rPr>
        <w:t>1.Загальна</w:t>
      </w:r>
      <w:r w:rsidRPr="00CD4CAB">
        <w:rPr>
          <w:b/>
          <w:szCs w:val="24"/>
          <w:lang w:val="uk-UA" w:eastAsia="ru-RU"/>
        </w:rPr>
        <w:t xml:space="preserve"> </w:t>
      </w:r>
      <w:r w:rsidRPr="00CD4CAB">
        <w:rPr>
          <w:b/>
          <w:szCs w:val="24"/>
          <w:lang w:eastAsia="ru-RU"/>
        </w:rPr>
        <w:t>інформація</w:t>
      </w:r>
      <w:r w:rsidRPr="00CD4CAB">
        <w:rPr>
          <w:b/>
          <w:szCs w:val="24"/>
          <w:lang w:val="uk-UA" w:eastAsia="ru-RU"/>
        </w:rPr>
        <w:t xml:space="preserve"> </w:t>
      </w:r>
      <w:r w:rsidRPr="00CD4CAB">
        <w:rPr>
          <w:b/>
          <w:szCs w:val="24"/>
          <w:lang w:eastAsia="ru-RU"/>
        </w:rPr>
        <w:t>про</w:t>
      </w:r>
      <w:r w:rsidRPr="00CD4CAB">
        <w:rPr>
          <w:b/>
          <w:szCs w:val="24"/>
          <w:lang w:val="uk-UA" w:eastAsia="ru-RU"/>
        </w:rPr>
        <w:t xml:space="preserve"> </w:t>
      </w:r>
      <w:r w:rsidRPr="00CD4CAB">
        <w:rPr>
          <w:b/>
          <w:szCs w:val="24"/>
          <w:lang w:eastAsia="ru-RU"/>
        </w:rPr>
        <w:t>школу.</w:t>
      </w:r>
      <w:r w:rsidRPr="00CD4CAB">
        <w:rPr>
          <w:b/>
          <w:szCs w:val="24"/>
          <w:lang w:eastAsia="ru-RU"/>
        </w:rPr>
        <w:br/>
      </w:r>
      <w:r w:rsidRPr="00CD4CAB">
        <w:rPr>
          <w:b/>
          <w:szCs w:val="24"/>
          <w:lang w:eastAsia="ru-RU"/>
        </w:rPr>
        <w:br/>
      </w:r>
      <w:r w:rsidRPr="00CD4CAB">
        <w:rPr>
          <w:szCs w:val="24"/>
          <w:lang w:val="uk-UA" w:eastAsia="ru-RU"/>
        </w:rPr>
        <w:t>Краснокутська</w:t>
      </w:r>
      <w:r w:rsidRPr="00CD4CAB">
        <w:rPr>
          <w:szCs w:val="24"/>
          <w:lang w:eastAsia="ru-RU"/>
        </w:rPr>
        <w:t xml:space="preserve"> загальноосвітня школа І-ІІІ ступенів</w:t>
      </w:r>
      <w:r w:rsidRPr="00CD4CAB">
        <w:rPr>
          <w:szCs w:val="24"/>
          <w:lang w:val="uk-UA" w:eastAsia="ru-RU"/>
        </w:rPr>
        <w:t xml:space="preserve"> № 2</w:t>
      </w:r>
      <w:r w:rsidRPr="00CD4CAB">
        <w:rPr>
          <w:szCs w:val="24"/>
          <w:lang w:eastAsia="ru-RU"/>
        </w:rPr>
        <w:t xml:space="preserve"> є ко</w:t>
      </w:r>
      <w:r w:rsidRPr="00CD4CAB">
        <w:rPr>
          <w:szCs w:val="24"/>
          <w:lang w:val="uk-UA" w:eastAsia="ru-RU"/>
        </w:rPr>
        <w:t>муналь</w:t>
      </w:r>
      <w:r w:rsidRPr="00CD4CAB">
        <w:rPr>
          <w:szCs w:val="24"/>
          <w:lang w:eastAsia="ru-RU"/>
        </w:rPr>
        <w:t xml:space="preserve">ною власністю </w:t>
      </w:r>
      <w:r w:rsidRPr="00CD4CAB">
        <w:rPr>
          <w:szCs w:val="24"/>
          <w:lang w:val="uk-UA" w:eastAsia="ru-RU"/>
        </w:rPr>
        <w:t>Краснокутс</w:t>
      </w:r>
      <w:r w:rsidRPr="00CD4CAB">
        <w:rPr>
          <w:szCs w:val="24"/>
          <w:lang w:eastAsia="ru-RU"/>
        </w:rPr>
        <w:t xml:space="preserve">ької районної ради </w:t>
      </w:r>
      <w:r w:rsidRPr="00CD4CAB">
        <w:rPr>
          <w:szCs w:val="24"/>
          <w:lang w:val="uk-UA" w:eastAsia="ru-RU"/>
        </w:rPr>
        <w:t>Харків</w:t>
      </w:r>
      <w:r w:rsidRPr="00CD4CAB">
        <w:rPr>
          <w:szCs w:val="24"/>
          <w:lang w:eastAsia="ru-RU"/>
        </w:rPr>
        <w:t xml:space="preserve">ської області. Управління та фінансування здійснюється відділом освіти </w:t>
      </w:r>
      <w:r w:rsidRPr="00CD4CAB">
        <w:rPr>
          <w:szCs w:val="24"/>
          <w:lang w:val="uk-UA" w:eastAsia="ru-RU"/>
        </w:rPr>
        <w:t>Краснокутсь</w:t>
      </w:r>
      <w:r w:rsidRPr="00CD4CAB">
        <w:rPr>
          <w:szCs w:val="24"/>
          <w:lang w:eastAsia="ru-RU"/>
        </w:rPr>
        <w:t xml:space="preserve">кої РДА, якому делеговані відповідні повноваження. Будівля школи прийнята в експлуатацію </w:t>
      </w:r>
      <w:r w:rsidRPr="00CD4CAB">
        <w:rPr>
          <w:szCs w:val="24"/>
          <w:lang w:val="uk-UA" w:eastAsia="ru-RU"/>
        </w:rPr>
        <w:t>2004</w:t>
      </w:r>
      <w:r w:rsidRPr="00CD4CAB">
        <w:rPr>
          <w:szCs w:val="24"/>
          <w:lang w:eastAsia="ru-RU"/>
        </w:rPr>
        <w:t xml:space="preserve"> року. У 201</w:t>
      </w:r>
      <w:r w:rsidRPr="00CD4CAB">
        <w:rPr>
          <w:szCs w:val="24"/>
          <w:lang w:val="uk-UA" w:eastAsia="ru-RU"/>
        </w:rPr>
        <w:t>8/</w:t>
      </w:r>
      <w:r w:rsidRPr="00CD4CAB">
        <w:rPr>
          <w:szCs w:val="24"/>
          <w:lang w:eastAsia="ru-RU"/>
        </w:rPr>
        <w:t>201</w:t>
      </w:r>
      <w:r w:rsidRPr="00CD4CAB">
        <w:rPr>
          <w:szCs w:val="24"/>
          <w:lang w:val="uk-UA" w:eastAsia="ru-RU"/>
        </w:rPr>
        <w:t>9</w:t>
      </w:r>
      <w:r w:rsidRPr="00CD4CAB">
        <w:rPr>
          <w:szCs w:val="24"/>
          <w:lang w:eastAsia="ru-RU"/>
        </w:rPr>
        <w:t xml:space="preserve"> навчальному році працюва</w:t>
      </w:r>
      <w:r w:rsidRPr="00CD4CAB">
        <w:rPr>
          <w:szCs w:val="24"/>
          <w:lang w:val="uk-UA" w:eastAsia="ru-RU"/>
        </w:rPr>
        <w:t xml:space="preserve">ли </w:t>
      </w:r>
      <w:r w:rsidRPr="00CD4CAB">
        <w:rPr>
          <w:szCs w:val="24"/>
          <w:lang w:eastAsia="ru-RU"/>
        </w:rPr>
        <w:t xml:space="preserve"> </w:t>
      </w:r>
      <w:r w:rsidRPr="00CD4CAB">
        <w:rPr>
          <w:szCs w:val="24"/>
          <w:lang w:val="uk-UA" w:eastAsia="ru-RU"/>
        </w:rPr>
        <w:t>2</w:t>
      </w:r>
      <w:r w:rsidRPr="00CD4CAB">
        <w:rPr>
          <w:szCs w:val="24"/>
          <w:lang w:eastAsia="ru-RU"/>
        </w:rPr>
        <w:t>5 педагог</w:t>
      </w:r>
      <w:r w:rsidRPr="00CD4CAB">
        <w:rPr>
          <w:szCs w:val="24"/>
          <w:lang w:val="uk-UA" w:eastAsia="ru-RU"/>
        </w:rPr>
        <w:t xml:space="preserve">ів  </w:t>
      </w:r>
      <w:r w:rsidRPr="00CD4CAB">
        <w:rPr>
          <w:szCs w:val="24"/>
          <w:lang w:eastAsia="ru-RU"/>
        </w:rPr>
        <w:t xml:space="preserve">та </w:t>
      </w:r>
      <w:r w:rsidRPr="00CD4CAB">
        <w:rPr>
          <w:szCs w:val="24"/>
          <w:lang w:val="uk-UA" w:eastAsia="ru-RU"/>
        </w:rPr>
        <w:t>7</w:t>
      </w:r>
      <w:r w:rsidRPr="00CD4CAB">
        <w:rPr>
          <w:szCs w:val="24"/>
          <w:lang w:eastAsia="ru-RU"/>
        </w:rPr>
        <w:t xml:space="preserve"> працівників з числа обслуговуючого персоналу.  Навчання завершил</w:t>
      </w:r>
      <w:r w:rsidRPr="00CD4CAB">
        <w:rPr>
          <w:szCs w:val="24"/>
          <w:lang w:val="uk-UA" w:eastAsia="ru-RU"/>
        </w:rPr>
        <w:t>и</w:t>
      </w:r>
      <w:r w:rsidRPr="00CD4CAB">
        <w:rPr>
          <w:szCs w:val="24"/>
          <w:lang w:eastAsia="ru-RU"/>
        </w:rPr>
        <w:t xml:space="preserve"> </w:t>
      </w:r>
      <w:r w:rsidRPr="00CD4CAB">
        <w:rPr>
          <w:szCs w:val="24"/>
          <w:lang w:val="uk-UA" w:eastAsia="ru-RU"/>
        </w:rPr>
        <w:t xml:space="preserve"> 212 </w:t>
      </w:r>
      <w:r w:rsidRPr="00CD4CAB">
        <w:rPr>
          <w:szCs w:val="24"/>
          <w:lang w:eastAsia="ru-RU"/>
        </w:rPr>
        <w:t xml:space="preserve"> учнів у 1-</w:t>
      </w:r>
      <w:r w:rsidRPr="00CD4CAB">
        <w:rPr>
          <w:szCs w:val="24"/>
          <w:lang w:val="uk-UA" w:eastAsia="ru-RU"/>
        </w:rPr>
        <w:t>11</w:t>
      </w:r>
      <w:r w:rsidRPr="00CD4CAB">
        <w:rPr>
          <w:szCs w:val="24"/>
          <w:lang w:eastAsia="ru-RU"/>
        </w:rPr>
        <w:t xml:space="preserve"> класах, середня наповнюваність класів становить </w:t>
      </w:r>
      <w:r w:rsidRPr="00CD4CAB">
        <w:rPr>
          <w:szCs w:val="24"/>
          <w:lang w:val="uk-UA" w:eastAsia="ru-RU"/>
        </w:rPr>
        <w:t>19,3</w:t>
      </w:r>
      <w:r w:rsidRPr="00CD4CAB">
        <w:rPr>
          <w:szCs w:val="24"/>
          <w:lang w:eastAsia="ru-RU"/>
        </w:rPr>
        <w:t xml:space="preserve"> уч</w:t>
      </w:r>
      <w:r w:rsidRPr="00CD4CAB">
        <w:rPr>
          <w:szCs w:val="24"/>
          <w:lang w:val="uk-UA" w:eastAsia="ru-RU"/>
        </w:rPr>
        <w:t>нів</w:t>
      </w:r>
      <w:r w:rsidRPr="00CD4CAB">
        <w:rPr>
          <w:szCs w:val="24"/>
          <w:lang w:eastAsia="ru-RU"/>
        </w:rPr>
        <w:t>.  </w:t>
      </w:r>
      <w:r w:rsidRPr="00CD4CAB">
        <w:rPr>
          <w:szCs w:val="24"/>
          <w:lang w:eastAsia="ru-RU"/>
        </w:rPr>
        <w:br/>
      </w:r>
    </w:p>
    <w:p w:rsidR="00DE1DE2" w:rsidRPr="00CD4CAB" w:rsidRDefault="00DE1DE2" w:rsidP="00DE1DE2">
      <w:pPr>
        <w:spacing w:after="0" w:line="240" w:lineRule="auto"/>
        <w:ind w:right="-45"/>
        <w:rPr>
          <w:szCs w:val="24"/>
          <w:lang w:val="uk-UA" w:eastAsia="ru-RU"/>
        </w:rPr>
      </w:pPr>
      <w:r w:rsidRPr="00CD4CAB">
        <w:rPr>
          <w:b/>
          <w:szCs w:val="24"/>
          <w:lang w:val="uk-UA" w:eastAsia="ru-RU"/>
        </w:rPr>
        <w:t>2. Кадрове забезпечення.</w:t>
      </w:r>
      <w:r w:rsidRPr="00CD4CAB">
        <w:rPr>
          <w:szCs w:val="24"/>
          <w:lang w:val="uk-UA" w:eastAsia="ru-RU"/>
        </w:rPr>
        <w:br/>
      </w:r>
      <w:r w:rsidRPr="00CD4CAB">
        <w:rPr>
          <w:szCs w:val="24"/>
          <w:lang w:val="uk-UA" w:eastAsia="ru-RU"/>
        </w:rPr>
        <w:br/>
        <w:t xml:space="preserve">У 2018/2019 навчальному році штатними працівниками Краснокутська загальноосвітня  школа І-ІІІ ступенів  № 2 була забезпечена на 100%.  Навантаження педагогів здійснюється відповідно до фахової освіти педпрацівників. </w:t>
      </w:r>
    </w:p>
    <w:p w:rsidR="00DE1DE2" w:rsidRDefault="00DE1DE2" w:rsidP="00DE1DE2">
      <w:pPr>
        <w:spacing w:line="240" w:lineRule="auto"/>
        <w:ind w:firstLine="709"/>
        <w:rPr>
          <w:szCs w:val="24"/>
          <w:lang w:val="uk-UA"/>
        </w:rPr>
      </w:pPr>
    </w:p>
    <w:p w:rsidR="00DE1DE2" w:rsidRPr="00CD4CAB" w:rsidRDefault="00DE1DE2" w:rsidP="00DE1DE2">
      <w:pPr>
        <w:spacing w:line="240" w:lineRule="auto"/>
        <w:ind w:firstLine="709"/>
        <w:rPr>
          <w:szCs w:val="24"/>
          <w:lang w:val="uk-UA"/>
        </w:rPr>
      </w:pPr>
      <w:r w:rsidRPr="00CD4CAB">
        <w:rPr>
          <w:szCs w:val="24"/>
          <w:lang w:val="uk-UA"/>
        </w:rPr>
        <w:t>Якісний склад вчителів за віком</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13"/>
        <w:gridCol w:w="3550"/>
      </w:tblGrid>
      <w:tr w:rsidR="00DE1DE2" w:rsidRPr="00CD4CAB" w:rsidTr="00D55421">
        <w:trPr>
          <w:trHeight w:val="257"/>
        </w:trPr>
        <w:tc>
          <w:tcPr>
            <w:tcW w:w="4530" w:type="dxa"/>
            <w:gridSpan w:val="2"/>
            <w:vAlign w:val="center"/>
          </w:tcPr>
          <w:p w:rsidR="00DE1DE2" w:rsidRPr="00CD4CAB" w:rsidRDefault="00DE1DE2" w:rsidP="00D55421">
            <w:pPr>
              <w:spacing w:line="240" w:lineRule="auto"/>
              <w:ind w:firstLine="709"/>
              <w:rPr>
                <w:szCs w:val="24"/>
              </w:rPr>
            </w:pPr>
            <w:r w:rsidRPr="00CD4CAB">
              <w:rPr>
                <w:szCs w:val="24"/>
              </w:rPr>
              <w:t>Кількість педпрацівників</w:t>
            </w:r>
          </w:p>
        </w:tc>
        <w:tc>
          <w:tcPr>
            <w:tcW w:w="3550" w:type="dxa"/>
            <w:vAlign w:val="center"/>
          </w:tcPr>
          <w:p w:rsidR="00DE1DE2" w:rsidRPr="00CD4CAB" w:rsidRDefault="00DE1DE2" w:rsidP="00D55421">
            <w:pPr>
              <w:spacing w:line="240" w:lineRule="auto"/>
              <w:ind w:firstLine="709"/>
              <w:rPr>
                <w:szCs w:val="24"/>
                <w:lang w:val="uk-UA"/>
              </w:rPr>
            </w:pPr>
            <w:r w:rsidRPr="00CD4CAB">
              <w:rPr>
                <w:szCs w:val="24"/>
                <w:lang w:val="uk-UA"/>
              </w:rPr>
              <w:t>2018/2019</w:t>
            </w:r>
          </w:p>
        </w:tc>
      </w:tr>
      <w:tr w:rsidR="00DE1DE2" w:rsidRPr="00CD4CAB" w:rsidTr="00D55421">
        <w:trPr>
          <w:trHeight w:val="257"/>
        </w:trPr>
        <w:tc>
          <w:tcPr>
            <w:tcW w:w="4517" w:type="dxa"/>
            <w:vAlign w:val="center"/>
          </w:tcPr>
          <w:p w:rsidR="00DE1DE2" w:rsidRPr="00CD4CAB" w:rsidRDefault="00DE1DE2" w:rsidP="00D55421">
            <w:pPr>
              <w:ind w:firstLine="709"/>
              <w:rPr>
                <w:szCs w:val="24"/>
              </w:rPr>
            </w:pPr>
            <w:r w:rsidRPr="00CD4CAB">
              <w:rPr>
                <w:szCs w:val="24"/>
              </w:rPr>
              <w:t>До 30 років</w:t>
            </w:r>
          </w:p>
        </w:tc>
        <w:tc>
          <w:tcPr>
            <w:tcW w:w="3563" w:type="dxa"/>
            <w:gridSpan w:val="2"/>
            <w:vAlign w:val="center"/>
          </w:tcPr>
          <w:p w:rsidR="00DE1DE2" w:rsidRPr="00CD4CAB" w:rsidRDefault="00DE1DE2" w:rsidP="00D55421">
            <w:pPr>
              <w:ind w:firstLine="709"/>
              <w:rPr>
                <w:szCs w:val="24"/>
                <w:lang w:val="uk-UA"/>
              </w:rPr>
            </w:pPr>
            <w:r w:rsidRPr="00CD4CAB">
              <w:rPr>
                <w:szCs w:val="24"/>
                <w:lang w:val="uk-UA"/>
              </w:rPr>
              <w:t>2</w:t>
            </w:r>
          </w:p>
        </w:tc>
      </w:tr>
      <w:tr w:rsidR="00DE1DE2" w:rsidRPr="00CD4CAB" w:rsidTr="00D55421">
        <w:trPr>
          <w:trHeight w:val="257"/>
        </w:trPr>
        <w:tc>
          <w:tcPr>
            <w:tcW w:w="4517" w:type="dxa"/>
            <w:vAlign w:val="center"/>
          </w:tcPr>
          <w:p w:rsidR="00DE1DE2" w:rsidRPr="00CD4CAB" w:rsidRDefault="00DE1DE2" w:rsidP="00D55421">
            <w:pPr>
              <w:ind w:firstLine="709"/>
              <w:rPr>
                <w:szCs w:val="24"/>
              </w:rPr>
            </w:pPr>
            <w:r w:rsidRPr="00CD4CAB">
              <w:rPr>
                <w:szCs w:val="24"/>
              </w:rPr>
              <w:t>31 – 40 років</w:t>
            </w:r>
          </w:p>
        </w:tc>
        <w:tc>
          <w:tcPr>
            <w:tcW w:w="3563" w:type="dxa"/>
            <w:gridSpan w:val="2"/>
            <w:vAlign w:val="center"/>
          </w:tcPr>
          <w:p w:rsidR="00DE1DE2" w:rsidRPr="00CD4CAB" w:rsidRDefault="00DE1DE2" w:rsidP="00D55421">
            <w:pPr>
              <w:ind w:firstLine="709"/>
              <w:rPr>
                <w:szCs w:val="24"/>
                <w:lang w:val="uk-UA"/>
              </w:rPr>
            </w:pPr>
            <w:r w:rsidRPr="00CD4CAB">
              <w:rPr>
                <w:szCs w:val="24"/>
                <w:lang w:val="uk-UA"/>
              </w:rPr>
              <w:t>5</w:t>
            </w:r>
          </w:p>
        </w:tc>
      </w:tr>
      <w:tr w:rsidR="00DE1DE2" w:rsidRPr="00CD4CAB" w:rsidTr="00D55421">
        <w:trPr>
          <w:trHeight w:val="257"/>
        </w:trPr>
        <w:tc>
          <w:tcPr>
            <w:tcW w:w="4517" w:type="dxa"/>
            <w:vAlign w:val="center"/>
          </w:tcPr>
          <w:p w:rsidR="00DE1DE2" w:rsidRPr="00CD4CAB" w:rsidRDefault="00DE1DE2" w:rsidP="00D55421">
            <w:pPr>
              <w:ind w:firstLine="709"/>
              <w:rPr>
                <w:szCs w:val="24"/>
              </w:rPr>
            </w:pPr>
            <w:r w:rsidRPr="00CD4CAB">
              <w:rPr>
                <w:szCs w:val="24"/>
              </w:rPr>
              <w:t>41- 50 років</w:t>
            </w:r>
          </w:p>
        </w:tc>
        <w:tc>
          <w:tcPr>
            <w:tcW w:w="3563" w:type="dxa"/>
            <w:gridSpan w:val="2"/>
            <w:vAlign w:val="center"/>
          </w:tcPr>
          <w:p w:rsidR="00DE1DE2" w:rsidRPr="00CD4CAB" w:rsidRDefault="00DE1DE2" w:rsidP="00D55421">
            <w:pPr>
              <w:ind w:firstLine="709"/>
              <w:rPr>
                <w:szCs w:val="24"/>
                <w:lang w:val="uk-UA"/>
              </w:rPr>
            </w:pPr>
            <w:r w:rsidRPr="00CD4CAB">
              <w:rPr>
                <w:szCs w:val="24"/>
                <w:lang w:val="uk-UA"/>
              </w:rPr>
              <w:t>7</w:t>
            </w:r>
          </w:p>
        </w:tc>
      </w:tr>
      <w:tr w:rsidR="00DE1DE2" w:rsidRPr="00CD4CAB" w:rsidTr="00D55421">
        <w:trPr>
          <w:trHeight w:val="257"/>
        </w:trPr>
        <w:tc>
          <w:tcPr>
            <w:tcW w:w="4517" w:type="dxa"/>
            <w:vAlign w:val="center"/>
          </w:tcPr>
          <w:p w:rsidR="00DE1DE2" w:rsidRPr="00CD4CAB" w:rsidRDefault="00DE1DE2" w:rsidP="00D55421">
            <w:pPr>
              <w:ind w:firstLine="709"/>
              <w:rPr>
                <w:szCs w:val="24"/>
              </w:rPr>
            </w:pPr>
            <w:r w:rsidRPr="00CD4CAB">
              <w:rPr>
                <w:szCs w:val="24"/>
              </w:rPr>
              <w:t xml:space="preserve">51- </w:t>
            </w:r>
            <w:r w:rsidRPr="00CD4CAB">
              <w:rPr>
                <w:szCs w:val="24"/>
                <w:lang w:val="uk-UA"/>
              </w:rPr>
              <w:t>60</w:t>
            </w:r>
            <w:r w:rsidRPr="00CD4CAB">
              <w:rPr>
                <w:szCs w:val="24"/>
              </w:rPr>
              <w:t xml:space="preserve"> років</w:t>
            </w:r>
          </w:p>
        </w:tc>
        <w:tc>
          <w:tcPr>
            <w:tcW w:w="3563" w:type="dxa"/>
            <w:gridSpan w:val="2"/>
            <w:vAlign w:val="center"/>
          </w:tcPr>
          <w:p w:rsidR="00DE1DE2" w:rsidRPr="00CD4CAB" w:rsidRDefault="00DE1DE2" w:rsidP="00D55421">
            <w:pPr>
              <w:ind w:firstLine="709"/>
              <w:rPr>
                <w:szCs w:val="24"/>
                <w:lang w:val="uk-UA"/>
              </w:rPr>
            </w:pPr>
            <w:r w:rsidRPr="00CD4CAB">
              <w:rPr>
                <w:szCs w:val="24"/>
                <w:lang w:val="uk-UA"/>
              </w:rPr>
              <w:t>8</w:t>
            </w:r>
          </w:p>
        </w:tc>
      </w:tr>
      <w:tr w:rsidR="00DE1DE2" w:rsidRPr="00CD4CAB" w:rsidTr="00D55421">
        <w:trPr>
          <w:trHeight w:val="257"/>
        </w:trPr>
        <w:tc>
          <w:tcPr>
            <w:tcW w:w="4517" w:type="dxa"/>
            <w:vAlign w:val="center"/>
          </w:tcPr>
          <w:p w:rsidR="00DE1DE2" w:rsidRPr="00CD4CAB" w:rsidRDefault="00DE1DE2" w:rsidP="00D55421">
            <w:pPr>
              <w:ind w:firstLine="709"/>
              <w:rPr>
                <w:szCs w:val="24"/>
              </w:rPr>
            </w:pPr>
            <w:r w:rsidRPr="00CD4CAB">
              <w:rPr>
                <w:szCs w:val="24"/>
              </w:rPr>
              <w:t xml:space="preserve">Понад </w:t>
            </w:r>
            <w:r w:rsidRPr="00CD4CAB">
              <w:rPr>
                <w:szCs w:val="24"/>
                <w:lang w:val="uk-UA"/>
              </w:rPr>
              <w:t>60</w:t>
            </w:r>
            <w:r w:rsidRPr="00CD4CAB">
              <w:rPr>
                <w:szCs w:val="24"/>
              </w:rPr>
              <w:t xml:space="preserve"> років</w:t>
            </w:r>
          </w:p>
        </w:tc>
        <w:tc>
          <w:tcPr>
            <w:tcW w:w="3563" w:type="dxa"/>
            <w:gridSpan w:val="2"/>
            <w:vAlign w:val="center"/>
          </w:tcPr>
          <w:p w:rsidR="00DE1DE2" w:rsidRPr="00CD4CAB" w:rsidRDefault="00DE1DE2" w:rsidP="00D55421">
            <w:pPr>
              <w:ind w:firstLine="709"/>
              <w:rPr>
                <w:szCs w:val="24"/>
                <w:lang w:val="uk-UA"/>
              </w:rPr>
            </w:pPr>
            <w:r w:rsidRPr="00CD4CAB">
              <w:rPr>
                <w:szCs w:val="24"/>
                <w:lang w:val="uk-UA"/>
              </w:rPr>
              <w:t>1</w:t>
            </w:r>
          </w:p>
        </w:tc>
      </w:tr>
      <w:tr w:rsidR="00DE1DE2" w:rsidRPr="00CD4CAB" w:rsidTr="00D55421">
        <w:trPr>
          <w:trHeight w:val="258"/>
        </w:trPr>
        <w:tc>
          <w:tcPr>
            <w:tcW w:w="4517" w:type="dxa"/>
            <w:vAlign w:val="center"/>
          </w:tcPr>
          <w:p w:rsidR="00DE1DE2" w:rsidRPr="00CD4CAB" w:rsidRDefault="00DE1DE2" w:rsidP="00D55421">
            <w:pPr>
              <w:ind w:firstLine="709"/>
              <w:rPr>
                <w:szCs w:val="24"/>
              </w:rPr>
            </w:pPr>
            <w:r w:rsidRPr="00CD4CAB">
              <w:rPr>
                <w:szCs w:val="24"/>
              </w:rPr>
              <w:t>Всього</w:t>
            </w:r>
          </w:p>
        </w:tc>
        <w:tc>
          <w:tcPr>
            <w:tcW w:w="3563" w:type="dxa"/>
            <w:gridSpan w:val="2"/>
            <w:vAlign w:val="center"/>
          </w:tcPr>
          <w:p w:rsidR="00DE1DE2" w:rsidRPr="00CD4CAB" w:rsidRDefault="00DE1DE2" w:rsidP="00D55421">
            <w:pPr>
              <w:ind w:firstLine="709"/>
              <w:rPr>
                <w:szCs w:val="24"/>
                <w:lang w:val="uk-UA"/>
              </w:rPr>
            </w:pPr>
            <w:r w:rsidRPr="00CD4CAB">
              <w:rPr>
                <w:szCs w:val="24"/>
                <w:lang w:val="uk-UA"/>
              </w:rPr>
              <w:t>23</w:t>
            </w:r>
          </w:p>
        </w:tc>
      </w:tr>
    </w:tbl>
    <w:p w:rsidR="00DE1DE2" w:rsidRPr="00CD4CAB" w:rsidRDefault="00DE1DE2" w:rsidP="00DE1DE2">
      <w:pPr>
        <w:spacing w:after="0"/>
        <w:ind w:right="-45"/>
        <w:rPr>
          <w:szCs w:val="24"/>
          <w:lang w:val="uk-UA" w:eastAsia="ru-RU"/>
        </w:rPr>
      </w:pPr>
    </w:p>
    <w:p w:rsidR="00DE1DE2" w:rsidRPr="00CD4CAB" w:rsidRDefault="00DE1DE2" w:rsidP="00DE1DE2">
      <w:pPr>
        <w:spacing w:after="0" w:line="240" w:lineRule="auto"/>
        <w:ind w:right="-45"/>
        <w:rPr>
          <w:szCs w:val="24"/>
          <w:lang w:val="uk-UA" w:eastAsia="ru-RU"/>
        </w:rPr>
      </w:pPr>
      <w:r w:rsidRPr="00CD4CAB">
        <w:rPr>
          <w:szCs w:val="24"/>
          <w:lang w:val="uk-UA" w:eastAsia="ru-RU"/>
        </w:rPr>
        <w:t xml:space="preserve">По якісному складу педагогічних працівників нашої школи:  25 педагогів </w:t>
      </w:r>
    </w:p>
    <w:p w:rsidR="00DE1DE2" w:rsidRPr="00CD4CAB" w:rsidRDefault="00DE1DE2" w:rsidP="00DE1DE2">
      <w:pPr>
        <w:spacing w:after="0" w:line="240" w:lineRule="auto"/>
        <w:ind w:right="-45"/>
        <w:rPr>
          <w:szCs w:val="24"/>
          <w:lang w:val="uk-UA" w:eastAsia="ru-RU"/>
        </w:rPr>
      </w:pPr>
      <w:r w:rsidRPr="00CD4CAB">
        <w:rPr>
          <w:szCs w:val="24"/>
          <w:lang w:val="uk-UA" w:eastAsia="ru-RU"/>
        </w:rPr>
        <w:t xml:space="preserve">мають вищу педагогічну освіту. </w:t>
      </w:r>
    </w:p>
    <w:p w:rsidR="00DE1DE2" w:rsidRPr="00CD4CAB" w:rsidRDefault="00DE1DE2" w:rsidP="00DE1DE2">
      <w:pPr>
        <w:spacing w:after="0" w:line="240" w:lineRule="auto"/>
        <w:ind w:right="-45"/>
        <w:jc w:val="both"/>
        <w:rPr>
          <w:b/>
          <w:szCs w:val="24"/>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919"/>
        <w:gridCol w:w="919"/>
        <w:gridCol w:w="873"/>
        <w:gridCol w:w="709"/>
        <w:gridCol w:w="596"/>
        <w:gridCol w:w="1070"/>
        <w:gridCol w:w="1113"/>
        <w:gridCol w:w="2006"/>
      </w:tblGrid>
      <w:tr w:rsidR="00DE1DE2" w:rsidRPr="00CD4CAB" w:rsidTr="00D55421">
        <w:tc>
          <w:tcPr>
            <w:tcW w:w="9321" w:type="dxa"/>
            <w:gridSpan w:val="9"/>
            <w:vAlign w:val="center"/>
          </w:tcPr>
          <w:p w:rsidR="00DE1DE2" w:rsidRPr="00CD4CAB" w:rsidRDefault="00DE1DE2" w:rsidP="00D55421">
            <w:pPr>
              <w:ind w:firstLine="709"/>
              <w:jc w:val="both"/>
              <w:rPr>
                <w:szCs w:val="24"/>
              </w:rPr>
            </w:pPr>
            <w:r w:rsidRPr="00CD4CAB">
              <w:rPr>
                <w:szCs w:val="24"/>
              </w:rPr>
              <w:t>Якісний склад</w:t>
            </w:r>
          </w:p>
        </w:tc>
      </w:tr>
      <w:tr w:rsidR="00DE1DE2" w:rsidRPr="00CD4CAB" w:rsidTr="00D55421">
        <w:tc>
          <w:tcPr>
            <w:tcW w:w="5132" w:type="dxa"/>
            <w:gridSpan w:val="6"/>
            <w:vAlign w:val="center"/>
          </w:tcPr>
          <w:p w:rsidR="00DE1DE2" w:rsidRPr="00CD4CAB" w:rsidRDefault="00DE1DE2" w:rsidP="00D55421">
            <w:pPr>
              <w:ind w:firstLine="709"/>
              <w:jc w:val="both"/>
              <w:rPr>
                <w:szCs w:val="24"/>
              </w:rPr>
            </w:pPr>
            <w:r w:rsidRPr="00CD4CAB">
              <w:rPr>
                <w:szCs w:val="24"/>
              </w:rPr>
              <w:t>Кваліфікаційна категорія</w:t>
            </w:r>
          </w:p>
        </w:tc>
        <w:tc>
          <w:tcPr>
            <w:tcW w:w="4189" w:type="dxa"/>
            <w:gridSpan w:val="3"/>
            <w:vAlign w:val="center"/>
          </w:tcPr>
          <w:p w:rsidR="00DE1DE2" w:rsidRPr="00CD4CAB" w:rsidRDefault="00DE1DE2" w:rsidP="00D55421">
            <w:pPr>
              <w:ind w:firstLine="709"/>
              <w:jc w:val="both"/>
              <w:rPr>
                <w:szCs w:val="24"/>
              </w:rPr>
            </w:pPr>
            <w:r w:rsidRPr="00CD4CAB">
              <w:rPr>
                <w:szCs w:val="24"/>
              </w:rPr>
              <w:t>Педагогічне звання</w:t>
            </w:r>
          </w:p>
        </w:tc>
      </w:tr>
      <w:tr w:rsidR="00DE1DE2" w:rsidRPr="00CD4CAB" w:rsidTr="00D55421">
        <w:tc>
          <w:tcPr>
            <w:tcW w:w="1116" w:type="dxa"/>
            <w:vAlign w:val="center"/>
          </w:tcPr>
          <w:p w:rsidR="00DE1DE2" w:rsidRPr="00CD4CAB" w:rsidRDefault="00DE1DE2" w:rsidP="00D55421">
            <w:pPr>
              <w:jc w:val="both"/>
              <w:rPr>
                <w:szCs w:val="24"/>
              </w:rPr>
            </w:pPr>
            <w:r w:rsidRPr="00CD4CAB">
              <w:rPr>
                <w:szCs w:val="24"/>
              </w:rPr>
              <w:t>Вища</w:t>
            </w:r>
          </w:p>
        </w:tc>
        <w:tc>
          <w:tcPr>
            <w:tcW w:w="919" w:type="dxa"/>
            <w:vAlign w:val="center"/>
          </w:tcPr>
          <w:p w:rsidR="00DE1DE2" w:rsidRPr="00CD4CAB" w:rsidRDefault="00DE1DE2" w:rsidP="00D55421">
            <w:pPr>
              <w:jc w:val="both"/>
              <w:rPr>
                <w:szCs w:val="24"/>
              </w:rPr>
            </w:pPr>
            <w:r w:rsidRPr="00CD4CAB">
              <w:rPr>
                <w:szCs w:val="24"/>
                <w:lang w:val="en-US"/>
              </w:rPr>
              <w:t>I</w:t>
            </w:r>
          </w:p>
        </w:tc>
        <w:tc>
          <w:tcPr>
            <w:tcW w:w="919" w:type="dxa"/>
            <w:vAlign w:val="center"/>
          </w:tcPr>
          <w:p w:rsidR="00DE1DE2" w:rsidRPr="00CD4CAB" w:rsidRDefault="00DE1DE2" w:rsidP="00D55421">
            <w:pPr>
              <w:jc w:val="both"/>
              <w:rPr>
                <w:szCs w:val="24"/>
              </w:rPr>
            </w:pPr>
            <w:r w:rsidRPr="00CD4CAB">
              <w:rPr>
                <w:szCs w:val="24"/>
                <w:lang w:val="en-US"/>
              </w:rPr>
              <w:t>II</w:t>
            </w:r>
          </w:p>
        </w:tc>
        <w:tc>
          <w:tcPr>
            <w:tcW w:w="873" w:type="dxa"/>
            <w:vAlign w:val="center"/>
          </w:tcPr>
          <w:p w:rsidR="00DE1DE2" w:rsidRPr="00CD4CAB" w:rsidRDefault="00DE1DE2" w:rsidP="00D55421">
            <w:pPr>
              <w:jc w:val="both"/>
              <w:rPr>
                <w:szCs w:val="24"/>
                <w:lang w:val="uk-UA"/>
              </w:rPr>
            </w:pPr>
            <w:r w:rsidRPr="00CD4CAB">
              <w:rPr>
                <w:szCs w:val="24"/>
              </w:rPr>
              <w:t>Сп</w:t>
            </w:r>
            <w:r w:rsidRPr="00CD4CAB">
              <w:rPr>
                <w:szCs w:val="24"/>
                <w:lang w:val="uk-UA"/>
              </w:rPr>
              <w:t>еціаліст</w:t>
            </w:r>
          </w:p>
        </w:tc>
        <w:tc>
          <w:tcPr>
            <w:tcW w:w="709" w:type="dxa"/>
            <w:vAlign w:val="center"/>
          </w:tcPr>
          <w:p w:rsidR="00DE1DE2" w:rsidRPr="00CD4CAB" w:rsidRDefault="00DE1DE2" w:rsidP="00D55421">
            <w:pPr>
              <w:jc w:val="both"/>
              <w:rPr>
                <w:szCs w:val="24"/>
                <w:lang w:val="uk-UA"/>
              </w:rPr>
            </w:pPr>
            <w:r w:rsidRPr="00CD4CAB">
              <w:rPr>
                <w:szCs w:val="24"/>
                <w:lang w:val="uk-UA"/>
              </w:rPr>
              <w:t>10т.р.</w:t>
            </w:r>
          </w:p>
        </w:tc>
        <w:tc>
          <w:tcPr>
            <w:tcW w:w="596" w:type="dxa"/>
            <w:vAlign w:val="center"/>
          </w:tcPr>
          <w:p w:rsidR="00DE1DE2" w:rsidRPr="00CD4CAB" w:rsidRDefault="00DE1DE2" w:rsidP="00D55421">
            <w:pPr>
              <w:jc w:val="both"/>
              <w:rPr>
                <w:szCs w:val="24"/>
                <w:lang w:val="uk-UA"/>
              </w:rPr>
            </w:pPr>
          </w:p>
        </w:tc>
        <w:tc>
          <w:tcPr>
            <w:tcW w:w="1070" w:type="dxa"/>
            <w:vAlign w:val="center"/>
          </w:tcPr>
          <w:p w:rsidR="00DE1DE2" w:rsidRPr="00CD4CAB" w:rsidRDefault="00DE1DE2" w:rsidP="00D55421">
            <w:pPr>
              <w:jc w:val="both"/>
              <w:rPr>
                <w:szCs w:val="24"/>
                <w:lang w:val="uk-UA"/>
              </w:rPr>
            </w:pPr>
            <w:r w:rsidRPr="00CD4CAB">
              <w:rPr>
                <w:szCs w:val="24"/>
              </w:rPr>
              <w:t>Ст</w:t>
            </w:r>
            <w:r w:rsidRPr="00CD4CAB">
              <w:rPr>
                <w:szCs w:val="24"/>
                <w:lang w:val="uk-UA"/>
              </w:rPr>
              <w:t xml:space="preserve">арший </w:t>
            </w:r>
            <w:r w:rsidRPr="00CD4CAB">
              <w:rPr>
                <w:szCs w:val="24"/>
              </w:rPr>
              <w:t xml:space="preserve"> уч</w:t>
            </w:r>
            <w:r w:rsidRPr="00CD4CAB">
              <w:rPr>
                <w:szCs w:val="24"/>
                <w:lang w:val="uk-UA"/>
              </w:rPr>
              <w:t>итель</w:t>
            </w:r>
          </w:p>
        </w:tc>
        <w:tc>
          <w:tcPr>
            <w:tcW w:w="1113" w:type="dxa"/>
            <w:vAlign w:val="center"/>
          </w:tcPr>
          <w:p w:rsidR="00DE1DE2" w:rsidRPr="00CD4CAB" w:rsidRDefault="00DE1DE2" w:rsidP="00D55421">
            <w:pPr>
              <w:jc w:val="both"/>
              <w:rPr>
                <w:szCs w:val="24"/>
                <w:lang w:val="uk-UA"/>
              </w:rPr>
            </w:pPr>
            <w:r w:rsidRPr="00CD4CAB">
              <w:rPr>
                <w:szCs w:val="24"/>
              </w:rPr>
              <w:t>Уч</w:t>
            </w:r>
            <w:r w:rsidRPr="00CD4CAB">
              <w:rPr>
                <w:szCs w:val="24"/>
                <w:lang w:val="uk-UA"/>
              </w:rPr>
              <w:t>итель</w:t>
            </w:r>
            <w:r w:rsidRPr="00CD4CAB">
              <w:rPr>
                <w:szCs w:val="24"/>
              </w:rPr>
              <w:t>.-мет</w:t>
            </w:r>
            <w:r w:rsidRPr="00CD4CAB">
              <w:rPr>
                <w:szCs w:val="24"/>
                <w:lang w:val="uk-UA"/>
              </w:rPr>
              <w:t>одист.</w:t>
            </w:r>
          </w:p>
        </w:tc>
        <w:tc>
          <w:tcPr>
            <w:tcW w:w="2006" w:type="dxa"/>
            <w:vAlign w:val="center"/>
          </w:tcPr>
          <w:p w:rsidR="00DE1DE2" w:rsidRPr="00CD4CAB" w:rsidRDefault="00DE1DE2" w:rsidP="00D55421">
            <w:pPr>
              <w:jc w:val="both"/>
              <w:rPr>
                <w:szCs w:val="24"/>
                <w:lang w:val="uk-UA"/>
              </w:rPr>
            </w:pPr>
            <w:r w:rsidRPr="00CD4CAB">
              <w:rPr>
                <w:szCs w:val="24"/>
                <w:lang w:val="uk-UA"/>
              </w:rPr>
              <w:t>Педагог – організатор - методист</w:t>
            </w:r>
          </w:p>
        </w:tc>
      </w:tr>
      <w:tr w:rsidR="00DE1DE2" w:rsidRPr="00CD4CAB" w:rsidTr="00D55421">
        <w:trPr>
          <w:trHeight w:val="405"/>
        </w:trPr>
        <w:tc>
          <w:tcPr>
            <w:tcW w:w="1116" w:type="dxa"/>
            <w:vAlign w:val="center"/>
          </w:tcPr>
          <w:p w:rsidR="00DE1DE2" w:rsidRPr="00CD4CAB" w:rsidRDefault="00DE1DE2" w:rsidP="00D55421">
            <w:pPr>
              <w:jc w:val="both"/>
              <w:rPr>
                <w:szCs w:val="24"/>
                <w:lang w:val="uk-UA"/>
              </w:rPr>
            </w:pPr>
            <w:r w:rsidRPr="00CD4CAB">
              <w:rPr>
                <w:szCs w:val="24"/>
                <w:lang w:val="uk-UA"/>
              </w:rPr>
              <w:t xml:space="preserve">       14</w:t>
            </w:r>
          </w:p>
          <w:p w:rsidR="00DE1DE2" w:rsidRPr="00CD4CAB" w:rsidRDefault="00DE1DE2" w:rsidP="00D55421">
            <w:pPr>
              <w:jc w:val="both"/>
              <w:rPr>
                <w:szCs w:val="24"/>
                <w:lang w:val="uk-UA"/>
              </w:rPr>
            </w:pPr>
            <w:r w:rsidRPr="00CD4CAB">
              <w:rPr>
                <w:szCs w:val="24"/>
                <w:lang w:val="uk-UA"/>
              </w:rPr>
              <w:t xml:space="preserve">     61%</w:t>
            </w:r>
          </w:p>
        </w:tc>
        <w:tc>
          <w:tcPr>
            <w:tcW w:w="919" w:type="dxa"/>
            <w:vAlign w:val="center"/>
          </w:tcPr>
          <w:p w:rsidR="00DE1DE2" w:rsidRPr="00CD4CAB" w:rsidRDefault="00DE1DE2" w:rsidP="00D55421">
            <w:pPr>
              <w:jc w:val="both"/>
              <w:rPr>
                <w:szCs w:val="24"/>
                <w:lang w:val="uk-UA"/>
              </w:rPr>
            </w:pPr>
            <w:r w:rsidRPr="00CD4CAB">
              <w:rPr>
                <w:szCs w:val="24"/>
                <w:lang w:val="uk-UA"/>
              </w:rPr>
              <w:t xml:space="preserve">     3</w:t>
            </w:r>
          </w:p>
          <w:p w:rsidR="00DE1DE2" w:rsidRPr="00CD4CAB" w:rsidRDefault="00DE1DE2" w:rsidP="00D55421">
            <w:pPr>
              <w:jc w:val="both"/>
              <w:rPr>
                <w:szCs w:val="24"/>
                <w:lang w:val="uk-UA"/>
              </w:rPr>
            </w:pPr>
            <w:r w:rsidRPr="00CD4CAB">
              <w:rPr>
                <w:szCs w:val="24"/>
                <w:lang w:val="uk-UA"/>
              </w:rPr>
              <w:t xml:space="preserve">   13%</w:t>
            </w:r>
          </w:p>
        </w:tc>
        <w:tc>
          <w:tcPr>
            <w:tcW w:w="919" w:type="dxa"/>
            <w:vAlign w:val="center"/>
          </w:tcPr>
          <w:p w:rsidR="00DE1DE2" w:rsidRPr="00CD4CAB" w:rsidRDefault="00DE1DE2" w:rsidP="00D55421">
            <w:pPr>
              <w:jc w:val="both"/>
              <w:rPr>
                <w:szCs w:val="24"/>
                <w:lang w:val="uk-UA"/>
              </w:rPr>
            </w:pPr>
            <w:r w:rsidRPr="00CD4CAB">
              <w:rPr>
                <w:szCs w:val="24"/>
                <w:lang w:val="uk-UA"/>
              </w:rPr>
              <w:t xml:space="preserve">     9</w:t>
            </w:r>
          </w:p>
          <w:p w:rsidR="00DE1DE2" w:rsidRPr="00CD4CAB" w:rsidRDefault="00DE1DE2" w:rsidP="00D55421">
            <w:pPr>
              <w:jc w:val="both"/>
              <w:rPr>
                <w:szCs w:val="24"/>
                <w:lang w:val="uk-UA"/>
              </w:rPr>
            </w:pPr>
            <w:r w:rsidRPr="00CD4CAB">
              <w:rPr>
                <w:szCs w:val="24"/>
                <w:lang w:val="uk-UA"/>
              </w:rPr>
              <w:t xml:space="preserve">   32%</w:t>
            </w:r>
          </w:p>
        </w:tc>
        <w:tc>
          <w:tcPr>
            <w:tcW w:w="873" w:type="dxa"/>
            <w:vAlign w:val="center"/>
          </w:tcPr>
          <w:p w:rsidR="00DE1DE2" w:rsidRPr="00CD4CAB" w:rsidRDefault="00DE1DE2" w:rsidP="00D55421">
            <w:pPr>
              <w:jc w:val="both"/>
              <w:rPr>
                <w:szCs w:val="24"/>
                <w:lang w:val="uk-UA"/>
              </w:rPr>
            </w:pPr>
            <w:r w:rsidRPr="00CD4CAB">
              <w:rPr>
                <w:szCs w:val="24"/>
                <w:lang w:val="uk-UA"/>
              </w:rPr>
              <w:t>1</w:t>
            </w:r>
          </w:p>
          <w:p w:rsidR="00DE1DE2" w:rsidRPr="00CD4CAB" w:rsidRDefault="00DE1DE2" w:rsidP="00D55421">
            <w:pPr>
              <w:jc w:val="both"/>
              <w:rPr>
                <w:szCs w:val="24"/>
                <w:lang w:val="uk-UA"/>
              </w:rPr>
            </w:pPr>
            <w:r w:rsidRPr="00CD4CAB">
              <w:rPr>
                <w:szCs w:val="24"/>
                <w:lang w:val="uk-UA"/>
              </w:rPr>
              <w:t>4%</w:t>
            </w:r>
          </w:p>
        </w:tc>
        <w:tc>
          <w:tcPr>
            <w:tcW w:w="709" w:type="dxa"/>
            <w:vAlign w:val="center"/>
          </w:tcPr>
          <w:p w:rsidR="00DE1DE2" w:rsidRPr="00CD4CAB" w:rsidRDefault="00DE1DE2" w:rsidP="00D55421">
            <w:pPr>
              <w:jc w:val="both"/>
              <w:rPr>
                <w:szCs w:val="24"/>
                <w:lang w:val="uk-UA"/>
              </w:rPr>
            </w:pPr>
            <w:r w:rsidRPr="00CD4CAB">
              <w:rPr>
                <w:szCs w:val="24"/>
                <w:lang w:val="uk-UA"/>
              </w:rPr>
              <w:t>1</w:t>
            </w:r>
          </w:p>
          <w:p w:rsidR="00DE1DE2" w:rsidRPr="00CD4CAB" w:rsidRDefault="00DE1DE2" w:rsidP="00D55421">
            <w:pPr>
              <w:jc w:val="both"/>
              <w:rPr>
                <w:szCs w:val="24"/>
                <w:lang w:val="uk-UA"/>
              </w:rPr>
            </w:pPr>
            <w:r w:rsidRPr="00CD4CAB">
              <w:rPr>
                <w:szCs w:val="24"/>
                <w:lang w:val="uk-UA"/>
              </w:rPr>
              <w:t>4%</w:t>
            </w:r>
          </w:p>
        </w:tc>
        <w:tc>
          <w:tcPr>
            <w:tcW w:w="596" w:type="dxa"/>
            <w:vAlign w:val="center"/>
          </w:tcPr>
          <w:p w:rsidR="00DE1DE2" w:rsidRPr="00CD4CAB" w:rsidRDefault="00DE1DE2" w:rsidP="00D55421">
            <w:pPr>
              <w:spacing w:after="0" w:line="240" w:lineRule="auto"/>
              <w:jc w:val="both"/>
              <w:rPr>
                <w:szCs w:val="24"/>
                <w:lang w:val="uk-UA"/>
              </w:rPr>
            </w:pPr>
          </w:p>
          <w:p w:rsidR="00DE1DE2" w:rsidRPr="00CD4CAB" w:rsidRDefault="00DE1DE2" w:rsidP="00D55421">
            <w:pPr>
              <w:jc w:val="both"/>
              <w:rPr>
                <w:szCs w:val="24"/>
                <w:lang w:val="uk-UA"/>
              </w:rPr>
            </w:pPr>
          </w:p>
        </w:tc>
        <w:tc>
          <w:tcPr>
            <w:tcW w:w="1070" w:type="dxa"/>
            <w:vAlign w:val="center"/>
          </w:tcPr>
          <w:p w:rsidR="00DE1DE2" w:rsidRPr="00CD4CAB" w:rsidRDefault="00DE1DE2" w:rsidP="00D55421">
            <w:pPr>
              <w:jc w:val="both"/>
              <w:rPr>
                <w:szCs w:val="24"/>
                <w:lang w:val="uk-UA"/>
              </w:rPr>
            </w:pPr>
            <w:r w:rsidRPr="00CD4CAB">
              <w:rPr>
                <w:szCs w:val="24"/>
                <w:lang w:val="uk-UA"/>
              </w:rPr>
              <w:t xml:space="preserve">      5</w:t>
            </w:r>
          </w:p>
          <w:p w:rsidR="00DE1DE2" w:rsidRPr="00CD4CAB" w:rsidRDefault="00DE1DE2" w:rsidP="00D55421">
            <w:pPr>
              <w:jc w:val="both"/>
              <w:rPr>
                <w:szCs w:val="24"/>
                <w:lang w:val="uk-UA"/>
              </w:rPr>
            </w:pPr>
            <w:r w:rsidRPr="00CD4CAB">
              <w:rPr>
                <w:szCs w:val="24"/>
                <w:lang w:val="uk-UA"/>
              </w:rPr>
              <w:t xml:space="preserve">      20%</w:t>
            </w:r>
          </w:p>
        </w:tc>
        <w:tc>
          <w:tcPr>
            <w:tcW w:w="1113" w:type="dxa"/>
            <w:vAlign w:val="center"/>
          </w:tcPr>
          <w:p w:rsidR="00DE1DE2" w:rsidRPr="00CD4CAB" w:rsidRDefault="00DE1DE2" w:rsidP="00D55421">
            <w:pPr>
              <w:ind w:firstLine="709"/>
              <w:jc w:val="both"/>
              <w:rPr>
                <w:szCs w:val="24"/>
                <w:lang w:val="uk-UA"/>
              </w:rPr>
            </w:pPr>
            <w:r w:rsidRPr="00CD4CAB">
              <w:rPr>
                <w:szCs w:val="24"/>
                <w:lang w:val="uk-UA"/>
              </w:rPr>
              <w:t>-</w:t>
            </w:r>
          </w:p>
        </w:tc>
        <w:tc>
          <w:tcPr>
            <w:tcW w:w="2006" w:type="dxa"/>
            <w:vAlign w:val="center"/>
          </w:tcPr>
          <w:p w:rsidR="00DE1DE2" w:rsidRPr="00CD4CAB" w:rsidRDefault="00DE1DE2" w:rsidP="00D55421">
            <w:pPr>
              <w:ind w:firstLine="709"/>
              <w:jc w:val="both"/>
              <w:rPr>
                <w:szCs w:val="24"/>
                <w:lang w:val="uk-UA"/>
              </w:rPr>
            </w:pPr>
            <w:r w:rsidRPr="00CD4CAB">
              <w:rPr>
                <w:szCs w:val="24"/>
                <w:lang w:val="uk-UA"/>
              </w:rPr>
              <w:t>-</w:t>
            </w:r>
          </w:p>
        </w:tc>
      </w:tr>
    </w:tbl>
    <w:p w:rsidR="00DE1DE2" w:rsidRPr="00CD4CAB" w:rsidRDefault="00DE1DE2" w:rsidP="00DE1DE2">
      <w:pPr>
        <w:spacing w:after="0"/>
        <w:ind w:right="-45"/>
        <w:jc w:val="both"/>
        <w:rPr>
          <w:b/>
          <w:szCs w:val="24"/>
          <w:lang w:val="uk-UA" w:eastAsia="ru-RU"/>
        </w:rPr>
      </w:pPr>
      <w:r w:rsidRPr="00CD4CAB">
        <w:rPr>
          <w:szCs w:val="24"/>
          <w:lang w:val="uk-UA" w:eastAsia="ru-RU"/>
        </w:rPr>
        <w:br/>
      </w:r>
      <w:r w:rsidRPr="00CD4CAB">
        <w:rPr>
          <w:b/>
          <w:szCs w:val="24"/>
          <w:lang w:val="uk-UA" w:eastAsia="ru-RU"/>
        </w:rPr>
        <w:t>3. Методична робота.</w:t>
      </w:r>
    </w:p>
    <w:p w:rsidR="00DE1DE2" w:rsidRPr="00CD4CAB" w:rsidRDefault="00DE1DE2" w:rsidP="00DE1DE2">
      <w:pPr>
        <w:pStyle w:val="Standard"/>
        <w:ind w:firstLine="708"/>
        <w:jc w:val="both"/>
        <w:rPr>
          <w:rFonts w:cs="Times New Roman"/>
          <w:lang w:val="uk-UA"/>
        </w:rPr>
      </w:pPr>
      <w:r w:rsidRPr="00CD4CAB">
        <w:rPr>
          <w:rFonts w:cs="Times New Roman"/>
        </w:rPr>
        <w:t>Основна діяльність школи спрямована на створення умов для реалізації державної політики в сфері освіти згідно із ст.53 Конституції України, Законів України «Про освіту», «Про загальну середню освіту», закону України № 2442–VІ «Про внесення змін до законодавчих актів з питань загальної середньої та дошкільної освіти щодо організації навчально-виховного процесу», «Державного стандарту базової та повної загальної середньої освіти», «Державного стандарту початкової освіти», «Положення про загальноосвітній навчальний заклад», власного Статуту та інших нормативних документів, що не суперечать законодавству України в галузі освіти</w:t>
      </w:r>
    </w:p>
    <w:p w:rsidR="00DE1DE2" w:rsidRPr="00CD4CAB" w:rsidRDefault="00DE1DE2" w:rsidP="00DE1DE2">
      <w:pPr>
        <w:pStyle w:val="Standard"/>
        <w:ind w:firstLine="708"/>
        <w:jc w:val="both"/>
        <w:rPr>
          <w:rFonts w:cs="Times New Roman"/>
        </w:rPr>
      </w:pPr>
      <w:r w:rsidRPr="00CD4CAB">
        <w:rPr>
          <w:rFonts w:cs="Times New Roman"/>
        </w:rPr>
        <w:t xml:space="preserve">Структура освіти на кожному рівні й навчальні плани побудовані на принципах постійно зростаючої складності </w:t>
      </w:r>
      <w:r w:rsidRPr="00CD4CAB">
        <w:rPr>
          <w:rFonts w:cs="Times New Roman"/>
          <w:lang w:val="uk-UA"/>
        </w:rPr>
        <w:t>навчальної</w:t>
      </w:r>
      <w:r w:rsidRPr="00CD4CAB">
        <w:rPr>
          <w:rFonts w:cs="Times New Roman"/>
        </w:rPr>
        <w:t xml:space="preserve"> діяльності з предметів і самостійності учня у виборі власної траєкторії в освітньому процесі. На кожній сходинці забезпечується державний стандарт, здійснюється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й морального здоров'я. Успішність проходження кожного рівня й виконання його освітніх завдань гарантується школою тільки за умови усвідомленого і добровільного дотримання всіх норм і правил шкільного життя, активної співпраці з батьками, відкритістю навчального процесу. </w:t>
      </w:r>
    </w:p>
    <w:p w:rsidR="00DE1DE2" w:rsidRPr="00CD4CAB" w:rsidRDefault="00DE1DE2" w:rsidP="00DE1DE2">
      <w:pPr>
        <w:pStyle w:val="Standard"/>
        <w:ind w:firstLine="708"/>
        <w:jc w:val="both"/>
        <w:rPr>
          <w:rFonts w:cs="Times New Roman"/>
        </w:rPr>
      </w:pPr>
      <w:r w:rsidRPr="00CD4CAB">
        <w:rPr>
          <w:rFonts w:cs="Times New Roman"/>
        </w:rPr>
        <w:t xml:space="preserve">Початкова школа забезпечує становлення особистості дитини, її інтелектуальний, соціальний і фізичний розвиток. Пріоритетом у початкових класах школи є розвиваючі форми і методи навчання. </w:t>
      </w:r>
    </w:p>
    <w:p w:rsidR="00DE1DE2" w:rsidRPr="00CD4CAB" w:rsidRDefault="00DE1DE2" w:rsidP="00DE1DE2">
      <w:pPr>
        <w:pStyle w:val="Standard"/>
        <w:ind w:firstLine="708"/>
        <w:jc w:val="both"/>
        <w:rPr>
          <w:rFonts w:cs="Times New Roman"/>
        </w:rPr>
      </w:pPr>
      <w:r w:rsidRPr="00CD4CAB">
        <w:rPr>
          <w:rFonts w:cs="Times New Roman"/>
        </w:rPr>
        <w:t xml:space="preserve">Основна школа дає базову освіту, що є фундаментом загальноосвітньої підготовки дітей, готує їх до вибору форм подальшого навчання, профільного навчання </w:t>
      </w:r>
    </w:p>
    <w:p w:rsidR="00DE1DE2" w:rsidRPr="00CD4CAB" w:rsidRDefault="00DE1DE2" w:rsidP="00DE1DE2">
      <w:pPr>
        <w:pStyle w:val="Standard"/>
        <w:ind w:firstLine="708"/>
        <w:jc w:val="both"/>
        <w:rPr>
          <w:rFonts w:cs="Times New Roman"/>
        </w:rPr>
      </w:pPr>
      <w:r w:rsidRPr="00CD4CAB">
        <w:rPr>
          <w:rFonts w:cs="Times New Roman"/>
        </w:rPr>
        <w:t xml:space="preserve">. Система освіти в школі складається з трьох освітніх рівнів : початкова школа – 4 роки; основна - 5 років; старша – 2 роки. Педагоги школи постійно підвищують свій професійний рівень на засіданнях педагогічної ради, методичної ради, ШМО, районних методичних об’єднаннях вчителів, районних та  обласних теоретичних і науково-практичних семінарах, використовуючи Інтернет-ресурси. </w:t>
      </w:r>
    </w:p>
    <w:p w:rsidR="00DE1DE2" w:rsidRPr="00CD4CAB" w:rsidRDefault="00DE1DE2" w:rsidP="00DE1DE2">
      <w:pPr>
        <w:pStyle w:val="Standard"/>
        <w:ind w:firstLine="708"/>
        <w:jc w:val="both"/>
        <w:rPr>
          <w:rFonts w:cs="Times New Roman"/>
        </w:rPr>
      </w:pPr>
      <w:r w:rsidRPr="00CD4CAB">
        <w:rPr>
          <w:rFonts w:cs="Times New Roman"/>
        </w:rPr>
        <w:t>У 201</w:t>
      </w:r>
      <w:r w:rsidRPr="00CD4CAB">
        <w:rPr>
          <w:rFonts w:cs="Times New Roman"/>
          <w:lang w:val="uk-UA"/>
        </w:rPr>
        <w:t>8</w:t>
      </w:r>
      <w:r w:rsidRPr="00CD4CAB">
        <w:rPr>
          <w:rFonts w:cs="Times New Roman"/>
        </w:rPr>
        <w:t>/201</w:t>
      </w:r>
      <w:r w:rsidRPr="00CD4CAB">
        <w:rPr>
          <w:rFonts w:cs="Times New Roman"/>
          <w:lang w:val="uk-UA"/>
        </w:rPr>
        <w:t>9</w:t>
      </w:r>
      <w:r w:rsidRPr="00CD4CAB">
        <w:rPr>
          <w:rFonts w:cs="Times New Roman"/>
        </w:rPr>
        <w:t xml:space="preserve">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w:t>
      </w:r>
      <w:r w:rsidRPr="00CD4CAB">
        <w:rPr>
          <w:rFonts w:cs="Times New Roman"/>
          <w:lang w:val="uk-UA"/>
        </w:rPr>
        <w:t>освітнього</w:t>
      </w:r>
      <w:r w:rsidRPr="00CD4CAB">
        <w:rPr>
          <w:rFonts w:cs="Times New Roman"/>
        </w:rPr>
        <w:t xml:space="preserve"> процесу, упровадження нових освітніх технологій, розвиток здібностей дітей і підлітків, подальше впровадження профільного навчання . </w:t>
      </w:r>
    </w:p>
    <w:p w:rsidR="00DE1DE2" w:rsidRPr="00CD4CAB" w:rsidRDefault="00DE1DE2" w:rsidP="00DE1DE2">
      <w:pPr>
        <w:pStyle w:val="Standard"/>
        <w:ind w:firstLine="708"/>
        <w:jc w:val="both"/>
        <w:rPr>
          <w:rFonts w:cs="Times New Roman"/>
          <w:lang w:val="uk-UA"/>
        </w:rPr>
      </w:pPr>
      <w:r w:rsidRPr="00CD4CAB">
        <w:rPr>
          <w:rFonts w:cs="Times New Roman"/>
        </w:rPr>
        <w:lastRenderedPageBreak/>
        <w:t>Керівництво, підвищення якості та ефективності внутрішньошкільного управління забезпечувалося документами планування роботи: перспективним, річним,</w:t>
      </w:r>
      <w:r w:rsidRPr="00CD4CAB">
        <w:rPr>
          <w:rFonts w:cs="Times New Roman"/>
          <w:lang w:val="uk-UA"/>
        </w:rPr>
        <w:t xml:space="preserve"> освітніми програмами,</w:t>
      </w:r>
      <w:r w:rsidRPr="00CD4CAB">
        <w:rPr>
          <w:rFonts w:cs="Times New Roman"/>
        </w:rPr>
        <w:t xml:space="preserve"> місячним та тижневим планами. Створи</w:t>
      </w:r>
      <w:r w:rsidRPr="00CD4CAB">
        <w:rPr>
          <w:rFonts w:cs="Times New Roman"/>
          <w:lang w:val="uk-UA"/>
        </w:rPr>
        <w:t>ти</w:t>
      </w:r>
      <w:r w:rsidRPr="00CD4CAB">
        <w:rPr>
          <w:rFonts w:cs="Times New Roman"/>
        </w:rPr>
        <w:t xml:space="preserve"> цілісну систему інформаці</w:t>
      </w:r>
      <w:r w:rsidRPr="00CD4CAB">
        <w:rPr>
          <w:rFonts w:cs="Times New Roman"/>
          <w:lang w:val="uk-UA"/>
        </w:rPr>
        <w:t>й</w:t>
      </w:r>
      <w:r w:rsidRPr="00CD4CAB">
        <w:rPr>
          <w:rFonts w:cs="Times New Roman"/>
        </w:rPr>
        <w:t>но-аналітичного забезпечення допомагала наявна єдина комп’ютерна мережа та телефонний зв’язок. Принцип доцільності й оперативності прийняття управлінських рішень адміністрації базувався на аналітичних даних, отриманих в ході внутрішньошкільного контролю. Адміністрацією постійно проводились консультації та спільний розгляд питань з такими структурними підрозділами закладу, як Рада школи, батьківський комітет, профспілковий комітет</w:t>
      </w:r>
      <w:r w:rsidRPr="00CD4CAB">
        <w:rPr>
          <w:rFonts w:cs="Times New Roman"/>
          <w:lang w:val="uk-UA"/>
        </w:rPr>
        <w:t>.</w:t>
      </w:r>
    </w:p>
    <w:p w:rsidR="00DE1DE2" w:rsidRPr="00CD4CAB" w:rsidRDefault="00DE1DE2" w:rsidP="00DE1DE2">
      <w:pPr>
        <w:pStyle w:val="Standard"/>
        <w:ind w:firstLine="708"/>
        <w:jc w:val="both"/>
        <w:rPr>
          <w:rFonts w:cs="Times New Roman"/>
          <w:bCs/>
          <w:color w:val="000000"/>
          <w:shd w:val="clear" w:color="auto" w:fill="FFFFFF"/>
          <w:lang w:val="uk-UA"/>
        </w:rPr>
      </w:pPr>
      <w:r w:rsidRPr="00CD4CAB">
        <w:rPr>
          <w:rFonts w:cs="Times New Roman"/>
        </w:rPr>
        <w:t xml:space="preserve">Згідно з річним планом роботи школи, з метою підвищення професійної майстерності вчителів, розвитку їх творчої ініціативи, переосмислення змісту, форм та методів своєї роботи в світі нових вимог педагогічної та психологічної науки, з метою підвищення якості навчання педагогічний колектив працював над методичною проблемою </w:t>
      </w:r>
      <w:r w:rsidRPr="00CD4CAB">
        <w:rPr>
          <w:rFonts w:cs="Times New Roman"/>
          <w:bCs/>
          <w:color w:val="000000"/>
          <w:shd w:val="clear" w:color="auto" w:fill="FFFFFF"/>
          <w:lang w:val="uk-UA"/>
        </w:rPr>
        <w:t>«Формування професійної компетентності педагогічних працівників школи  в умовах упровадження нових Державних стандартів початкової, базової та повної загальної середньої освіти».</w:t>
      </w:r>
    </w:p>
    <w:p w:rsidR="00DE1DE2" w:rsidRPr="00CD4CAB" w:rsidRDefault="00DE1DE2" w:rsidP="00DE1DE2">
      <w:pPr>
        <w:pStyle w:val="Standard"/>
        <w:ind w:firstLine="708"/>
        <w:jc w:val="both"/>
        <w:rPr>
          <w:rFonts w:cs="Times New Roman"/>
          <w:lang w:val="uk-UA"/>
        </w:rPr>
      </w:pPr>
      <w:r w:rsidRPr="00CD4CAB">
        <w:rPr>
          <w:rFonts w:cs="Times New Roman"/>
          <w:lang w:val="uk-UA"/>
        </w:rPr>
        <w:t xml:space="preserve">Протягом минулого навчального року значно зріс рівень педагогічної майстерності вчителів. Система методичної роботи, у школі була спрямована на розвиток творчої особистості учня, вчителя. Головні зусилля було зосереджено на наданні реальної, дієвої допомоги педагогічним працівникам у підвищенні їхньої професійної майстерності, створенні творчої атмосфери, такого морально-психологічного клімату, який сприяв би пошуку кращих технологій педагогічної праці, ефективному втіленню інновацій. </w:t>
      </w:r>
    </w:p>
    <w:p w:rsidR="00DE1DE2" w:rsidRPr="00CD4CAB" w:rsidRDefault="00DE1DE2" w:rsidP="00DE1DE2">
      <w:pPr>
        <w:spacing w:line="240" w:lineRule="auto"/>
        <w:ind w:firstLine="851"/>
        <w:jc w:val="both"/>
        <w:rPr>
          <w:i/>
          <w:szCs w:val="24"/>
        </w:rPr>
      </w:pPr>
      <w:r w:rsidRPr="00CD4CAB">
        <w:rPr>
          <w:szCs w:val="24"/>
        </w:rPr>
        <w:t xml:space="preserve">Координувала роботу в закладі методична рада. </w:t>
      </w:r>
    </w:p>
    <w:p w:rsidR="00DE1DE2" w:rsidRPr="00CD4CAB" w:rsidRDefault="00DE1DE2" w:rsidP="00DE1DE2">
      <w:pPr>
        <w:pStyle w:val="a6"/>
        <w:tabs>
          <w:tab w:val="left" w:pos="708"/>
        </w:tabs>
        <w:ind w:firstLine="851"/>
        <w:jc w:val="both"/>
        <w:rPr>
          <w:szCs w:val="24"/>
        </w:rPr>
      </w:pPr>
      <w:r w:rsidRPr="00CD4CAB">
        <w:rPr>
          <w:bCs/>
          <w:szCs w:val="24"/>
        </w:rPr>
        <w:t>Планування</w:t>
      </w:r>
      <w:r w:rsidRPr="00CD4CAB">
        <w:rPr>
          <w:szCs w:val="24"/>
        </w:rPr>
        <w:t xml:space="preserve"> науково-методичної роботи включало такі основні напрямки: </w:t>
      </w:r>
    </w:p>
    <w:p w:rsidR="00DE1DE2" w:rsidRPr="00CD4CAB" w:rsidRDefault="00DE1DE2" w:rsidP="00DE1DE2">
      <w:pPr>
        <w:pStyle w:val="a6"/>
        <w:numPr>
          <w:ilvl w:val="0"/>
          <w:numId w:val="5"/>
        </w:numPr>
        <w:tabs>
          <w:tab w:val="clear" w:pos="1353"/>
          <w:tab w:val="clear" w:pos="4819"/>
          <w:tab w:val="clear" w:pos="9639"/>
          <w:tab w:val="num" w:pos="720"/>
          <w:tab w:val="center" w:pos="1026"/>
          <w:tab w:val="right" w:pos="9355"/>
        </w:tabs>
        <w:ind w:left="0" w:firstLine="709"/>
        <w:jc w:val="both"/>
        <w:rPr>
          <w:szCs w:val="24"/>
        </w:rPr>
      </w:pPr>
      <w:r w:rsidRPr="00CD4CAB">
        <w:rPr>
          <w:szCs w:val="24"/>
        </w:rPr>
        <w:t xml:space="preserve">функціонування методичної ради; </w:t>
      </w:r>
    </w:p>
    <w:p w:rsidR="00DE1DE2" w:rsidRPr="00CD4CAB" w:rsidRDefault="00DE1DE2" w:rsidP="00DE1DE2">
      <w:pPr>
        <w:pStyle w:val="a6"/>
        <w:numPr>
          <w:ilvl w:val="0"/>
          <w:numId w:val="5"/>
        </w:numPr>
        <w:tabs>
          <w:tab w:val="clear" w:pos="1353"/>
          <w:tab w:val="clear" w:pos="4819"/>
          <w:tab w:val="clear" w:pos="9639"/>
          <w:tab w:val="num" w:pos="720"/>
          <w:tab w:val="center" w:pos="1026"/>
          <w:tab w:val="right" w:pos="9355"/>
        </w:tabs>
        <w:ind w:left="0" w:firstLine="709"/>
        <w:jc w:val="both"/>
        <w:rPr>
          <w:szCs w:val="24"/>
        </w:rPr>
      </w:pPr>
      <w:r w:rsidRPr="00CD4CAB">
        <w:rPr>
          <w:szCs w:val="24"/>
        </w:rPr>
        <w:t xml:space="preserve">робота предметних методичних об’єднань; </w:t>
      </w:r>
    </w:p>
    <w:p w:rsidR="00DE1DE2" w:rsidRPr="00CD4CAB" w:rsidRDefault="00DE1DE2" w:rsidP="00DE1DE2">
      <w:pPr>
        <w:pStyle w:val="a6"/>
        <w:numPr>
          <w:ilvl w:val="0"/>
          <w:numId w:val="5"/>
        </w:numPr>
        <w:tabs>
          <w:tab w:val="clear" w:pos="1353"/>
          <w:tab w:val="clear" w:pos="4819"/>
          <w:tab w:val="clear" w:pos="9639"/>
          <w:tab w:val="num" w:pos="720"/>
          <w:tab w:val="center" w:pos="1026"/>
          <w:tab w:val="right" w:pos="9355"/>
        </w:tabs>
        <w:ind w:left="0" w:firstLine="709"/>
        <w:jc w:val="both"/>
        <w:rPr>
          <w:szCs w:val="24"/>
        </w:rPr>
      </w:pPr>
      <w:r w:rsidRPr="00CD4CAB">
        <w:rPr>
          <w:szCs w:val="24"/>
        </w:rPr>
        <w:t xml:space="preserve">робота творчих груп вчителів; </w:t>
      </w:r>
    </w:p>
    <w:p w:rsidR="00DE1DE2" w:rsidRPr="00CD4CAB" w:rsidRDefault="00DE1DE2" w:rsidP="00DE1DE2">
      <w:pPr>
        <w:pStyle w:val="a6"/>
        <w:numPr>
          <w:ilvl w:val="0"/>
          <w:numId w:val="5"/>
        </w:numPr>
        <w:tabs>
          <w:tab w:val="clear" w:pos="1353"/>
          <w:tab w:val="clear" w:pos="4819"/>
          <w:tab w:val="clear" w:pos="9639"/>
          <w:tab w:val="num" w:pos="720"/>
          <w:tab w:val="center" w:pos="1026"/>
          <w:tab w:val="right" w:pos="9355"/>
        </w:tabs>
        <w:ind w:left="0" w:firstLine="709"/>
        <w:jc w:val="both"/>
        <w:rPr>
          <w:szCs w:val="24"/>
        </w:rPr>
      </w:pPr>
      <w:r w:rsidRPr="00CD4CAB">
        <w:rPr>
          <w:szCs w:val="24"/>
        </w:rPr>
        <w:t>проведення методичних оперативних нарад;</w:t>
      </w:r>
    </w:p>
    <w:p w:rsidR="00DE1DE2" w:rsidRPr="00CD4CAB" w:rsidRDefault="00DE1DE2" w:rsidP="00DE1DE2">
      <w:pPr>
        <w:pStyle w:val="a6"/>
        <w:numPr>
          <w:ilvl w:val="0"/>
          <w:numId w:val="5"/>
        </w:numPr>
        <w:tabs>
          <w:tab w:val="clear" w:pos="1353"/>
          <w:tab w:val="clear" w:pos="4819"/>
          <w:tab w:val="clear" w:pos="9639"/>
          <w:tab w:val="num" w:pos="720"/>
          <w:tab w:val="center" w:pos="1026"/>
          <w:tab w:val="right" w:pos="9355"/>
        </w:tabs>
        <w:ind w:left="0" w:firstLine="709"/>
        <w:jc w:val="both"/>
        <w:rPr>
          <w:szCs w:val="24"/>
        </w:rPr>
      </w:pPr>
      <w:r w:rsidRPr="00CD4CAB">
        <w:rPr>
          <w:szCs w:val="24"/>
        </w:rPr>
        <w:t>проведення групових та індивідуальних консультацій;</w:t>
      </w:r>
    </w:p>
    <w:p w:rsidR="00DE1DE2" w:rsidRPr="00CD4CAB" w:rsidRDefault="00DE1DE2" w:rsidP="00DE1DE2">
      <w:pPr>
        <w:pStyle w:val="a6"/>
        <w:numPr>
          <w:ilvl w:val="0"/>
          <w:numId w:val="5"/>
        </w:numPr>
        <w:tabs>
          <w:tab w:val="clear" w:pos="1353"/>
          <w:tab w:val="clear" w:pos="4819"/>
          <w:tab w:val="clear" w:pos="9639"/>
          <w:tab w:val="num" w:pos="720"/>
          <w:tab w:val="center" w:pos="1026"/>
          <w:tab w:val="right" w:pos="9355"/>
        </w:tabs>
        <w:ind w:left="0" w:firstLine="709"/>
        <w:jc w:val="both"/>
        <w:rPr>
          <w:szCs w:val="24"/>
        </w:rPr>
      </w:pPr>
      <w:r w:rsidRPr="00CD4CAB">
        <w:rPr>
          <w:szCs w:val="24"/>
        </w:rPr>
        <w:t>забезпечення самоосвіти вчителів;</w:t>
      </w:r>
    </w:p>
    <w:p w:rsidR="00DE1DE2" w:rsidRPr="00CD4CAB" w:rsidRDefault="00DE1DE2" w:rsidP="00DE1DE2">
      <w:pPr>
        <w:pStyle w:val="a6"/>
        <w:numPr>
          <w:ilvl w:val="0"/>
          <w:numId w:val="5"/>
        </w:numPr>
        <w:tabs>
          <w:tab w:val="clear" w:pos="1353"/>
          <w:tab w:val="clear" w:pos="4819"/>
          <w:tab w:val="clear" w:pos="9639"/>
          <w:tab w:val="num" w:pos="720"/>
          <w:tab w:val="center" w:pos="1026"/>
          <w:tab w:val="right" w:pos="9355"/>
        </w:tabs>
        <w:ind w:left="0" w:firstLine="709"/>
        <w:jc w:val="both"/>
        <w:rPr>
          <w:szCs w:val="24"/>
        </w:rPr>
      </w:pPr>
      <w:r w:rsidRPr="00CD4CAB">
        <w:rPr>
          <w:szCs w:val="24"/>
        </w:rPr>
        <w:t>створення творчих звітів педагогічних працівників;</w:t>
      </w:r>
    </w:p>
    <w:p w:rsidR="00DE1DE2" w:rsidRPr="00CD4CAB" w:rsidRDefault="00DE1DE2" w:rsidP="00DE1DE2">
      <w:pPr>
        <w:pStyle w:val="a6"/>
        <w:numPr>
          <w:ilvl w:val="0"/>
          <w:numId w:val="5"/>
        </w:numPr>
        <w:tabs>
          <w:tab w:val="clear" w:pos="1353"/>
          <w:tab w:val="clear" w:pos="4819"/>
          <w:tab w:val="clear" w:pos="9639"/>
          <w:tab w:val="num" w:pos="720"/>
          <w:tab w:val="center" w:pos="1026"/>
          <w:tab w:val="right" w:pos="9355"/>
        </w:tabs>
        <w:ind w:left="0" w:firstLine="709"/>
        <w:jc w:val="both"/>
        <w:rPr>
          <w:szCs w:val="24"/>
        </w:rPr>
      </w:pPr>
      <w:r w:rsidRPr="00CD4CAB">
        <w:rPr>
          <w:szCs w:val="24"/>
        </w:rPr>
        <w:t>організації наукової роботи з учнями.</w:t>
      </w:r>
    </w:p>
    <w:p w:rsidR="00DE1DE2" w:rsidRPr="00CD4CAB" w:rsidRDefault="00DE1DE2" w:rsidP="00DE1DE2">
      <w:pPr>
        <w:spacing w:line="240" w:lineRule="auto"/>
        <w:ind w:firstLine="709"/>
        <w:jc w:val="both"/>
        <w:rPr>
          <w:szCs w:val="24"/>
        </w:rPr>
      </w:pPr>
      <w:r w:rsidRPr="00CD4CAB">
        <w:rPr>
          <w:szCs w:val="24"/>
        </w:rPr>
        <w:t>Протягом минулого навчального року у закладі працювали методичні об’єднання вчителів:</w:t>
      </w:r>
    </w:p>
    <w:p w:rsidR="00DE1DE2" w:rsidRPr="00CD4CAB" w:rsidRDefault="00DE1DE2" w:rsidP="00DE1DE2">
      <w:pPr>
        <w:spacing w:line="240" w:lineRule="auto"/>
        <w:ind w:firstLine="709"/>
        <w:jc w:val="both"/>
        <w:rPr>
          <w:szCs w:val="24"/>
        </w:rPr>
      </w:pPr>
      <w:r w:rsidRPr="00CD4CAB">
        <w:rPr>
          <w:szCs w:val="24"/>
        </w:rPr>
        <w:t>- початкових класів (голова Плугіна О.М.);</w:t>
      </w:r>
    </w:p>
    <w:p w:rsidR="00DE1DE2" w:rsidRPr="00CD4CAB" w:rsidRDefault="00DE1DE2" w:rsidP="00DE1DE2">
      <w:pPr>
        <w:spacing w:line="240" w:lineRule="auto"/>
        <w:ind w:firstLine="709"/>
        <w:jc w:val="both"/>
        <w:rPr>
          <w:szCs w:val="24"/>
        </w:rPr>
      </w:pPr>
      <w:r w:rsidRPr="00CD4CAB">
        <w:rPr>
          <w:szCs w:val="24"/>
        </w:rPr>
        <w:t>- природничо-математичного профілю (голова Чапська Л.П.);</w:t>
      </w:r>
    </w:p>
    <w:p w:rsidR="00DE1DE2" w:rsidRPr="00CD4CAB" w:rsidRDefault="00DE1DE2" w:rsidP="00DE1DE2">
      <w:pPr>
        <w:spacing w:line="240" w:lineRule="auto"/>
        <w:ind w:firstLine="709"/>
        <w:jc w:val="both"/>
        <w:rPr>
          <w:szCs w:val="24"/>
        </w:rPr>
      </w:pPr>
      <w:r w:rsidRPr="00CD4CAB">
        <w:rPr>
          <w:szCs w:val="24"/>
        </w:rPr>
        <w:t>- суспільно – гуманітарного  циклу (голова Пономаренко В.А.);</w:t>
      </w:r>
    </w:p>
    <w:p w:rsidR="00DE1DE2" w:rsidRPr="00CD4CAB" w:rsidRDefault="00DE1DE2" w:rsidP="00DE1DE2">
      <w:pPr>
        <w:spacing w:line="240" w:lineRule="auto"/>
        <w:ind w:firstLine="709"/>
        <w:jc w:val="both"/>
        <w:rPr>
          <w:szCs w:val="24"/>
        </w:rPr>
      </w:pPr>
      <w:r w:rsidRPr="00CD4CAB">
        <w:rPr>
          <w:szCs w:val="24"/>
        </w:rPr>
        <w:t>- класних керівників .</w:t>
      </w:r>
    </w:p>
    <w:p w:rsidR="00DE1DE2" w:rsidRPr="00CD4CAB" w:rsidRDefault="00DE1DE2" w:rsidP="00DE1DE2">
      <w:pPr>
        <w:spacing w:line="240" w:lineRule="auto"/>
        <w:ind w:firstLine="851"/>
        <w:jc w:val="both"/>
        <w:rPr>
          <w:szCs w:val="24"/>
        </w:rPr>
      </w:pPr>
      <w:r w:rsidRPr="00CD4CAB">
        <w:rPr>
          <w:szCs w:val="24"/>
        </w:rPr>
        <w:t xml:space="preserve">В основі роботи методичних об’єднань лежить організація системної роботи із здібними та обдарованими дітьми,  науково-дослідницька робота вчителів та учнів, підвищення професійної компетентності вчителів відповідно до кваліфікаційної категорії. </w:t>
      </w:r>
    </w:p>
    <w:p w:rsidR="00DE1DE2" w:rsidRPr="00CD4CAB" w:rsidRDefault="00DE1DE2" w:rsidP="00DE1DE2">
      <w:pPr>
        <w:pStyle w:val="Standard"/>
        <w:jc w:val="both"/>
        <w:rPr>
          <w:rFonts w:cs="Times New Roman"/>
        </w:rPr>
      </w:pPr>
      <w:r w:rsidRPr="00CD4CAB">
        <w:rPr>
          <w:rFonts w:cs="Times New Roman"/>
        </w:rPr>
        <w:t>На засіданнях методичної ради школи розглядалися такі питання:</w:t>
      </w:r>
    </w:p>
    <w:p w:rsidR="00DE1DE2" w:rsidRPr="00CD4CAB" w:rsidRDefault="00DE1DE2" w:rsidP="00DE1DE2">
      <w:pPr>
        <w:pStyle w:val="Standard"/>
        <w:jc w:val="both"/>
        <w:rPr>
          <w:rFonts w:cs="Times New Roman"/>
        </w:rPr>
      </w:pPr>
      <w:r w:rsidRPr="00CD4CAB">
        <w:rPr>
          <w:rFonts w:cs="Times New Roman"/>
        </w:rPr>
        <w:t>- аналіз роботи шкільного колективу за минулий рік;</w:t>
      </w:r>
    </w:p>
    <w:p w:rsidR="00DE1DE2" w:rsidRPr="00CD4CAB" w:rsidRDefault="00DE1DE2" w:rsidP="00DE1DE2">
      <w:pPr>
        <w:pStyle w:val="Standard"/>
        <w:jc w:val="both"/>
        <w:rPr>
          <w:rFonts w:cs="Times New Roman"/>
        </w:rPr>
      </w:pPr>
      <w:r w:rsidRPr="00CD4CAB">
        <w:rPr>
          <w:rFonts w:cs="Times New Roman"/>
        </w:rPr>
        <w:t>- підготовка до участі в ІІ етапі Всукраїнських</w:t>
      </w:r>
      <w:r w:rsidRPr="00CD4CAB">
        <w:rPr>
          <w:rFonts w:cs="Times New Roman"/>
          <w:lang w:val="uk-UA"/>
        </w:rPr>
        <w:t xml:space="preserve"> учнівських </w:t>
      </w:r>
      <w:r w:rsidRPr="00CD4CAB">
        <w:rPr>
          <w:rFonts w:cs="Times New Roman"/>
        </w:rPr>
        <w:t xml:space="preserve"> олімпіад;</w:t>
      </w:r>
    </w:p>
    <w:p w:rsidR="00DE1DE2" w:rsidRPr="00CD4CAB" w:rsidRDefault="00DE1DE2" w:rsidP="00DE1DE2">
      <w:pPr>
        <w:pStyle w:val="Standard"/>
        <w:jc w:val="both"/>
        <w:rPr>
          <w:rFonts w:cs="Times New Roman"/>
        </w:rPr>
      </w:pPr>
      <w:r w:rsidRPr="00CD4CAB">
        <w:rPr>
          <w:rFonts w:cs="Times New Roman"/>
        </w:rPr>
        <w:t>- підведення підсумків першого  етап</w:t>
      </w:r>
      <w:r w:rsidRPr="00CD4CAB">
        <w:rPr>
          <w:rFonts w:cs="Times New Roman"/>
          <w:lang w:val="uk-UA"/>
        </w:rPr>
        <w:t>у</w:t>
      </w:r>
      <w:r w:rsidRPr="00CD4CAB">
        <w:rPr>
          <w:rFonts w:cs="Times New Roman"/>
        </w:rPr>
        <w:t xml:space="preserve"> Всеукраїнських олімпіад з базових дисциплін та підготовка команди школи до участі у </w:t>
      </w:r>
      <w:r w:rsidRPr="00CD4CAB">
        <w:rPr>
          <w:rFonts w:cs="Times New Roman"/>
          <w:lang w:val="uk-UA"/>
        </w:rPr>
        <w:t>друг</w:t>
      </w:r>
      <w:r w:rsidRPr="00CD4CAB">
        <w:rPr>
          <w:rFonts w:cs="Times New Roman"/>
        </w:rPr>
        <w:t>ому етапі Всеукраїнських олімпіад, у конкурсі-захисті учнівських наукових робіт МАН;</w:t>
      </w:r>
    </w:p>
    <w:p w:rsidR="00DE1DE2" w:rsidRPr="00CD4CAB" w:rsidRDefault="00DE1DE2" w:rsidP="00DE1DE2">
      <w:pPr>
        <w:pStyle w:val="Standard"/>
        <w:jc w:val="both"/>
        <w:rPr>
          <w:rFonts w:cs="Times New Roman"/>
          <w:lang w:val="uk-UA"/>
        </w:rPr>
      </w:pPr>
      <w:r w:rsidRPr="00CD4CAB">
        <w:rPr>
          <w:rFonts w:cs="Times New Roman"/>
          <w:lang w:val="uk-UA"/>
        </w:rPr>
        <w:lastRenderedPageBreak/>
        <w:t xml:space="preserve">- </w:t>
      </w:r>
      <w:r w:rsidRPr="00CD4CAB">
        <w:rPr>
          <w:rFonts w:cs="Times New Roman"/>
        </w:rPr>
        <w:t>моніторинг навчальних досягнень учнів за І ,</w:t>
      </w:r>
      <w:r w:rsidRPr="00CD4CAB">
        <w:rPr>
          <w:rFonts w:cs="Times New Roman"/>
          <w:lang w:val="uk-UA"/>
        </w:rPr>
        <w:t xml:space="preserve"> </w:t>
      </w:r>
      <w:r w:rsidRPr="00CD4CAB">
        <w:rPr>
          <w:rFonts w:cs="Times New Roman"/>
        </w:rPr>
        <w:t>ІІ семестр</w:t>
      </w:r>
      <w:r w:rsidRPr="00CD4CAB">
        <w:rPr>
          <w:rFonts w:cs="Times New Roman"/>
          <w:lang w:val="uk-UA"/>
        </w:rPr>
        <w:t>.</w:t>
      </w:r>
    </w:p>
    <w:p w:rsidR="00DE1DE2" w:rsidRPr="00CD4CAB" w:rsidRDefault="00DE1DE2" w:rsidP="00DE1DE2">
      <w:pPr>
        <w:shd w:val="clear" w:color="auto" w:fill="FFFFFF"/>
        <w:spacing w:line="240" w:lineRule="auto"/>
        <w:jc w:val="both"/>
        <w:outlineLvl w:val="1"/>
        <w:rPr>
          <w:bCs/>
          <w:iCs/>
          <w:szCs w:val="24"/>
          <w:lang w:val="uk-UA"/>
        </w:rPr>
      </w:pPr>
      <w:r w:rsidRPr="00CD4CAB">
        <w:rPr>
          <w:bCs/>
          <w:iCs/>
          <w:szCs w:val="24"/>
          <w:lang w:val="uk-UA"/>
        </w:rPr>
        <w:t>Торяник Гаяна  ,учениця  9  класу, нагороджена Грамотою відділу освіти , яка посіла ІІ  місце у ІІ (районному) етапі Всеукраїнської учнівської олімпіади  з іноземної (англійської) мови</w:t>
      </w:r>
    </w:p>
    <w:p w:rsidR="00DE1DE2" w:rsidRPr="00CD4CAB" w:rsidRDefault="00DE1DE2" w:rsidP="00DE1DE2">
      <w:pPr>
        <w:shd w:val="clear" w:color="auto" w:fill="FFFFFF"/>
        <w:spacing w:line="240" w:lineRule="auto"/>
        <w:jc w:val="both"/>
        <w:outlineLvl w:val="1"/>
        <w:rPr>
          <w:bCs/>
          <w:iCs/>
          <w:szCs w:val="24"/>
          <w:lang w:val="uk-UA"/>
        </w:rPr>
      </w:pPr>
      <w:r w:rsidRPr="00CD4CAB">
        <w:rPr>
          <w:bCs/>
          <w:iCs/>
          <w:szCs w:val="24"/>
          <w:lang w:val="uk-UA"/>
        </w:rPr>
        <w:t>Сокіл Софія  ,учениця  9  класу, нагороджена Грамотою відділу освіти ,яка посіла ІІ  місце у ІІ (районному) етапі Всеукраїнської учнівської олімпіади  з екології</w:t>
      </w:r>
    </w:p>
    <w:p w:rsidR="00DE1DE2" w:rsidRPr="00CD4CAB" w:rsidRDefault="00DE1DE2" w:rsidP="00DE1DE2">
      <w:pPr>
        <w:shd w:val="clear" w:color="auto" w:fill="FFFFFF"/>
        <w:spacing w:line="240" w:lineRule="auto"/>
        <w:jc w:val="both"/>
        <w:outlineLvl w:val="1"/>
        <w:rPr>
          <w:bCs/>
          <w:iCs/>
          <w:szCs w:val="24"/>
        </w:rPr>
      </w:pPr>
      <w:r w:rsidRPr="00CD4CAB">
        <w:rPr>
          <w:bCs/>
          <w:iCs/>
          <w:szCs w:val="24"/>
        </w:rPr>
        <w:t>Марченко Віталій  ,учень  9  класу, нагороджений Грамотою відділу освіти ,</w:t>
      </w:r>
    </w:p>
    <w:p w:rsidR="00DE1DE2" w:rsidRPr="00CD4CAB" w:rsidRDefault="00DE1DE2" w:rsidP="00DE1DE2">
      <w:pPr>
        <w:shd w:val="clear" w:color="auto" w:fill="FFFFFF"/>
        <w:spacing w:line="240" w:lineRule="auto"/>
        <w:jc w:val="both"/>
        <w:outlineLvl w:val="1"/>
        <w:rPr>
          <w:bCs/>
          <w:iCs/>
          <w:szCs w:val="24"/>
        </w:rPr>
      </w:pPr>
      <w:r w:rsidRPr="00CD4CAB">
        <w:rPr>
          <w:bCs/>
          <w:iCs/>
          <w:szCs w:val="24"/>
        </w:rPr>
        <w:t>який посів  ІІІ  місце у ІІ (районному) етапі Всеукраїнської учнівської олімпіади  з інформаційних технологій</w:t>
      </w:r>
    </w:p>
    <w:p w:rsidR="00DE1DE2" w:rsidRPr="00CD4CAB" w:rsidRDefault="00DE1DE2" w:rsidP="00DE1DE2">
      <w:pPr>
        <w:shd w:val="clear" w:color="auto" w:fill="FFFFFF"/>
        <w:spacing w:line="240" w:lineRule="auto"/>
        <w:jc w:val="both"/>
        <w:outlineLvl w:val="1"/>
        <w:rPr>
          <w:bCs/>
          <w:iCs/>
          <w:szCs w:val="24"/>
        </w:rPr>
      </w:pPr>
      <w:r w:rsidRPr="00CD4CAB">
        <w:rPr>
          <w:bCs/>
          <w:iCs/>
          <w:szCs w:val="24"/>
        </w:rPr>
        <w:t>Цілуйко Катерина  ,учениця  8  класу, нагороджена Грамотою відділу освіти ,</w:t>
      </w:r>
    </w:p>
    <w:p w:rsidR="00DE1DE2" w:rsidRPr="00CD4CAB" w:rsidRDefault="00DE1DE2" w:rsidP="00DE1DE2">
      <w:pPr>
        <w:shd w:val="clear" w:color="auto" w:fill="FFFFFF"/>
        <w:spacing w:line="240" w:lineRule="auto"/>
        <w:jc w:val="both"/>
        <w:outlineLvl w:val="1"/>
        <w:rPr>
          <w:bCs/>
          <w:iCs/>
          <w:szCs w:val="24"/>
        </w:rPr>
      </w:pPr>
      <w:r w:rsidRPr="00CD4CAB">
        <w:rPr>
          <w:bCs/>
          <w:iCs/>
          <w:szCs w:val="24"/>
        </w:rPr>
        <w:t>яка посіла ІІІ  місце у ІІ (районному) етапі Всеукраїнської учнівської олімпіади  з історії</w:t>
      </w:r>
    </w:p>
    <w:p w:rsidR="00DE1DE2" w:rsidRPr="00CD4CAB" w:rsidRDefault="00DE1DE2" w:rsidP="00DE1DE2">
      <w:pPr>
        <w:shd w:val="clear" w:color="auto" w:fill="FFFFFF"/>
        <w:spacing w:line="240" w:lineRule="auto"/>
        <w:jc w:val="both"/>
        <w:outlineLvl w:val="1"/>
        <w:rPr>
          <w:bCs/>
          <w:iCs/>
          <w:szCs w:val="24"/>
        </w:rPr>
      </w:pPr>
      <w:r w:rsidRPr="00CD4CAB">
        <w:rPr>
          <w:bCs/>
          <w:iCs/>
          <w:szCs w:val="24"/>
        </w:rPr>
        <w:t>Халепа Аліна  ,учениця  7  класу, нагороджена Грамотою відділу освіти ,</w:t>
      </w:r>
    </w:p>
    <w:p w:rsidR="00DE1DE2" w:rsidRPr="00CD4CAB" w:rsidRDefault="00DE1DE2" w:rsidP="00DE1DE2">
      <w:pPr>
        <w:shd w:val="clear" w:color="auto" w:fill="FFFFFF"/>
        <w:spacing w:line="240" w:lineRule="auto"/>
        <w:jc w:val="both"/>
        <w:outlineLvl w:val="1"/>
        <w:rPr>
          <w:bCs/>
          <w:iCs/>
          <w:szCs w:val="24"/>
        </w:rPr>
      </w:pPr>
      <w:r w:rsidRPr="00CD4CAB">
        <w:rPr>
          <w:bCs/>
          <w:iCs/>
          <w:szCs w:val="24"/>
        </w:rPr>
        <w:t>яка посіла ІІІ  місце у ІІ (районному) етапі Всеукраїнської учнівської олімпіади  з математики.</w:t>
      </w:r>
    </w:p>
    <w:p w:rsidR="00DE1DE2" w:rsidRPr="00CD4CAB" w:rsidRDefault="00DE1DE2" w:rsidP="00DE1DE2">
      <w:pPr>
        <w:shd w:val="clear" w:color="auto" w:fill="FFFFFF"/>
        <w:spacing w:line="240" w:lineRule="auto"/>
        <w:jc w:val="both"/>
        <w:outlineLvl w:val="1"/>
        <w:rPr>
          <w:bCs/>
          <w:iCs/>
          <w:szCs w:val="24"/>
        </w:rPr>
      </w:pPr>
      <w:r w:rsidRPr="00CD4CAB">
        <w:rPr>
          <w:bCs/>
          <w:iCs/>
          <w:szCs w:val="24"/>
        </w:rPr>
        <w:t>Учениця 11 класу (вчитель Гончарова С.П.) Давидова Єлизавета  нагороджена Грамотою відділу освіти  , яка посіла друге місце в районному етапі ораторського мистецтва.</w:t>
      </w:r>
    </w:p>
    <w:p w:rsidR="00DE1DE2" w:rsidRPr="00CD4CAB" w:rsidRDefault="00DE1DE2" w:rsidP="00DE1DE2">
      <w:pPr>
        <w:pStyle w:val="Standard"/>
        <w:jc w:val="both"/>
        <w:rPr>
          <w:rFonts w:cs="Times New Roman"/>
          <w:lang w:val="uk-UA"/>
        </w:rPr>
      </w:pPr>
    </w:p>
    <w:p w:rsidR="00DE1DE2" w:rsidRPr="00CD4CAB" w:rsidRDefault="00DE1DE2" w:rsidP="00DE1DE2">
      <w:pPr>
        <w:pStyle w:val="Standard"/>
        <w:jc w:val="both"/>
        <w:rPr>
          <w:rFonts w:cs="Times New Roman"/>
        </w:rPr>
      </w:pPr>
      <w:r w:rsidRPr="00CD4CAB">
        <w:rPr>
          <w:rFonts w:cs="Times New Roman"/>
        </w:rPr>
        <w:t>Кількість дипломів І, ІІ, ІІІ ступенів</w:t>
      </w:r>
    </w:p>
    <w:p w:rsidR="00DE1DE2" w:rsidRPr="00CD4CAB" w:rsidRDefault="00DE1DE2" w:rsidP="00DE1DE2">
      <w:pPr>
        <w:pStyle w:val="Standard"/>
        <w:jc w:val="both"/>
        <w:rPr>
          <w:rFonts w:cs="Times New Roman"/>
        </w:rPr>
      </w:pPr>
      <w:r w:rsidRPr="00CD4CAB">
        <w:rPr>
          <w:rFonts w:cs="Times New Roman"/>
        </w:rPr>
        <w:t>за останні три роки в олімпіадах та конкурсах</w:t>
      </w:r>
    </w:p>
    <w:p w:rsidR="00DE1DE2" w:rsidRPr="00CD4CAB" w:rsidRDefault="00DE1DE2" w:rsidP="00DE1DE2">
      <w:pPr>
        <w:pStyle w:val="Standard"/>
        <w:jc w:val="both"/>
        <w:rPr>
          <w:rFonts w:cs="Times New Roman"/>
        </w:rPr>
      </w:pPr>
    </w:p>
    <w:tbl>
      <w:tblPr>
        <w:tblW w:w="9900" w:type="dxa"/>
        <w:jc w:val="center"/>
        <w:tblLayout w:type="fixed"/>
        <w:tblCellMar>
          <w:left w:w="10" w:type="dxa"/>
          <w:right w:w="10" w:type="dxa"/>
        </w:tblCellMar>
        <w:tblLook w:val="00A0"/>
      </w:tblPr>
      <w:tblGrid>
        <w:gridCol w:w="2520"/>
        <w:gridCol w:w="761"/>
        <w:gridCol w:w="784"/>
        <w:gridCol w:w="808"/>
        <w:gridCol w:w="762"/>
        <w:gridCol w:w="786"/>
        <w:gridCol w:w="810"/>
        <w:gridCol w:w="869"/>
        <w:gridCol w:w="720"/>
        <w:gridCol w:w="1080"/>
      </w:tblGrid>
      <w:tr w:rsidR="00DE1DE2" w:rsidRPr="00CD4CAB" w:rsidTr="00D55421">
        <w:trPr>
          <w:trHeight w:val="569"/>
          <w:jc w:val="center"/>
        </w:trPr>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rPr>
              <w:t>Роки</w:t>
            </w:r>
          </w:p>
          <w:p w:rsidR="00DE1DE2" w:rsidRPr="00CD4CAB" w:rsidRDefault="00DE1DE2" w:rsidP="00D55421">
            <w:pPr>
              <w:pStyle w:val="Standard"/>
              <w:jc w:val="both"/>
              <w:rPr>
                <w:rFonts w:cs="Times New Roman"/>
                <w:lang w:val="uk-UA"/>
              </w:rPr>
            </w:pPr>
            <w:r w:rsidRPr="00CD4CAB">
              <w:rPr>
                <w:rFonts w:cs="Times New Roman"/>
                <w:lang w:val="uk-UA"/>
              </w:rPr>
              <w:t xml:space="preserve">Заходи  </w:t>
            </w:r>
          </w:p>
        </w:tc>
        <w:tc>
          <w:tcPr>
            <w:tcW w:w="235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2017</w:t>
            </w:r>
          </w:p>
        </w:tc>
        <w:tc>
          <w:tcPr>
            <w:tcW w:w="235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rPr>
              <w:t>201</w:t>
            </w:r>
            <w:r w:rsidRPr="00CD4CAB">
              <w:rPr>
                <w:rFonts w:cs="Times New Roman"/>
                <w:lang w:val="uk-UA"/>
              </w:rPr>
              <w:t>8</w:t>
            </w:r>
          </w:p>
        </w:tc>
        <w:tc>
          <w:tcPr>
            <w:tcW w:w="266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2019</w:t>
            </w:r>
          </w:p>
        </w:tc>
      </w:tr>
      <w:tr w:rsidR="00DE1DE2" w:rsidRPr="00CD4CAB" w:rsidTr="00D55421">
        <w:trPr>
          <w:jc w:val="center"/>
        </w:trPr>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p>
        </w:tc>
        <w:tc>
          <w:tcPr>
            <w:tcW w:w="7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rPr>
              <w:t>І</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rPr>
              <w:t>ІІ</w:t>
            </w:r>
          </w:p>
        </w:tc>
        <w:tc>
          <w:tcPr>
            <w:tcW w:w="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rPr>
              <w:t>ІІІ</w:t>
            </w:r>
          </w:p>
        </w:tc>
        <w:tc>
          <w:tcPr>
            <w:tcW w:w="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rPr>
              <w:t>І</w:t>
            </w:r>
          </w:p>
        </w:tc>
        <w:tc>
          <w:tcPr>
            <w:tcW w:w="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rPr>
              <w:t>ІІ</w:t>
            </w:r>
          </w:p>
        </w:tc>
        <w:tc>
          <w:tcPr>
            <w:tcW w:w="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rPr>
              <w:t>ІІІ</w:t>
            </w:r>
          </w:p>
        </w:tc>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rPr>
              <w:t>І</w:t>
            </w:r>
          </w:p>
        </w:tc>
        <w:tc>
          <w:tcPr>
            <w:tcW w:w="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rPr>
              <w:t>ІІ</w:t>
            </w:r>
          </w:p>
        </w:tc>
        <w:tc>
          <w:tcPr>
            <w:tcW w:w="1080" w:type="dxa"/>
            <w:tcBorders>
              <w:top w:val="single" w:sz="4" w:space="0" w:color="00000A"/>
              <w:left w:val="single" w:sz="4" w:space="0" w:color="00000A"/>
              <w:bottom w:val="single" w:sz="4" w:space="0" w:color="00000A"/>
              <w:right w:val="single" w:sz="4" w:space="0" w:color="00000A"/>
            </w:tcBorders>
          </w:tcPr>
          <w:p w:rsidR="00DE1DE2" w:rsidRPr="00CD4CAB" w:rsidRDefault="00DE1DE2" w:rsidP="00D55421">
            <w:pPr>
              <w:pStyle w:val="Standard"/>
              <w:jc w:val="both"/>
              <w:rPr>
                <w:rFonts w:cs="Times New Roman"/>
              </w:rPr>
            </w:pPr>
            <w:r w:rsidRPr="00CD4CAB">
              <w:rPr>
                <w:rFonts w:cs="Times New Roman"/>
              </w:rPr>
              <w:t>ІІІ</w:t>
            </w:r>
          </w:p>
        </w:tc>
      </w:tr>
      <w:tr w:rsidR="00DE1DE2" w:rsidRPr="00CD4CAB" w:rsidTr="00D55421">
        <w:trPr>
          <w:jc w:val="center"/>
        </w:trPr>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rPr>
              <w:t>Олімпіади</w:t>
            </w:r>
          </w:p>
          <w:p w:rsidR="00DE1DE2" w:rsidRPr="00CD4CAB" w:rsidRDefault="00DE1DE2" w:rsidP="00D55421">
            <w:pPr>
              <w:pStyle w:val="Standard"/>
              <w:jc w:val="both"/>
              <w:rPr>
                <w:rFonts w:cs="Times New Roman"/>
              </w:rPr>
            </w:pPr>
            <w:r w:rsidRPr="00CD4CAB">
              <w:rPr>
                <w:rFonts w:cs="Times New Roman"/>
              </w:rPr>
              <w:t>(предметні)</w:t>
            </w:r>
          </w:p>
        </w:tc>
        <w:tc>
          <w:tcPr>
            <w:tcW w:w="7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lang w:val="uk-UA"/>
              </w:rPr>
              <w:t>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ind w:right="600"/>
              <w:jc w:val="both"/>
              <w:rPr>
                <w:rFonts w:cs="Times New Roman"/>
              </w:rPr>
            </w:pPr>
            <w:r w:rsidRPr="00CD4CAB">
              <w:rPr>
                <w:rFonts w:cs="Times New Roman"/>
                <w:lang w:val="uk-UA"/>
              </w:rPr>
              <w:t>-</w:t>
            </w:r>
          </w:p>
        </w:tc>
        <w:tc>
          <w:tcPr>
            <w:tcW w:w="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ind w:right="600"/>
              <w:jc w:val="both"/>
              <w:rPr>
                <w:rFonts w:cs="Times New Roman"/>
                <w:lang w:val="uk-UA"/>
              </w:rPr>
            </w:pPr>
            <w:r w:rsidRPr="00CD4CAB">
              <w:rPr>
                <w:rFonts w:cs="Times New Roman"/>
                <w:lang w:val="uk-UA"/>
              </w:rPr>
              <w:t>4</w:t>
            </w:r>
          </w:p>
        </w:tc>
        <w:tc>
          <w:tcPr>
            <w:tcW w:w="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1</w:t>
            </w:r>
          </w:p>
        </w:tc>
        <w:tc>
          <w:tcPr>
            <w:tcW w:w="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ind w:right="600"/>
              <w:jc w:val="both"/>
              <w:rPr>
                <w:rFonts w:cs="Times New Roman"/>
                <w:lang w:val="uk-UA"/>
              </w:rPr>
            </w:pPr>
            <w:r w:rsidRPr="00CD4CAB">
              <w:rPr>
                <w:rFonts w:cs="Times New Roman"/>
                <w:lang w:val="uk-UA"/>
              </w:rPr>
              <w:t>1</w:t>
            </w:r>
          </w:p>
        </w:tc>
        <w:tc>
          <w:tcPr>
            <w:tcW w:w="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ind w:right="600"/>
              <w:jc w:val="both"/>
              <w:rPr>
                <w:rFonts w:cs="Times New Roman"/>
                <w:lang w:val="uk-UA"/>
              </w:rPr>
            </w:pPr>
            <w:r w:rsidRPr="00CD4CAB">
              <w:rPr>
                <w:rFonts w:cs="Times New Roman"/>
                <w:lang w:val="uk-UA"/>
              </w:rPr>
              <w:t>1</w:t>
            </w:r>
          </w:p>
        </w:tc>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w:t>
            </w:r>
          </w:p>
        </w:tc>
        <w:tc>
          <w:tcPr>
            <w:tcW w:w="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ind w:right="600"/>
              <w:jc w:val="both"/>
              <w:rPr>
                <w:rFonts w:cs="Times New Roman"/>
                <w:lang w:val="uk-UA"/>
              </w:rPr>
            </w:pPr>
            <w:r w:rsidRPr="00CD4CAB">
              <w:rPr>
                <w:rFonts w:cs="Times New Roman"/>
                <w:lang w:val="uk-UA"/>
              </w:rPr>
              <w:t>2</w:t>
            </w:r>
          </w:p>
        </w:tc>
        <w:tc>
          <w:tcPr>
            <w:tcW w:w="1080" w:type="dxa"/>
            <w:tcBorders>
              <w:top w:val="single" w:sz="4" w:space="0" w:color="00000A"/>
              <w:left w:val="single" w:sz="4" w:space="0" w:color="00000A"/>
              <w:bottom w:val="single" w:sz="4" w:space="0" w:color="00000A"/>
              <w:right w:val="single" w:sz="4" w:space="0" w:color="00000A"/>
            </w:tcBorders>
          </w:tcPr>
          <w:p w:rsidR="00DE1DE2" w:rsidRPr="00CD4CAB" w:rsidRDefault="00DE1DE2" w:rsidP="00D55421">
            <w:pPr>
              <w:pStyle w:val="Standard"/>
              <w:ind w:right="600"/>
              <w:jc w:val="both"/>
              <w:rPr>
                <w:rFonts w:cs="Times New Roman"/>
                <w:lang w:val="uk-UA"/>
              </w:rPr>
            </w:pPr>
            <w:r w:rsidRPr="00CD4CAB">
              <w:rPr>
                <w:rFonts w:cs="Times New Roman"/>
                <w:lang w:val="uk-UA"/>
              </w:rPr>
              <w:t>3</w:t>
            </w:r>
          </w:p>
        </w:tc>
      </w:tr>
      <w:tr w:rsidR="00DE1DE2" w:rsidRPr="00CD4CAB" w:rsidTr="00D55421">
        <w:trPr>
          <w:jc w:val="center"/>
        </w:trPr>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rPr>
              <w:t>Конкурси:</w:t>
            </w:r>
          </w:p>
          <w:p w:rsidR="00DE1DE2" w:rsidRPr="00CD4CAB" w:rsidRDefault="00DE1DE2" w:rsidP="00D55421">
            <w:pPr>
              <w:pStyle w:val="Standard"/>
              <w:jc w:val="both"/>
              <w:rPr>
                <w:rFonts w:cs="Times New Roman"/>
              </w:rPr>
            </w:pPr>
            <w:r w:rsidRPr="00CD4CAB">
              <w:rPr>
                <w:rFonts w:cs="Times New Roman"/>
              </w:rPr>
              <w:t>ім.П.Яцика</w:t>
            </w:r>
          </w:p>
          <w:p w:rsidR="00DE1DE2" w:rsidRPr="00CD4CAB" w:rsidRDefault="00DE1DE2" w:rsidP="00D55421">
            <w:pPr>
              <w:pStyle w:val="Standard"/>
              <w:jc w:val="both"/>
              <w:rPr>
                <w:rFonts w:cs="Times New Roman"/>
              </w:rPr>
            </w:pPr>
            <w:r w:rsidRPr="00CD4CAB">
              <w:rPr>
                <w:rFonts w:cs="Times New Roman"/>
              </w:rPr>
              <w:t xml:space="preserve"> ім.Т.Г.Шевченка</w:t>
            </w:r>
          </w:p>
        </w:tc>
        <w:tc>
          <w:tcPr>
            <w:tcW w:w="7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ind w:right="600"/>
              <w:jc w:val="both"/>
              <w:rPr>
                <w:rFonts w:cs="Times New Roman"/>
                <w:lang w:val="uk-UA"/>
              </w:rPr>
            </w:pPr>
            <w:r w:rsidRPr="00CD4CAB">
              <w:rPr>
                <w:rFonts w:cs="Times New Roman"/>
                <w:lang w:val="uk-UA"/>
              </w:rPr>
              <w:t>1</w:t>
            </w:r>
          </w:p>
        </w:tc>
        <w:tc>
          <w:tcPr>
            <w:tcW w:w="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ind w:right="600"/>
              <w:jc w:val="both"/>
              <w:rPr>
                <w:rFonts w:cs="Times New Roman"/>
                <w:lang w:val="uk-UA"/>
              </w:rPr>
            </w:pPr>
            <w:r w:rsidRPr="00CD4CAB">
              <w:rPr>
                <w:rFonts w:cs="Times New Roman"/>
                <w:lang w:val="uk-UA"/>
              </w:rPr>
              <w:t>1</w:t>
            </w:r>
          </w:p>
        </w:tc>
        <w:tc>
          <w:tcPr>
            <w:tcW w:w="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1</w:t>
            </w:r>
          </w:p>
        </w:tc>
        <w:tc>
          <w:tcPr>
            <w:tcW w:w="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ind w:right="600"/>
              <w:jc w:val="both"/>
              <w:rPr>
                <w:rFonts w:cs="Times New Roman"/>
                <w:lang w:val="uk-UA"/>
              </w:rPr>
            </w:pPr>
            <w:r w:rsidRPr="00CD4CAB">
              <w:rPr>
                <w:rFonts w:cs="Times New Roman"/>
                <w:lang w:val="uk-UA"/>
              </w:rPr>
              <w:t>1</w:t>
            </w:r>
          </w:p>
        </w:tc>
        <w:tc>
          <w:tcPr>
            <w:tcW w:w="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ind w:right="600"/>
              <w:jc w:val="both"/>
              <w:rPr>
                <w:rFonts w:cs="Times New Roman"/>
                <w:lang w:val="uk-UA"/>
              </w:rPr>
            </w:pPr>
            <w:r w:rsidRPr="00CD4CAB">
              <w:rPr>
                <w:rFonts w:cs="Times New Roman"/>
                <w:lang w:val="uk-UA"/>
              </w:rPr>
              <w:t>2</w:t>
            </w:r>
          </w:p>
        </w:tc>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w:t>
            </w:r>
          </w:p>
        </w:tc>
        <w:tc>
          <w:tcPr>
            <w:tcW w:w="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ind w:right="600"/>
              <w:jc w:val="both"/>
              <w:rPr>
                <w:rFonts w:cs="Times New Roman"/>
                <w:lang w:val="uk-UA"/>
              </w:rPr>
            </w:pPr>
            <w:r w:rsidRPr="00CD4CAB">
              <w:rPr>
                <w:rFonts w:cs="Times New Roman"/>
                <w:lang w:val="uk-UA"/>
              </w:rPr>
              <w:t>-</w:t>
            </w:r>
          </w:p>
        </w:tc>
        <w:tc>
          <w:tcPr>
            <w:tcW w:w="1080" w:type="dxa"/>
            <w:tcBorders>
              <w:top w:val="single" w:sz="4" w:space="0" w:color="00000A"/>
              <w:left w:val="single" w:sz="4" w:space="0" w:color="00000A"/>
              <w:bottom w:val="single" w:sz="4" w:space="0" w:color="00000A"/>
              <w:right w:val="single" w:sz="4" w:space="0" w:color="00000A"/>
            </w:tcBorders>
          </w:tcPr>
          <w:p w:rsidR="00DE1DE2" w:rsidRPr="00CD4CAB" w:rsidRDefault="00DE1DE2" w:rsidP="00D55421">
            <w:pPr>
              <w:pStyle w:val="Standard"/>
              <w:ind w:right="600"/>
              <w:jc w:val="both"/>
              <w:rPr>
                <w:rFonts w:cs="Times New Roman"/>
                <w:lang w:val="uk-UA"/>
              </w:rPr>
            </w:pPr>
            <w:r w:rsidRPr="00CD4CAB">
              <w:rPr>
                <w:rFonts w:cs="Times New Roman"/>
                <w:lang w:val="uk-UA"/>
              </w:rPr>
              <w:t>-</w:t>
            </w:r>
          </w:p>
        </w:tc>
      </w:tr>
      <w:tr w:rsidR="00DE1DE2" w:rsidRPr="00CD4CAB" w:rsidTr="00D55421">
        <w:trPr>
          <w:jc w:val="center"/>
        </w:trPr>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rPr>
              <w:t>МАН</w:t>
            </w:r>
          </w:p>
        </w:tc>
        <w:tc>
          <w:tcPr>
            <w:tcW w:w="7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lang w:val="uk-UA"/>
              </w:rPr>
              <w:t>-</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ind w:right="600"/>
              <w:jc w:val="both"/>
              <w:rPr>
                <w:rFonts w:cs="Times New Roman"/>
              </w:rPr>
            </w:pPr>
            <w:r w:rsidRPr="00CD4CAB">
              <w:rPr>
                <w:rFonts w:cs="Times New Roman"/>
              </w:rPr>
              <w:t>1</w:t>
            </w:r>
          </w:p>
        </w:tc>
        <w:tc>
          <w:tcPr>
            <w:tcW w:w="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ind w:right="600"/>
              <w:jc w:val="both"/>
              <w:rPr>
                <w:rFonts w:cs="Times New Roman"/>
                <w:lang w:val="uk-UA"/>
              </w:rPr>
            </w:pPr>
            <w:r w:rsidRPr="00CD4CAB">
              <w:rPr>
                <w:rFonts w:cs="Times New Roman"/>
                <w:lang w:val="uk-UA"/>
              </w:rPr>
              <w:t>-</w:t>
            </w:r>
          </w:p>
        </w:tc>
        <w:tc>
          <w:tcPr>
            <w:tcW w:w="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w:t>
            </w:r>
          </w:p>
        </w:tc>
        <w:tc>
          <w:tcPr>
            <w:tcW w:w="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ind w:right="600"/>
              <w:jc w:val="both"/>
              <w:rPr>
                <w:rFonts w:cs="Times New Roman"/>
                <w:lang w:val="uk-UA"/>
              </w:rPr>
            </w:pPr>
            <w:r w:rsidRPr="00CD4CAB">
              <w:rPr>
                <w:rFonts w:cs="Times New Roman"/>
                <w:lang w:val="uk-UA"/>
              </w:rPr>
              <w:t>1</w:t>
            </w:r>
          </w:p>
        </w:tc>
        <w:tc>
          <w:tcPr>
            <w:tcW w:w="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ind w:right="600"/>
              <w:jc w:val="both"/>
              <w:rPr>
                <w:rFonts w:cs="Times New Roman"/>
                <w:lang w:val="uk-UA"/>
              </w:rPr>
            </w:pPr>
            <w:r w:rsidRPr="00CD4CAB">
              <w:rPr>
                <w:rFonts w:cs="Times New Roman"/>
                <w:lang w:val="uk-UA"/>
              </w:rPr>
              <w:t>1</w:t>
            </w:r>
          </w:p>
        </w:tc>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w:t>
            </w:r>
          </w:p>
        </w:tc>
        <w:tc>
          <w:tcPr>
            <w:tcW w:w="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ind w:right="600"/>
              <w:jc w:val="both"/>
              <w:rPr>
                <w:rFonts w:cs="Times New Roman"/>
                <w:lang w:val="uk-UA"/>
              </w:rPr>
            </w:pPr>
            <w:r w:rsidRPr="00CD4CAB">
              <w:rPr>
                <w:rFonts w:cs="Times New Roman"/>
                <w:lang w:val="uk-UA"/>
              </w:rPr>
              <w:t>-</w:t>
            </w:r>
          </w:p>
        </w:tc>
        <w:tc>
          <w:tcPr>
            <w:tcW w:w="1080" w:type="dxa"/>
            <w:tcBorders>
              <w:top w:val="single" w:sz="4" w:space="0" w:color="00000A"/>
              <w:left w:val="single" w:sz="4" w:space="0" w:color="00000A"/>
              <w:bottom w:val="single" w:sz="4" w:space="0" w:color="00000A"/>
              <w:right w:val="single" w:sz="4" w:space="0" w:color="00000A"/>
            </w:tcBorders>
          </w:tcPr>
          <w:p w:rsidR="00DE1DE2" w:rsidRPr="00CD4CAB" w:rsidRDefault="00DE1DE2" w:rsidP="00D55421">
            <w:pPr>
              <w:pStyle w:val="Standard"/>
              <w:ind w:right="600"/>
              <w:jc w:val="both"/>
              <w:rPr>
                <w:rFonts w:cs="Times New Roman"/>
                <w:lang w:val="uk-UA"/>
              </w:rPr>
            </w:pPr>
            <w:r w:rsidRPr="00CD4CAB">
              <w:rPr>
                <w:rFonts w:cs="Times New Roman"/>
                <w:lang w:val="uk-UA"/>
              </w:rPr>
              <w:t>-</w:t>
            </w:r>
          </w:p>
        </w:tc>
      </w:tr>
    </w:tbl>
    <w:p w:rsidR="00DE1DE2" w:rsidRPr="00CD4CAB" w:rsidRDefault="00DE1DE2" w:rsidP="00DE1DE2">
      <w:pPr>
        <w:pStyle w:val="Textbody"/>
        <w:jc w:val="both"/>
        <w:rPr>
          <w:rFonts w:cs="Times New Roman"/>
          <w:color w:val="000000"/>
          <w:lang w:val="uk-UA"/>
        </w:rPr>
      </w:pPr>
    </w:p>
    <w:p w:rsidR="00DE1DE2" w:rsidRPr="00CD4CAB" w:rsidRDefault="00DE1DE2" w:rsidP="00DE1DE2">
      <w:pPr>
        <w:pStyle w:val="Textbody"/>
        <w:spacing w:after="0"/>
        <w:ind w:left="-284"/>
        <w:jc w:val="both"/>
        <w:rPr>
          <w:rFonts w:cs="Times New Roman"/>
          <w:color w:val="000000"/>
          <w:lang w:val="uk-UA"/>
        </w:rPr>
      </w:pPr>
      <w:r w:rsidRPr="00CD4CAB">
        <w:rPr>
          <w:rFonts w:cs="Times New Roman"/>
          <w:color w:val="000000"/>
          <w:lang w:val="uk-UA"/>
        </w:rPr>
        <w:t>Перемоги у районному етапі фізкультурно-патріотичного фестивалю школярів України "Козацький гарт": ІІ місце  з виду "Човниковий біг", ІІ місце з виду "Перетягування канату", ІІІ місце з виду "Естафета".</w:t>
      </w:r>
    </w:p>
    <w:p w:rsidR="00DE1DE2" w:rsidRPr="00CD4CAB" w:rsidRDefault="00DE1DE2" w:rsidP="00DE1DE2">
      <w:pPr>
        <w:pStyle w:val="Textbody"/>
        <w:spacing w:after="0"/>
        <w:ind w:left="-284"/>
        <w:jc w:val="both"/>
        <w:rPr>
          <w:rFonts w:cs="Times New Roman"/>
          <w:color w:val="000000"/>
          <w:lang w:val="uk-UA"/>
        </w:rPr>
      </w:pPr>
      <w:r w:rsidRPr="00CD4CAB">
        <w:rPr>
          <w:rFonts w:cs="Times New Roman"/>
          <w:color w:val="000000"/>
          <w:lang w:val="ru-RU"/>
        </w:rPr>
        <w:t>Дипломом у номінації "Суперчитач Харківської області" нагороджений В’юнник Назар за участь у Всеукраїнському конкурсі дитячого читання.</w:t>
      </w:r>
    </w:p>
    <w:p w:rsidR="00DE1DE2" w:rsidRPr="00CD4CAB" w:rsidRDefault="00DE1DE2" w:rsidP="00DE1DE2">
      <w:pPr>
        <w:pStyle w:val="Textbody"/>
        <w:spacing w:after="0"/>
        <w:ind w:left="-284"/>
        <w:jc w:val="both"/>
        <w:rPr>
          <w:rFonts w:cs="Times New Roman"/>
          <w:color w:val="000000"/>
          <w:lang w:val="uk-UA"/>
        </w:rPr>
      </w:pPr>
      <w:r w:rsidRPr="00CD4CAB">
        <w:rPr>
          <w:rFonts w:cs="Times New Roman"/>
          <w:color w:val="000000"/>
          <w:lang w:val="ru-RU"/>
        </w:rPr>
        <w:t>Грамота за ІІ місце у районному етапі Всеукраїнського фестивалю ДЮП</w:t>
      </w:r>
    </w:p>
    <w:p w:rsidR="00DE1DE2" w:rsidRPr="00CD4CAB" w:rsidRDefault="00DE1DE2" w:rsidP="00DE1DE2">
      <w:pPr>
        <w:pStyle w:val="Textbody"/>
        <w:spacing w:after="0"/>
        <w:jc w:val="both"/>
        <w:rPr>
          <w:rFonts w:cs="Times New Roman"/>
          <w:color w:val="000000"/>
          <w:lang w:val="ru-RU"/>
        </w:rPr>
      </w:pPr>
      <w:r w:rsidRPr="00CD4CAB">
        <w:rPr>
          <w:rFonts w:cs="Times New Roman"/>
          <w:color w:val="000000"/>
          <w:lang w:val="ru-RU"/>
        </w:rPr>
        <w:t>(команда у складі учнів: Горбаня Богдана, Горбаня Сергія, Сокіл Софії,</w:t>
      </w:r>
    </w:p>
    <w:p w:rsidR="00DE1DE2" w:rsidRPr="00CD4CAB" w:rsidRDefault="00DE1DE2" w:rsidP="00DE1DE2">
      <w:pPr>
        <w:pStyle w:val="Textbody"/>
        <w:spacing w:after="0"/>
        <w:jc w:val="both"/>
        <w:rPr>
          <w:rFonts w:cs="Times New Roman"/>
          <w:color w:val="000000"/>
          <w:lang w:val="ru-RU"/>
        </w:rPr>
      </w:pPr>
      <w:r w:rsidRPr="00CD4CAB">
        <w:rPr>
          <w:rFonts w:cs="Times New Roman"/>
          <w:color w:val="000000"/>
          <w:lang w:val="ru-RU"/>
        </w:rPr>
        <w:t xml:space="preserve"> Кулінич Марини, Півторацької Аліни, Будко Ані, Марченка Віталія.)</w:t>
      </w:r>
    </w:p>
    <w:p w:rsidR="00DE1DE2" w:rsidRPr="00CD4CAB" w:rsidRDefault="00DE1DE2" w:rsidP="00DE1DE2">
      <w:pPr>
        <w:pStyle w:val="Textbody"/>
        <w:spacing w:after="0"/>
        <w:ind w:firstLine="708"/>
        <w:jc w:val="both"/>
        <w:rPr>
          <w:rFonts w:cs="Times New Roman"/>
        </w:rPr>
      </w:pPr>
      <w:r w:rsidRPr="00CD4CAB">
        <w:rPr>
          <w:rFonts w:cs="Times New Roman"/>
          <w:color w:val="000000"/>
          <w:lang w:val="uk-UA"/>
        </w:rPr>
        <w:t>Однак, в методичній роботі педагогічного колективу школи простежуються такі недоліки:</w:t>
      </w:r>
    </w:p>
    <w:p w:rsidR="00DE1DE2" w:rsidRPr="00CD4CAB" w:rsidRDefault="00DE1DE2" w:rsidP="00DE1DE2">
      <w:pPr>
        <w:pStyle w:val="Textbody"/>
        <w:spacing w:after="0"/>
        <w:jc w:val="both"/>
        <w:rPr>
          <w:rFonts w:cs="Times New Roman"/>
        </w:rPr>
      </w:pPr>
      <w:r w:rsidRPr="00CD4CAB">
        <w:rPr>
          <w:rFonts w:cs="Times New Roman"/>
          <w:color w:val="000000"/>
          <w:lang w:val="uk-UA"/>
        </w:rPr>
        <w:t>1. Недостатня практична результативність діяльності деяких учнів .</w:t>
      </w:r>
    </w:p>
    <w:p w:rsidR="00DE1DE2" w:rsidRPr="00CD4CAB" w:rsidRDefault="00DE1DE2" w:rsidP="00DE1DE2">
      <w:pPr>
        <w:pStyle w:val="Textbody"/>
        <w:spacing w:after="0"/>
        <w:jc w:val="both"/>
        <w:rPr>
          <w:rFonts w:cs="Times New Roman"/>
          <w:color w:val="000000"/>
          <w:lang w:val="uk-UA"/>
        </w:rPr>
      </w:pPr>
      <w:r w:rsidRPr="00CD4CAB">
        <w:rPr>
          <w:rFonts w:cs="Times New Roman"/>
          <w:color w:val="000000"/>
          <w:lang w:val="uk-UA"/>
        </w:rPr>
        <w:t>2. Не реалізуються всі можливості у підготовці обдарованих із здібних учнів до участі в предметних олімпіадах.</w:t>
      </w:r>
    </w:p>
    <w:p w:rsidR="00DE1DE2" w:rsidRPr="00CD4CAB" w:rsidRDefault="00DE1DE2" w:rsidP="00DE1DE2">
      <w:pPr>
        <w:pStyle w:val="Textbody"/>
        <w:spacing w:after="0"/>
        <w:ind w:firstLine="706"/>
        <w:jc w:val="both"/>
        <w:rPr>
          <w:rFonts w:cs="Times New Roman"/>
        </w:rPr>
      </w:pPr>
      <w:r w:rsidRPr="00CD4CAB">
        <w:rPr>
          <w:rFonts w:cs="Times New Roman"/>
          <w:color w:val="000000"/>
          <w:lang w:val="uk-UA"/>
        </w:rPr>
        <w:t xml:space="preserve">Наприкінці навчального року адміністрацією школи були проведені співбесіди з кожним вчителем про результати роботи у минулому році та планування роботи на </w:t>
      </w:r>
      <w:r w:rsidRPr="00CD4CAB">
        <w:rPr>
          <w:rFonts w:cs="Times New Roman"/>
          <w:color w:val="000000"/>
          <w:lang w:val="uk-UA"/>
        </w:rPr>
        <w:lastRenderedPageBreak/>
        <w:t>наступний навчальний рік .</w:t>
      </w:r>
    </w:p>
    <w:p w:rsidR="00DE1DE2" w:rsidRPr="00CD4CAB" w:rsidRDefault="00DE1DE2" w:rsidP="00DE1DE2">
      <w:pPr>
        <w:spacing w:line="240" w:lineRule="auto"/>
        <w:ind w:firstLine="851"/>
        <w:jc w:val="both"/>
        <w:rPr>
          <w:szCs w:val="24"/>
          <w:lang w:val="de-DE"/>
        </w:rPr>
      </w:pPr>
      <w:r w:rsidRPr="00CD4CAB">
        <w:rPr>
          <w:szCs w:val="24"/>
        </w:rPr>
        <w:t>Основною</w:t>
      </w:r>
      <w:r w:rsidRPr="00CD4CAB">
        <w:rPr>
          <w:szCs w:val="24"/>
          <w:lang w:val="de-DE"/>
        </w:rPr>
        <w:t xml:space="preserve"> </w:t>
      </w:r>
      <w:r w:rsidRPr="00CD4CAB">
        <w:rPr>
          <w:szCs w:val="24"/>
        </w:rPr>
        <w:t>метою</w:t>
      </w:r>
      <w:r w:rsidRPr="00CD4CAB">
        <w:rPr>
          <w:szCs w:val="24"/>
          <w:lang w:val="de-DE"/>
        </w:rPr>
        <w:t xml:space="preserve"> </w:t>
      </w:r>
      <w:r w:rsidRPr="00CD4CAB">
        <w:rPr>
          <w:szCs w:val="24"/>
        </w:rPr>
        <w:t>її</w:t>
      </w:r>
      <w:r w:rsidRPr="00CD4CAB">
        <w:rPr>
          <w:szCs w:val="24"/>
          <w:lang w:val="de-DE"/>
        </w:rPr>
        <w:t xml:space="preserve"> </w:t>
      </w:r>
      <w:r w:rsidRPr="00CD4CAB">
        <w:rPr>
          <w:szCs w:val="24"/>
        </w:rPr>
        <w:t>діяльності</w:t>
      </w:r>
      <w:r w:rsidRPr="00CD4CAB">
        <w:rPr>
          <w:szCs w:val="24"/>
          <w:lang w:val="de-DE"/>
        </w:rPr>
        <w:t xml:space="preserve"> </w:t>
      </w:r>
      <w:r w:rsidRPr="00CD4CAB">
        <w:rPr>
          <w:szCs w:val="24"/>
        </w:rPr>
        <w:t>є</w:t>
      </w:r>
      <w:r w:rsidRPr="00CD4CAB">
        <w:rPr>
          <w:szCs w:val="24"/>
          <w:lang w:val="de-DE"/>
        </w:rPr>
        <w:t xml:space="preserve"> </w:t>
      </w:r>
      <w:r w:rsidRPr="00CD4CAB">
        <w:rPr>
          <w:szCs w:val="24"/>
        </w:rPr>
        <w:t>професійна</w:t>
      </w:r>
      <w:r w:rsidRPr="00CD4CAB">
        <w:rPr>
          <w:szCs w:val="24"/>
          <w:lang w:val="de-DE"/>
        </w:rPr>
        <w:t xml:space="preserve"> </w:t>
      </w:r>
      <w:r w:rsidRPr="00CD4CAB">
        <w:rPr>
          <w:szCs w:val="24"/>
        </w:rPr>
        <w:t>адаптація</w:t>
      </w:r>
      <w:r w:rsidRPr="00CD4CAB">
        <w:rPr>
          <w:szCs w:val="24"/>
          <w:lang w:val="de-DE"/>
        </w:rPr>
        <w:t xml:space="preserve">, </w:t>
      </w:r>
      <w:r w:rsidRPr="00CD4CAB">
        <w:rPr>
          <w:szCs w:val="24"/>
        </w:rPr>
        <w:t>забезпечення</w:t>
      </w:r>
      <w:r w:rsidRPr="00CD4CAB">
        <w:rPr>
          <w:szCs w:val="24"/>
          <w:lang w:val="de-DE"/>
        </w:rPr>
        <w:t xml:space="preserve"> </w:t>
      </w:r>
      <w:r w:rsidRPr="00CD4CAB">
        <w:rPr>
          <w:szCs w:val="24"/>
        </w:rPr>
        <w:t>виконання</w:t>
      </w:r>
      <w:r w:rsidRPr="00CD4CAB">
        <w:rPr>
          <w:szCs w:val="24"/>
          <w:lang w:val="de-DE"/>
        </w:rPr>
        <w:t xml:space="preserve"> </w:t>
      </w:r>
      <w:r w:rsidRPr="00CD4CAB">
        <w:rPr>
          <w:szCs w:val="24"/>
        </w:rPr>
        <w:t>функціональних</w:t>
      </w:r>
      <w:r w:rsidRPr="00CD4CAB">
        <w:rPr>
          <w:szCs w:val="24"/>
          <w:lang w:val="de-DE"/>
        </w:rPr>
        <w:t xml:space="preserve"> </w:t>
      </w:r>
      <w:r w:rsidRPr="00CD4CAB">
        <w:rPr>
          <w:szCs w:val="24"/>
        </w:rPr>
        <w:t>обов</w:t>
      </w:r>
      <w:r w:rsidRPr="00CD4CAB">
        <w:rPr>
          <w:szCs w:val="24"/>
          <w:lang w:val="de-DE"/>
        </w:rPr>
        <w:t>’</w:t>
      </w:r>
      <w:r w:rsidRPr="00CD4CAB">
        <w:rPr>
          <w:szCs w:val="24"/>
        </w:rPr>
        <w:t>язків</w:t>
      </w:r>
      <w:r w:rsidRPr="00CD4CAB">
        <w:rPr>
          <w:szCs w:val="24"/>
          <w:lang w:val="de-DE"/>
        </w:rPr>
        <w:t xml:space="preserve"> </w:t>
      </w:r>
      <w:r w:rsidRPr="00CD4CAB">
        <w:rPr>
          <w:szCs w:val="24"/>
        </w:rPr>
        <w:t>із</w:t>
      </w:r>
      <w:r w:rsidRPr="00CD4CAB">
        <w:rPr>
          <w:szCs w:val="24"/>
          <w:lang w:val="de-DE"/>
        </w:rPr>
        <w:t xml:space="preserve"> </w:t>
      </w:r>
      <w:r w:rsidRPr="00CD4CAB">
        <w:rPr>
          <w:szCs w:val="24"/>
        </w:rPr>
        <w:t>мінімальними</w:t>
      </w:r>
      <w:r w:rsidRPr="00CD4CAB">
        <w:rPr>
          <w:szCs w:val="24"/>
          <w:lang w:val="de-DE"/>
        </w:rPr>
        <w:t xml:space="preserve"> </w:t>
      </w:r>
      <w:r w:rsidRPr="00CD4CAB">
        <w:rPr>
          <w:szCs w:val="24"/>
        </w:rPr>
        <w:t>психологічними</w:t>
      </w:r>
      <w:r w:rsidRPr="00CD4CAB">
        <w:rPr>
          <w:szCs w:val="24"/>
          <w:lang w:val="de-DE"/>
        </w:rPr>
        <w:t xml:space="preserve"> </w:t>
      </w:r>
      <w:r w:rsidRPr="00CD4CAB">
        <w:rPr>
          <w:szCs w:val="24"/>
        </w:rPr>
        <w:t>труднощами</w:t>
      </w:r>
      <w:r w:rsidRPr="00CD4CAB">
        <w:rPr>
          <w:szCs w:val="24"/>
          <w:lang w:val="de-DE"/>
        </w:rPr>
        <w:t xml:space="preserve">, </w:t>
      </w:r>
      <w:r w:rsidRPr="00CD4CAB">
        <w:rPr>
          <w:szCs w:val="24"/>
        </w:rPr>
        <w:t>створення</w:t>
      </w:r>
      <w:r w:rsidRPr="00CD4CAB">
        <w:rPr>
          <w:szCs w:val="24"/>
          <w:lang w:val="de-DE"/>
        </w:rPr>
        <w:t xml:space="preserve"> </w:t>
      </w:r>
      <w:r w:rsidRPr="00CD4CAB">
        <w:rPr>
          <w:szCs w:val="24"/>
        </w:rPr>
        <w:t>умов</w:t>
      </w:r>
      <w:r w:rsidRPr="00CD4CAB">
        <w:rPr>
          <w:szCs w:val="24"/>
          <w:lang w:val="de-DE"/>
        </w:rPr>
        <w:t xml:space="preserve"> </w:t>
      </w:r>
      <w:r w:rsidRPr="00CD4CAB">
        <w:rPr>
          <w:szCs w:val="24"/>
        </w:rPr>
        <w:t>для</w:t>
      </w:r>
      <w:r w:rsidRPr="00CD4CAB">
        <w:rPr>
          <w:szCs w:val="24"/>
          <w:lang w:val="de-DE"/>
        </w:rPr>
        <w:t xml:space="preserve"> </w:t>
      </w:r>
      <w:r w:rsidRPr="00CD4CAB">
        <w:rPr>
          <w:szCs w:val="24"/>
        </w:rPr>
        <w:t>максимально</w:t>
      </w:r>
      <w:r w:rsidRPr="00CD4CAB">
        <w:rPr>
          <w:szCs w:val="24"/>
          <w:lang w:val="de-DE"/>
        </w:rPr>
        <w:t xml:space="preserve"> </w:t>
      </w:r>
      <w:r w:rsidRPr="00CD4CAB">
        <w:rPr>
          <w:szCs w:val="24"/>
        </w:rPr>
        <w:t>швидкого</w:t>
      </w:r>
      <w:r w:rsidRPr="00CD4CAB">
        <w:rPr>
          <w:szCs w:val="24"/>
          <w:lang w:val="de-DE"/>
        </w:rPr>
        <w:t xml:space="preserve"> </w:t>
      </w:r>
      <w:r w:rsidRPr="00CD4CAB">
        <w:rPr>
          <w:szCs w:val="24"/>
        </w:rPr>
        <w:t>включення</w:t>
      </w:r>
      <w:r w:rsidRPr="00CD4CAB">
        <w:rPr>
          <w:szCs w:val="24"/>
          <w:lang w:val="de-DE"/>
        </w:rPr>
        <w:t xml:space="preserve"> </w:t>
      </w:r>
      <w:r w:rsidRPr="00CD4CAB">
        <w:rPr>
          <w:szCs w:val="24"/>
        </w:rPr>
        <w:t>молодих</w:t>
      </w:r>
      <w:r w:rsidRPr="00CD4CAB">
        <w:rPr>
          <w:szCs w:val="24"/>
          <w:lang w:val="de-DE"/>
        </w:rPr>
        <w:t xml:space="preserve"> </w:t>
      </w:r>
      <w:r w:rsidRPr="00CD4CAB">
        <w:rPr>
          <w:szCs w:val="24"/>
        </w:rPr>
        <w:t>та</w:t>
      </w:r>
      <w:r w:rsidRPr="00CD4CAB">
        <w:rPr>
          <w:szCs w:val="24"/>
          <w:lang w:val="de-DE"/>
        </w:rPr>
        <w:t xml:space="preserve"> </w:t>
      </w:r>
      <w:r w:rsidRPr="00CD4CAB">
        <w:rPr>
          <w:szCs w:val="24"/>
        </w:rPr>
        <w:t>малодосвідчених</w:t>
      </w:r>
      <w:r w:rsidRPr="00CD4CAB">
        <w:rPr>
          <w:szCs w:val="24"/>
          <w:lang w:val="de-DE"/>
        </w:rPr>
        <w:t xml:space="preserve"> </w:t>
      </w:r>
      <w:r w:rsidRPr="00CD4CAB">
        <w:rPr>
          <w:szCs w:val="24"/>
        </w:rPr>
        <w:t>педагогів</w:t>
      </w:r>
      <w:r w:rsidRPr="00CD4CAB">
        <w:rPr>
          <w:szCs w:val="24"/>
          <w:lang w:val="de-DE"/>
        </w:rPr>
        <w:t xml:space="preserve"> </w:t>
      </w:r>
      <w:r w:rsidRPr="00CD4CAB">
        <w:rPr>
          <w:szCs w:val="24"/>
        </w:rPr>
        <w:t>у</w:t>
      </w:r>
      <w:r w:rsidRPr="00CD4CAB">
        <w:rPr>
          <w:szCs w:val="24"/>
          <w:lang w:val="de-DE"/>
        </w:rPr>
        <w:t xml:space="preserve"> </w:t>
      </w:r>
      <w:r w:rsidRPr="00CD4CAB">
        <w:rPr>
          <w:szCs w:val="24"/>
        </w:rPr>
        <w:t>навчальний</w:t>
      </w:r>
      <w:r w:rsidRPr="00CD4CAB">
        <w:rPr>
          <w:szCs w:val="24"/>
          <w:lang w:val="de-DE"/>
        </w:rPr>
        <w:t xml:space="preserve"> </w:t>
      </w:r>
      <w:r w:rsidRPr="00CD4CAB">
        <w:rPr>
          <w:szCs w:val="24"/>
        </w:rPr>
        <w:t>процес</w:t>
      </w:r>
      <w:r w:rsidRPr="00CD4CAB">
        <w:rPr>
          <w:szCs w:val="24"/>
          <w:lang w:val="de-DE"/>
        </w:rPr>
        <w:t xml:space="preserve"> </w:t>
      </w:r>
      <w:r w:rsidRPr="00CD4CAB">
        <w:rPr>
          <w:szCs w:val="24"/>
        </w:rPr>
        <w:t>школи</w:t>
      </w:r>
      <w:r w:rsidRPr="00CD4CAB">
        <w:rPr>
          <w:szCs w:val="24"/>
          <w:lang w:val="de-DE"/>
        </w:rPr>
        <w:t xml:space="preserve">, </w:t>
      </w:r>
      <w:r w:rsidRPr="00CD4CAB">
        <w:rPr>
          <w:szCs w:val="24"/>
        </w:rPr>
        <w:t>ознайомлення</w:t>
      </w:r>
      <w:r w:rsidRPr="00CD4CAB">
        <w:rPr>
          <w:szCs w:val="24"/>
          <w:lang w:val="de-DE"/>
        </w:rPr>
        <w:t xml:space="preserve"> </w:t>
      </w:r>
      <w:r w:rsidRPr="00CD4CAB">
        <w:rPr>
          <w:szCs w:val="24"/>
        </w:rPr>
        <w:t>педагогів</w:t>
      </w:r>
      <w:r w:rsidRPr="00CD4CAB">
        <w:rPr>
          <w:szCs w:val="24"/>
          <w:lang w:val="de-DE"/>
        </w:rPr>
        <w:t xml:space="preserve"> </w:t>
      </w:r>
      <w:r w:rsidRPr="00CD4CAB">
        <w:rPr>
          <w:szCs w:val="24"/>
        </w:rPr>
        <w:t>із</w:t>
      </w:r>
      <w:r w:rsidRPr="00CD4CAB">
        <w:rPr>
          <w:szCs w:val="24"/>
          <w:lang w:val="de-DE"/>
        </w:rPr>
        <w:t xml:space="preserve"> </w:t>
      </w:r>
      <w:r w:rsidRPr="00CD4CAB">
        <w:rPr>
          <w:szCs w:val="24"/>
        </w:rPr>
        <w:t>пріоритетними</w:t>
      </w:r>
      <w:r w:rsidRPr="00CD4CAB">
        <w:rPr>
          <w:szCs w:val="24"/>
          <w:lang w:val="de-DE"/>
        </w:rPr>
        <w:t xml:space="preserve"> </w:t>
      </w:r>
      <w:r w:rsidRPr="00CD4CAB">
        <w:rPr>
          <w:szCs w:val="24"/>
        </w:rPr>
        <w:t>напрямками</w:t>
      </w:r>
      <w:r w:rsidRPr="00CD4CAB">
        <w:rPr>
          <w:szCs w:val="24"/>
          <w:lang w:val="de-DE"/>
        </w:rPr>
        <w:t xml:space="preserve"> </w:t>
      </w:r>
      <w:r w:rsidRPr="00CD4CAB">
        <w:rPr>
          <w:szCs w:val="24"/>
        </w:rPr>
        <w:t>роботи</w:t>
      </w:r>
      <w:r w:rsidRPr="00CD4CAB">
        <w:rPr>
          <w:szCs w:val="24"/>
          <w:lang w:val="de-DE"/>
        </w:rPr>
        <w:t xml:space="preserve"> </w:t>
      </w:r>
      <w:r w:rsidRPr="00CD4CAB">
        <w:rPr>
          <w:szCs w:val="24"/>
        </w:rPr>
        <w:t>школи</w:t>
      </w:r>
      <w:r w:rsidRPr="00CD4CAB">
        <w:rPr>
          <w:szCs w:val="24"/>
          <w:lang w:val="de-DE"/>
        </w:rPr>
        <w:t xml:space="preserve">, </w:t>
      </w:r>
      <w:r w:rsidRPr="00CD4CAB">
        <w:rPr>
          <w:szCs w:val="24"/>
        </w:rPr>
        <w:t>їхніми</w:t>
      </w:r>
      <w:r w:rsidRPr="00CD4CAB">
        <w:rPr>
          <w:szCs w:val="24"/>
          <w:lang w:val="de-DE"/>
        </w:rPr>
        <w:t xml:space="preserve"> </w:t>
      </w:r>
      <w:r w:rsidRPr="00CD4CAB">
        <w:rPr>
          <w:szCs w:val="24"/>
        </w:rPr>
        <w:t>ціннісними</w:t>
      </w:r>
      <w:r w:rsidRPr="00CD4CAB">
        <w:rPr>
          <w:szCs w:val="24"/>
          <w:lang w:val="de-DE"/>
        </w:rPr>
        <w:t xml:space="preserve"> </w:t>
      </w:r>
      <w:r w:rsidRPr="00CD4CAB">
        <w:rPr>
          <w:szCs w:val="24"/>
        </w:rPr>
        <w:t>основами</w:t>
      </w:r>
      <w:r w:rsidRPr="00CD4CAB">
        <w:rPr>
          <w:szCs w:val="24"/>
          <w:lang w:val="de-DE"/>
        </w:rPr>
        <w:t xml:space="preserve">, </w:t>
      </w:r>
      <w:r w:rsidRPr="00CD4CAB">
        <w:rPr>
          <w:szCs w:val="24"/>
        </w:rPr>
        <w:t>з</w:t>
      </w:r>
      <w:r w:rsidRPr="00CD4CAB">
        <w:rPr>
          <w:szCs w:val="24"/>
          <w:lang w:val="de-DE"/>
        </w:rPr>
        <w:t xml:space="preserve"> </w:t>
      </w:r>
      <w:r w:rsidRPr="00CD4CAB">
        <w:rPr>
          <w:szCs w:val="24"/>
        </w:rPr>
        <w:t>педагогічними</w:t>
      </w:r>
      <w:r w:rsidRPr="00CD4CAB">
        <w:rPr>
          <w:szCs w:val="24"/>
          <w:lang w:val="de-DE"/>
        </w:rPr>
        <w:t xml:space="preserve"> </w:t>
      </w:r>
      <w:r w:rsidRPr="00CD4CAB">
        <w:rPr>
          <w:szCs w:val="24"/>
        </w:rPr>
        <w:t>технологіями</w:t>
      </w:r>
      <w:r w:rsidRPr="00CD4CAB">
        <w:rPr>
          <w:szCs w:val="24"/>
          <w:lang w:val="de-DE"/>
        </w:rPr>
        <w:t xml:space="preserve"> </w:t>
      </w:r>
      <w:r w:rsidRPr="00CD4CAB">
        <w:rPr>
          <w:szCs w:val="24"/>
        </w:rPr>
        <w:t>і</w:t>
      </w:r>
      <w:r w:rsidRPr="00CD4CAB">
        <w:rPr>
          <w:szCs w:val="24"/>
          <w:lang w:val="de-DE"/>
        </w:rPr>
        <w:t xml:space="preserve"> </w:t>
      </w:r>
      <w:r w:rsidRPr="00CD4CAB">
        <w:rPr>
          <w:szCs w:val="24"/>
        </w:rPr>
        <w:t>методиками</w:t>
      </w:r>
      <w:r w:rsidRPr="00CD4CAB">
        <w:rPr>
          <w:szCs w:val="24"/>
          <w:lang w:val="de-DE"/>
        </w:rPr>
        <w:t xml:space="preserve">, </w:t>
      </w:r>
      <w:r w:rsidRPr="00CD4CAB">
        <w:rPr>
          <w:szCs w:val="24"/>
        </w:rPr>
        <w:t>які</w:t>
      </w:r>
      <w:r w:rsidRPr="00CD4CAB">
        <w:rPr>
          <w:szCs w:val="24"/>
          <w:lang w:val="de-DE"/>
        </w:rPr>
        <w:t xml:space="preserve"> </w:t>
      </w:r>
      <w:r w:rsidRPr="00CD4CAB">
        <w:rPr>
          <w:szCs w:val="24"/>
        </w:rPr>
        <w:t>співвідносяться</w:t>
      </w:r>
      <w:r w:rsidRPr="00CD4CAB">
        <w:rPr>
          <w:szCs w:val="24"/>
          <w:lang w:val="de-DE"/>
        </w:rPr>
        <w:t xml:space="preserve"> </w:t>
      </w:r>
      <w:r w:rsidRPr="00CD4CAB">
        <w:rPr>
          <w:szCs w:val="24"/>
        </w:rPr>
        <w:t>із</w:t>
      </w:r>
      <w:r w:rsidRPr="00CD4CAB">
        <w:rPr>
          <w:szCs w:val="24"/>
          <w:lang w:val="de-DE"/>
        </w:rPr>
        <w:t xml:space="preserve"> </w:t>
      </w:r>
      <w:r w:rsidRPr="00CD4CAB">
        <w:rPr>
          <w:szCs w:val="24"/>
        </w:rPr>
        <w:t>змістом</w:t>
      </w:r>
      <w:r w:rsidRPr="00CD4CAB">
        <w:rPr>
          <w:szCs w:val="24"/>
          <w:lang w:val="de-DE"/>
        </w:rPr>
        <w:t xml:space="preserve"> </w:t>
      </w:r>
      <w:r w:rsidRPr="00CD4CAB">
        <w:rPr>
          <w:szCs w:val="24"/>
        </w:rPr>
        <w:t>освіти</w:t>
      </w:r>
      <w:r w:rsidRPr="00CD4CAB">
        <w:rPr>
          <w:szCs w:val="24"/>
          <w:lang w:val="de-DE"/>
        </w:rPr>
        <w:t xml:space="preserve">, </w:t>
      </w:r>
      <w:r w:rsidRPr="00CD4CAB">
        <w:rPr>
          <w:szCs w:val="24"/>
        </w:rPr>
        <w:t>що</w:t>
      </w:r>
      <w:r w:rsidRPr="00CD4CAB">
        <w:rPr>
          <w:szCs w:val="24"/>
          <w:lang w:val="de-DE"/>
        </w:rPr>
        <w:t xml:space="preserve"> </w:t>
      </w:r>
      <w:r w:rsidRPr="00CD4CAB">
        <w:rPr>
          <w:szCs w:val="24"/>
        </w:rPr>
        <w:t>реалізується</w:t>
      </w:r>
      <w:r w:rsidRPr="00CD4CAB">
        <w:rPr>
          <w:szCs w:val="24"/>
          <w:lang w:val="de-DE"/>
        </w:rPr>
        <w:t xml:space="preserve"> </w:t>
      </w:r>
      <w:r w:rsidRPr="00CD4CAB">
        <w:rPr>
          <w:szCs w:val="24"/>
        </w:rPr>
        <w:t>в</w:t>
      </w:r>
      <w:r w:rsidRPr="00CD4CAB">
        <w:rPr>
          <w:szCs w:val="24"/>
          <w:lang w:val="de-DE"/>
        </w:rPr>
        <w:t xml:space="preserve"> </w:t>
      </w:r>
      <w:r w:rsidRPr="00CD4CAB">
        <w:rPr>
          <w:szCs w:val="24"/>
        </w:rPr>
        <w:t>школі</w:t>
      </w:r>
      <w:r w:rsidRPr="00CD4CAB">
        <w:rPr>
          <w:szCs w:val="24"/>
          <w:lang w:val="de-DE"/>
        </w:rPr>
        <w:t xml:space="preserve">, </w:t>
      </w:r>
      <w:r w:rsidRPr="00CD4CAB">
        <w:rPr>
          <w:szCs w:val="24"/>
        </w:rPr>
        <w:t>з</w:t>
      </w:r>
      <w:r w:rsidRPr="00CD4CAB">
        <w:rPr>
          <w:szCs w:val="24"/>
          <w:lang w:val="de-DE"/>
        </w:rPr>
        <w:t xml:space="preserve"> </w:t>
      </w:r>
      <w:r w:rsidRPr="00CD4CAB">
        <w:rPr>
          <w:szCs w:val="24"/>
        </w:rPr>
        <w:t>вимогами</w:t>
      </w:r>
      <w:r w:rsidRPr="00CD4CAB">
        <w:rPr>
          <w:szCs w:val="24"/>
          <w:lang w:val="de-DE"/>
        </w:rPr>
        <w:t xml:space="preserve">, </w:t>
      </w:r>
      <w:r w:rsidRPr="00CD4CAB">
        <w:rPr>
          <w:szCs w:val="24"/>
        </w:rPr>
        <w:t>які</w:t>
      </w:r>
      <w:r w:rsidRPr="00CD4CAB">
        <w:rPr>
          <w:szCs w:val="24"/>
          <w:lang w:val="de-DE"/>
        </w:rPr>
        <w:t xml:space="preserve"> </w:t>
      </w:r>
      <w:r w:rsidRPr="00CD4CAB">
        <w:rPr>
          <w:szCs w:val="24"/>
        </w:rPr>
        <w:t>вона</w:t>
      </w:r>
      <w:r w:rsidRPr="00CD4CAB">
        <w:rPr>
          <w:szCs w:val="24"/>
          <w:lang w:val="de-DE"/>
        </w:rPr>
        <w:t xml:space="preserve"> </w:t>
      </w:r>
      <w:r w:rsidRPr="00CD4CAB">
        <w:rPr>
          <w:szCs w:val="24"/>
        </w:rPr>
        <w:t>висуває</w:t>
      </w:r>
      <w:r w:rsidRPr="00CD4CAB">
        <w:rPr>
          <w:szCs w:val="24"/>
          <w:lang w:val="de-DE"/>
        </w:rPr>
        <w:t xml:space="preserve"> </w:t>
      </w:r>
      <w:r w:rsidRPr="00CD4CAB">
        <w:rPr>
          <w:szCs w:val="24"/>
        </w:rPr>
        <w:t>до</w:t>
      </w:r>
      <w:r w:rsidRPr="00CD4CAB">
        <w:rPr>
          <w:szCs w:val="24"/>
          <w:lang w:val="de-DE"/>
        </w:rPr>
        <w:t xml:space="preserve"> </w:t>
      </w:r>
      <w:r w:rsidRPr="00CD4CAB">
        <w:rPr>
          <w:szCs w:val="24"/>
        </w:rPr>
        <w:t>професійної</w:t>
      </w:r>
      <w:r w:rsidRPr="00CD4CAB">
        <w:rPr>
          <w:szCs w:val="24"/>
          <w:lang w:val="de-DE"/>
        </w:rPr>
        <w:t xml:space="preserve"> </w:t>
      </w:r>
      <w:r w:rsidRPr="00CD4CAB">
        <w:rPr>
          <w:szCs w:val="24"/>
        </w:rPr>
        <w:t>майстерності</w:t>
      </w:r>
      <w:r w:rsidRPr="00CD4CAB">
        <w:rPr>
          <w:szCs w:val="24"/>
          <w:lang w:val="de-DE"/>
        </w:rPr>
        <w:t xml:space="preserve"> </w:t>
      </w:r>
      <w:r w:rsidRPr="00CD4CAB">
        <w:rPr>
          <w:szCs w:val="24"/>
        </w:rPr>
        <w:t>вчителя</w:t>
      </w:r>
      <w:r w:rsidRPr="00CD4CAB">
        <w:rPr>
          <w:szCs w:val="24"/>
          <w:lang w:val="de-DE"/>
        </w:rPr>
        <w:t>.</w:t>
      </w:r>
    </w:p>
    <w:p w:rsidR="00DE1DE2" w:rsidRPr="00CD4CAB" w:rsidRDefault="00DE1DE2" w:rsidP="00DE1DE2">
      <w:pPr>
        <w:pStyle w:val="Standard"/>
        <w:ind w:firstLine="706"/>
        <w:jc w:val="both"/>
        <w:rPr>
          <w:rFonts w:cs="Times New Roman"/>
        </w:rPr>
      </w:pPr>
      <w:r w:rsidRPr="00CD4CAB">
        <w:rPr>
          <w:rFonts w:cs="Times New Roman"/>
        </w:rPr>
        <w:t>У ході реалізації плану методичної роботи адміністрацією школи проводилися індивідуальні консультації з молодими фахівцями, оперативні методичні наради, огляди новинок педагогічної літератури. Вчителі школи працюють над індивідуальними методичними темами, обраними залежно від рівня педагогічної майстерності, інтересів вчителів.</w:t>
      </w:r>
    </w:p>
    <w:p w:rsidR="00DE1DE2" w:rsidRPr="00CD4CAB" w:rsidRDefault="00DE1DE2" w:rsidP="00DE1DE2">
      <w:pPr>
        <w:pStyle w:val="Standard"/>
        <w:ind w:firstLine="706"/>
        <w:jc w:val="both"/>
        <w:rPr>
          <w:rFonts w:cs="Times New Roman"/>
          <w:lang w:val="uk-UA"/>
        </w:rPr>
      </w:pPr>
      <w:r w:rsidRPr="00CD4CAB">
        <w:rPr>
          <w:rFonts w:cs="Times New Roman"/>
          <w:lang w:val="uk-UA"/>
        </w:rPr>
        <w:t xml:space="preserve">Але слід звернути увагу на проведення </w:t>
      </w:r>
      <w:r w:rsidRPr="00CD4CAB">
        <w:rPr>
          <w:rFonts w:cs="Times New Roman"/>
        </w:rPr>
        <w:t xml:space="preserve">  предметн</w:t>
      </w:r>
      <w:r w:rsidRPr="00CD4CAB">
        <w:rPr>
          <w:rFonts w:cs="Times New Roman"/>
          <w:lang w:val="uk-UA"/>
        </w:rPr>
        <w:t>их</w:t>
      </w:r>
      <w:r w:rsidRPr="00CD4CAB">
        <w:rPr>
          <w:rFonts w:cs="Times New Roman"/>
        </w:rPr>
        <w:t xml:space="preserve"> тижні</w:t>
      </w:r>
      <w:r w:rsidRPr="00CD4CAB">
        <w:rPr>
          <w:rFonts w:cs="Times New Roman"/>
          <w:lang w:val="uk-UA"/>
        </w:rPr>
        <w:t>в</w:t>
      </w:r>
      <w:r w:rsidRPr="00CD4CAB">
        <w:rPr>
          <w:rFonts w:cs="Times New Roman"/>
        </w:rPr>
        <w:t xml:space="preserve">. </w:t>
      </w:r>
      <w:r w:rsidRPr="00CD4CAB">
        <w:rPr>
          <w:rFonts w:cs="Times New Roman"/>
          <w:lang w:val="uk-UA"/>
        </w:rPr>
        <w:t>Вчителям слід ретельніше планувати їх проведення.</w:t>
      </w:r>
    </w:p>
    <w:p w:rsidR="00DE1DE2" w:rsidRPr="00CD4CAB" w:rsidRDefault="00DE1DE2" w:rsidP="00DE1DE2">
      <w:pPr>
        <w:pStyle w:val="Standard"/>
        <w:ind w:firstLine="706"/>
        <w:jc w:val="both"/>
        <w:rPr>
          <w:rFonts w:cs="Times New Roman"/>
          <w:lang w:val="uk-UA"/>
        </w:rPr>
      </w:pPr>
      <w:r w:rsidRPr="00CD4CAB">
        <w:rPr>
          <w:rFonts w:cs="Times New Roman"/>
        </w:rPr>
        <w:t>У 201</w:t>
      </w:r>
      <w:r w:rsidRPr="00CD4CAB">
        <w:rPr>
          <w:rFonts w:cs="Times New Roman"/>
          <w:lang w:val="uk-UA"/>
        </w:rPr>
        <w:t>8</w:t>
      </w:r>
      <w:r w:rsidRPr="00CD4CAB">
        <w:rPr>
          <w:rFonts w:cs="Times New Roman"/>
        </w:rPr>
        <w:t>/201</w:t>
      </w:r>
      <w:r w:rsidRPr="00CD4CAB">
        <w:rPr>
          <w:rFonts w:cs="Times New Roman"/>
          <w:lang w:val="uk-UA"/>
        </w:rPr>
        <w:t>9</w:t>
      </w:r>
      <w:r w:rsidRPr="00CD4CAB">
        <w:rPr>
          <w:rFonts w:cs="Times New Roman"/>
        </w:rPr>
        <w:t xml:space="preserve"> навчальному році курсову перепідготовку здійснили </w:t>
      </w:r>
      <w:r w:rsidRPr="00CD4CAB">
        <w:rPr>
          <w:rFonts w:cs="Times New Roman"/>
          <w:lang w:val="uk-UA"/>
        </w:rPr>
        <w:t>8</w:t>
      </w:r>
      <w:r w:rsidRPr="00CD4CAB">
        <w:rPr>
          <w:rFonts w:cs="Times New Roman"/>
        </w:rPr>
        <w:t xml:space="preserve"> вчителів</w:t>
      </w:r>
      <w:r w:rsidRPr="00CD4CAB">
        <w:rPr>
          <w:rFonts w:cs="Times New Roman"/>
          <w:lang w:val="uk-UA"/>
        </w:rPr>
        <w:t xml:space="preserve">. </w:t>
      </w:r>
    </w:p>
    <w:p w:rsidR="00DE1DE2" w:rsidRPr="00CD4CAB" w:rsidRDefault="00DE1DE2" w:rsidP="00DE1DE2">
      <w:pPr>
        <w:shd w:val="clear" w:color="auto" w:fill="FFFFFF"/>
        <w:spacing w:line="240" w:lineRule="auto"/>
        <w:ind w:firstLine="851"/>
        <w:jc w:val="both"/>
        <w:rPr>
          <w:szCs w:val="24"/>
          <w:lang w:val="uk-UA"/>
        </w:rPr>
      </w:pPr>
      <w:r w:rsidRPr="00CD4CAB">
        <w:rPr>
          <w:bCs/>
          <w:szCs w:val="24"/>
          <w:lang w:val="uk-UA"/>
        </w:rPr>
        <w:t xml:space="preserve">Атестація педагогічних працівників у школі спрямована </w:t>
      </w:r>
      <w:r w:rsidRPr="00CD4CAB">
        <w:rPr>
          <w:szCs w:val="24"/>
          <w:lang w:val="uk-UA"/>
        </w:rPr>
        <w:t xml:space="preserve"> на по</w:t>
      </w:r>
      <w:r w:rsidRPr="00CD4CAB">
        <w:rPr>
          <w:szCs w:val="24"/>
          <w:lang w:val="uk-UA"/>
        </w:rPr>
        <w:softHyphen/>
        <w:t>шук резервів підвищення продук</w:t>
      </w:r>
      <w:r w:rsidRPr="00CD4CAB">
        <w:rPr>
          <w:szCs w:val="24"/>
          <w:lang w:val="uk-UA"/>
        </w:rPr>
        <w:softHyphen/>
        <w:t>тивності праці, зацікавленості пе</w:t>
      </w:r>
      <w:r w:rsidRPr="00CD4CAB">
        <w:rPr>
          <w:szCs w:val="24"/>
          <w:lang w:val="uk-UA"/>
        </w:rPr>
        <w:softHyphen/>
        <w:t xml:space="preserve">дагогів у результатах своєї праці;  на створення умов для динамічного і всебічного розвитку особистості, здійснюється у відповідності до «Типового положення про атестацію педагогічних працівників», затвердженого наказом МОНУ від 06.10.2010 р. № 930. </w:t>
      </w:r>
    </w:p>
    <w:p w:rsidR="00DE1DE2" w:rsidRPr="00CD4CAB" w:rsidRDefault="00DE1DE2" w:rsidP="00DE1DE2">
      <w:pPr>
        <w:pStyle w:val="Standard"/>
        <w:ind w:firstLine="706"/>
        <w:jc w:val="both"/>
        <w:rPr>
          <w:rFonts w:cs="Times New Roman"/>
          <w:lang w:val="uk-UA"/>
        </w:rPr>
      </w:pPr>
      <w:r w:rsidRPr="00CD4CAB">
        <w:rPr>
          <w:rFonts w:cs="Times New Roman"/>
          <w:lang w:val="uk-UA"/>
        </w:rPr>
        <w:t>В 2018/2019 навчальному році</w:t>
      </w:r>
      <w:r w:rsidRPr="00CD4CAB">
        <w:rPr>
          <w:rFonts w:cs="Times New Roman"/>
        </w:rPr>
        <w:t xml:space="preserve"> атестувалися </w:t>
      </w:r>
      <w:r w:rsidRPr="00CD4CAB">
        <w:rPr>
          <w:rFonts w:cs="Times New Roman"/>
          <w:lang w:val="uk-UA"/>
        </w:rPr>
        <w:t>7 в</w:t>
      </w:r>
      <w:r w:rsidRPr="00CD4CAB">
        <w:rPr>
          <w:rFonts w:cs="Times New Roman"/>
        </w:rPr>
        <w:t>чителів</w:t>
      </w:r>
      <w:r w:rsidRPr="00CD4CAB">
        <w:rPr>
          <w:rFonts w:cs="Times New Roman"/>
          <w:lang w:val="uk-UA"/>
        </w:rPr>
        <w:t>.</w:t>
      </w:r>
      <w:r w:rsidRPr="00CD4CAB">
        <w:rPr>
          <w:rFonts w:cs="Times New Roman"/>
        </w:rPr>
        <w:t xml:space="preserve"> </w:t>
      </w:r>
      <w:r w:rsidRPr="00CD4CAB">
        <w:rPr>
          <w:rFonts w:cs="Times New Roman"/>
          <w:lang w:val="uk-UA"/>
        </w:rPr>
        <w:t>На відповідність раніше присвоєній кваліфікаційній категорії (Гончарова С.П., Глухівська В.Г., Пономаренко В.А,), двоє</w:t>
      </w:r>
      <w:r w:rsidRPr="00CD4CAB">
        <w:rPr>
          <w:rFonts w:cs="Times New Roman"/>
        </w:rPr>
        <w:t xml:space="preserve"> з них підвищи</w:t>
      </w:r>
      <w:r w:rsidRPr="00CD4CAB">
        <w:rPr>
          <w:rFonts w:cs="Times New Roman"/>
          <w:lang w:val="uk-UA"/>
        </w:rPr>
        <w:t>ли</w:t>
      </w:r>
      <w:r w:rsidRPr="00CD4CAB">
        <w:rPr>
          <w:rFonts w:cs="Times New Roman"/>
        </w:rPr>
        <w:t xml:space="preserve"> свою кваліфікаційну категорію</w:t>
      </w:r>
      <w:r w:rsidRPr="00CD4CAB">
        <w:rPr>
          <w:rFonts w:cs="Times New Roman"/>
          <w:lang w:val="uk-UA"/>
        </w:rPr>
        <w:t>: Яковенко І.В.( вища кат.), Скляр В.В.(ІІ кат.) , Биковцю Р.М. встановлений 11 тарифний розряд, Удовицькій Г.В. встановлений 10 тарифний розряд.</w:t>
      </w:r>
    </w:p>
    <w:p w:rsidR="00DE1DE2" w:rsidRPr="00CD4CAB" w:rsidRDefault="00DE1DE2" w:rsidP="00DE1DE2">
      <w:pPr>
        <w:pStyle w:val="Standard"/>
        <w:ind w:firstLine="706"/>
        <w:jc w:val="both"/>
        <w:rPr>
          <w:rFonts w:cs="Times New Roman"/>
          <w:lang w:val="uk-UA"/>
        </w:rPr>
      </w:pPr>
      <w:r w:rsidRPr="00CD4CAB">
        <w:rPr>
          <w:rFonts w:cs="Times New Roman"/>
        </w:rPr>
        <w:t>Проведення атестації у школі відбувається</w:t>
      </w:r>
      <w:r w:rsidRPr="00CD4CAB">
        <w:rPr>
          <w:rFonts w:cs="Times New Roman"/>
          <w:lang w:val="uk-UA"/>
        </w:rPr>
        <w:t xml:space="preserve"> </w:t>
      </w:r>
      <w:r w:rsidRPr="00CD4CAB">
        <w:rPr>
          <w:rFonts w:cs="Times New Roman"/>
        </w:rPr>
        <w:t xml:space="preserve"> гласно, послідовно, доступно для учнівської і батьківської громадськостей.</w:t>
      </w:r>
    </w:p>
    <w:p w:rsidR="00DE1DE2" w:rsidRPr="00CD4CAB" w:rsidRDefault="00DE1DE2" w:rsidP="00DE1DE2">
      <w:pPr>
        <w:pStyle w:val="aa"/>
        <w:ind w:firstLine="709"/>
        <w:jc w:val="both"/>
        <w:rPr>
          <w:sz w:val="24"/>
          <w:szCs w:val="24"/>
        </w:rPr>
      </w:pPr>
      <w:r w:rsidRPr="00CD4CAB">
        <w:rPr>
          <w:sz w:val="24"/>
          <w:szCs w:val="24"/>
        </w:rPr>
        <w:t>У наявності перспективне та поточне планування атестації педагогічних працівників, щорічне корегування перспективного й поточного планування. Плани атестації педагогічних кадрів виконуються. Своєчасно та якісно оформлюються відповідні документи (у наявності накази, протоколи, атестаційні листи, звітна документація). Педагогічні працівники ознайомлені з нормативно-правовою документацією з питань атестації. Випадків конфліктів з питань проведення атестації кадрів не було, апеляцій до атестаційних комісій вищого рівня не надходило.</w:t>
      </w:r>
    </w:p>
    <w:p w:rsidR="00DE1DE2" w:rsidRPr="00CD4CAB" w:rsidRDefault="00DE1DE2" w:rsidP="00DE1DE2">
      <w:pPr>
        <w:pStyle w:val="Standard"/>
        <w:ind w:left="-3" w:firstLine="709"/>
        <w:jc w:val="both"/>
        <w:rPr>
          <w:rFonts w:cs="Times New Roman"/>
        </w:rPr>
      </w:pPr>
      <w:r w:rsidRPr="00CD4CAB">
        <w:rPr>
          <w:rFonts w:cs="Times New Roman"/>
          <w:lang w:eastAsia="ru-RU"/>
        </w:rPr>
        <w:t>Протягом 201</w:t>
      </w:r>
      <w:r w:rsidRPr="00CD4CAB">
        <w:rPr>
          <w:rFonts w:cs="Times New Roman"/>
          <w:lang w:val="uk-UA" w:eastAsia="ru-RU"/>
        </w:rPr>
        <w:t>8</w:t>
      </w:r>
      <w:r w:rsidRPr="00CD4CAB">
        <w:rPr>
          <w:rFonts w:cs="Times New Roman"/>
          <w:lang w:eastAsia="ru-RU"/>
        </w:rPr>
        <w:t>/201</w:t>
      </w:r>
      <w:r w:rsidRPr="00CD4CAB">
        <w:rPr>
          <w:rFonts w:cs="Times New Roman"/>
          <w:lang w:val="uk-UA" w:eastAsia="ru-RU"/>
        </w:rPr>
        <w:t>9</w:t>
      </w:r>
      <w:r w:rsidRPr="00CD4CAB">
        <w:rPr>
          <w:rFonts w:cs="Times New Roman"/>
          <w:lang w:eastAsia="ru-RU"/>
        </w:rPr>
        <w:t xml:space="preserve"> навчального року робота педколективу була спрямована на особистісно-зорієнтоване навчання і виховання школярів. Велика увага у школі приділяється охопленню дітей навчанням. Станом на 1 вересня 201</w:t>
      </w:r>
      <w:r w:rsidRPr="00CD4CAB">
        <w:rPr>
          <w:rFonts w:cs="Times New Roman"/>
          <w:lang w:val="uk-UA" w:eastAsia="ru-RU"/>
        </w:rPr>
        <w:t>8</w:t>
      </w:r>
      <w:r w:rsidRPr="00CD4CAB">
        <w:rPr>
          <w:rFonts w:cs="Times New Roman"/>
          <w:lang w:eastAsia="ru-RU"/>
        </w:rPr>
        <w:t xml:space="preserve"> року до першого класу були залучені всі діти, яким виповнилось 6 років, а це  </w:t>
      </w:r>
      <w:r w:rsidRPr="00CD4CAB">
        <w:rPr>
          <w:rFonts w:cs="Times New Roman"/>
          <w:lang w:val="uk-UA" w:eastAsia="ru-RU"/>
        </w:rPr>
        <w:t>24</w:t>
      </w:r>
      <w:r w:rsidRPr="00CD4CAB">
        <w:rPr>
          <w:rFonts w:cs="Times New Roman"/>
          <w:lang w:eastAsia="ru-RU"/>
        </w:rPr>
        <w:t xml:space="preserve"> учні.  </w:t>
      </w:r>
      <w:r w:rsidRPr="00CD4CAB">
        <w:rPr>
          <w:rFonts w:cs="Times New Roman"/>
          <w:lang w:val="uk-UA" w:eastAsia="ru-RU"/>
        </w:rPr>
        <w:t>Один учень</w:t>
      </w:r>
      <w:r w:rsidRPr="00CD4CAB">
        <w:rPr>
          <w:rFonts w:cs="Times New Roman"/>
          <w:lang w:eastAsia="ru-RU"/>
        </w:rPr>
        <w:t xml:space="preserve"> школи</w:t>
      </w:r>
      <w:r w:rsidRPr="00CD4CAB">
        <w:rPr>
          <w:rFonts w:cs="Times New Roman"/>
          <w:lang w:val="uk-UA" w:eastAsia="ru-RU"/>
        </w:rPr>
        <w:t xml:space="preserve"> (7 клас )</w:t>
      </w:r>
      <w:r w:rsidRPr="00CD4CAB">
        <w:rPr>
          <w:rFonts w:cs="Times New Roman"/>
          <w:lang w:eastAsia="ru-RU"/>
        </w:rPr>
        <w:t xml:space="preserve"> за станом здоров’я  (згідно рекомендації лікарів) здобув</w:t>
      </w:r>
      <w:r w:rsidRPr="00CD4CAB">
        <w:rPr>
          <w:rFonts w:cs="Times New Roman"/>
          <w:lang w:val="uk-UA" w:eastAsia="ru-RU"/>
        </w:rPr>
        <w:t>ав</w:t>
      </w:r>
      <w:r w:rsidRPr="00CD4CAB">
        <w:rPr>
          <w:rFonts w:cs="Times New Roman"/>
          <w:lang w:eastAsia="ru-RU"/>
        </w:rPr>
        <w:t xml:space="preserve"> цього навчального року освіту за індивідуальною формою навчання.</w:t>
      </w:r>
    </w:p>
    <w:p w:rsidR="00DE1DE2" w:rsidRPr="00CD4CAB" w:rsidRDefault="00DE1DE2" w:rsidP="00DE1DE2">
      <w:pPr>
        <w:pStyle w:val="Standard"/>
        <w:ind w:firstLine="706"/>
        <w:jc w:val="both"/>
        <w:rPr>
          <w:rFonts w:cs="Times New Roman"/>
        </w:rPr>
      </w:pPr>
      <w:r w:rsidRPr="00CD4CAB">
        <w:rPr>
          <w:rFonts w:cs="Times New Roman"/>
          <w:lang w:eastAsia="ru-RU"/>
        </w:rPr>
        <w:t xml:space="preserve">Школа є базовою в районі  з екстернатної форми навчання, в цьому навчальному році  за екстернатною формою навчалися </w:t>
      </w:r>
      <w:r w:rsidRPr="00CD4CAB">
        <w:rPr>
          <w:rFonts w:cs="Times New Roman"/>
          <w:lang w:val="uk-UA" w:eastAsia="ru-RU"/>
        </w:rPr>
        <w:t xml:space="preserve"> 3 учні 8 класу,12</w:t>
      </w:r>
      <w:r w:rsidRPr="00CD4CAB">
        <w:rPr>
          <w:rFonts w:cs="Times New Roman"/>
          <w:lang w:eastAsia="ru-RU"/>
        </w:rPr>
        <w:t xml:space="preserve"> учнів 9 класу</w:t>
      </w:r>
      <w:r w:rsidRPr="00CD4CAB">
        <w:rPr>
          <w:rFonts w:cs="Times New Roman"/>
          <w:lang w:val="uk-UA" w:eastAsia="ru-RU"/>
        </w:rPr>
        <w:t xml:space="preserve"> та 1 учениця 10 класу.</w:t>
      </w:r>
      <w:r w:rsidRPr="00CD4CAB">
        <w:rPr>
          <w:rFonts w:cs="Times New Roman"/>
          <w:lang w:eastAsia="ru-RU"/>
        </w:rPr>
        <w:t xml:space="preserve"> Вони написали підсумкові контрольні роботи, склали державну підсумкову атестацію та отримали документ про освіту. </w:t>
      </w:r>
    </w:p>
    <w:p w:rsidR="00DE1DE2" w:rsidRPr="00CD4CAB" w:rsidRDefault="00DE1DE2" w:rsidP="00DE1DE2">
      <w:pPr>
        <w:tabs>
          <w:tab w:val="left" w:pos="3880"/>
        </w:tabs>
        <w:spacing w:line="240" w:lineRule="auto"/>
        <w:jc w:val="both"/>
        <w:rPr>
          <w:szCs w:val="24"/>
        </w:rPr>
      </w:pPr>
      <w:r w:rsidRPr="00CD4CAB">
        <w:rPr>
          <w:szCs w:val="24"/>
          <w:lang w:eastAsia="ru-RU"/>
        </w:rPr>
        <w:t xml:space="preserve">            Враховуючи</w:t>
      </w:r>
      <w:r w:rsidRPr="00CD4CAB">
        <w:rPr>
          <w:szCs w:val="24"/>
          <w:lang w:val="de-DE" w:eastAsia="ru-RU"/>
        </w:rPr>
        <w:t xml:space="preserve"> </w:t>
      </w:r>
      <w:r w:rsidRPr="00CD4CAB">
        <w:rPr>
          <w:szCs w:val="24"/>
          <w:lang w:eastAsia="ru-RU"/>
        </w:rPr>
        <w:t>потреби</w:t>
      </w:r>
      <w:r w:rsidRPr="00CD4CAB">
        <w:rPr>
          <w:szCs w:val="24"/>
          <w:lang w:val="de-DE" w:eastAsia="ru-RU"/>
        </w:rPr>
        <w:t xml:space="preserve"> </w:t>
      </w:r>
      <w:r w:rsidRPr="00CD4CAB">
        <w:rPr>
          <w:szCs w:val="24"/>
          <w:lang w:eastAsia="ru-RU"/>
        </w:rPr>
        <w:t>учнів</w:t>
      </w:r>
      <w:r w:rsidRPr="00CD4CAB">
        <w:rPr>
          <w:szCs w:val="24"/>
          <w:lang w:val="de-DE" w:eastAsia="ru-RU"/>
        </w:rPr>
        <w:t xml:space="preserve">, </w:t>
      </w:r>
      <w:r w:rsidRPr="00CD4CAB">
        <w:rPr>
          <w:szCs w:val="24"/>
          <w:lang w:eastAsia="ru-RU"/>
        </w:rPr>
        <w:t>бажання</w:t>
      </w:r>
      <w:r w:rsidRPr="00CD4CAB">
        <w:rPr>
          <w:szCs w:val="24"/>
          <w:lang w:val="de-DE" w:eastAsia="ru-RU"/>
        </w:rPr>
        <w:t xml:space="preserve"> </w:t>
      </w:r>
      <w:r w:rsidRPr="00CD4CAB">
        <w:rPr>
          <w:szCs w:val="24"/>
          <w:lang w:eastAsia="ru-RU"/>
        </w:rPr>
        <w:t>батьків</w:t>
      </w:r>
      <w:r w:rsidRPr="00CD4CAB">
        <w:rPr>
          <w:szCs w:val="24"/>
          <w:lang w:val="de-DE" w:eastAsia="ru-RU"/>
        </w:rPr>
        <w:t xml:space="preserve"> </w:t>
      </w:r>
      <w:r w:rsidRPr="00CD4CAB">
        <w:rPr>
          <w:szCs w:val="24"/>
          <w:lang w:eastAsia="ru-RU"/>
        </w:rPr>
        <w:t>та</w:t>
      </w:r>
      <w:r w:rsidRPr="00CD4CAB">
        <w:rPr>
          <w:szCs w:val="24"/>
          <w:lang w:val="de-DE" w:eastAsia="ru-RU"/>
        </w:rPr>
        <w:t xml:space="preserve"> </w:t>
      </w:r>
      <w:r w:rsidRPr="00CD4CAB">
        <w:rPr>
          <w:szCs w:val="24"/>
          <w:lang w:eastAsia="ru-RU"/>
        </w:rPr>
        <w:t>можливості</w:t>
      </w:r>
      <w:r w:rsidRPr="00CD4CAB">
        <w:rPr>
          <w:szCs w:val="24"/>
          <w:lang w:val="de-DE" w:eastAsia="ru-RU"/>
        </w:rPr>
        <w:t xml:space="preserve"> </w:t>
      </w:r>
      <w:r w:rsidRPr="00CD4CAB">
        <w:rPr>
          <w:szCs w:val="24"/>
          <w:lang w:eastAsia="ru-RU"/>
        </w:rPr>
        <w:t>школи</w:t>
      </w:r>
      <w:r w:rsidRPr="00CD4CAB">
        <w:rPr>
          <w:szCs w:val="24"/>
          <w:lang w:val="de-DE" w:eastAsia="ru-RU"/>
        </w:rPr>
        <w:t xml:space="preserve">, </w:t>
      </w:r>
      <w:r w:rsidRPr="00CD4CAB">
        <w:rPr>
          <w:szCs w:val="24"/>
        </w:rPr>
        <w:t>з метою поглиблення пізнавального інтересу учнів до історії Української держави, рідного краю, Харківської області введено обов’язкове викладання у 8,</w:t>
      </w:r>
      <w:r w:rsidRPr="00CD4CAB">
        <w:rPr>
          <w:szCs w:val="24"/>
          <w:lang w:val="de-DE"/>
        </w:rPr>
        <w:t xml:space="preserve"> </w:t>
      </w:r>
      <w:r w:rsidRPr="00CD4CAB">
        <w:rPr>
          <w:szCs w:val="24"/>
        </w:rPr>
        <w:t xml:space="preserve">9-х класах курсу «Харківщинознавство» по 1 годині за рахунок годин варіативної складової робочих </w:t>
      </w:r>
      <w:r w:rsidRPr="00CD4CAB">
        <w:rPr>
          <w:szCs w:val="24"/>
        </w:rPr>
        <w:lastRenderedPageBreak/>
        <w:t>навчальних планів з обов’язковим оцінюванням навчальних досягнень учнів та виставленням балів з даного предмету до документів про базову загальну середню освіту;</w:t>
      </w:r>
    </w:p>
    <w:p w:rsidR="00DE1DE2" w:rsidRPr="00CD4CAB" w:rsidRDefault="00DE1DE2" w:rsidP="00DE1DE2">
      <w:pPr>
        <w:spacing w:line="240" w:lineRule="auto"/>
        <w:ind w:firstLine="708"/>
        <w:jc w:val="both"/>
        <w:rPr>
          <w:szCs w:val="24"/>
        </w:rPr>
      </w:pPr>
      <w:r w:rsidRPr="00CD4CAB">
        <w:rPr>
          <w:bCs/>
          <w:iCs/>
          <w:szCs w:val="24"/>
        </w:rPr>
        <w:t xml:space="preserve">з метою формування духовного світу дітей та молоді, духовності як провідної якості особистості, </w:t>
      </w:r>
      <w:r w:rsidRPr="00CD4CAB">
        <w:rPr>
          <w:szCs w:val="24"/>
        </w:rPr>
        <w:t>ознайомлення учнів із історією розвитку православного християнства на землях Слобожанщини та виховання свідомої та відповідальної особистості, здатної жити і творити в сучасному полірелігійному суспільстві введено  курс  за вибором «Православна культура Слобожанщини» в 5, 6, 7, 8 класах  по 1 годині;</w:t>
      </w:r>
    </w:p>
    <w:p w:rsidR="00DE1DE2" w:rsidRPr="00CD4CAB" w:rsidRDefault="00DE1DE2" w:rsidP="00DE1DE2">
      <w:pPr>
        <w:spacing w:line="240" w:lineRule="auto"/>
        <w:jc w:val="both"/>
        <w:rPr>
          <w:szCs w:val="24"/>
        </w:rPr>
      </w:pPr>
      <w:r w:rsidRPr="00CD4CAB">
        <w:rPr>
          <w:szCs w:val="24"/>
        </w:rPr>
        <w:t>- з метою формування в учнів свідомого ставлення до свого життя                          і здоров’я, оволодіння основами здорового способу життя, життєвими навичками безпечної для життя і здоров’я поведінки введено факультативни курс у 10 класі  «Захисти себе від ВІЛ» -  1 година,</w:t>
      </w:r>
    </w:p>
    <w:p w:rsidR="00DE1DE2" w:rsidRPr="00CD4CAB" w:rsidRDefault="00DE1DE2" w:rsidP="00DE1DE2">
      <w:pPr>
        <w:spacing w:line="240" w:lineRule="auto"/>
        <w:jc w:val="both"/>
        <w:rPr>
          <w:szCs w:val="24"/>
        </w:rPr>
      </w:pPr>
      <w:r w:rsidRPr="00CD4CAB">
        <w:rPr>
          <w:szCs w:val="24"/>
        </w:rPr>
        <w:t xml:space="preserve">- з метою виховання патріота, громадянина української держави, їхнього ставлення до світу введено  курс  за вибором « Українознавство » 7 клас – 0,5 год,6,8 класи –  по  1 годині; </w:t>
      </w:r>
    </w:p>
    <w:p w:rsidR="00DE1DE2" w:rsidRPr="00CD4CAB" w:rsidRDefault="00DE1DE2" w:rsidP="00DE1DE2">
      <w:pPr>
        <w:pStyle w:val="Standard"/>
        <w:ind w:firstLine="706"/>
        <w:jc w:val="both"/>
        <w:rPr>
          <w:rFonts w:cs="Times New Roman"/>
        </w:rPr>
      </w:pPr>
      <w:r w:rsidRPr="00CD4CAB">
        <w:rPr>
          <w:rFonts w:cs="Times New Roman"/>
        </w:rPr>
        <w:t xml:space="preserve">Протягом навчального року адміністрацією школи здійснювався внутрішкільний контроль. Директором школи було відвідано </w:t>
      </w:r>
      <w:r w:rsidRPr="00CD4CAB">
        <w:rPr>
          <w:rFonts w:cs="Times New Roman"/>
          <w:bCs/>
          <w:lang w:val="uk-UA"/>
        </w:rPr>
        <w:t>25</w:t>
      </w:r>
      <w:r w:rsidRPr="00CD4CAB">
        <w:rPr>
          <w:rFonts w:cs="Times New Roman"/>
        </w:rPr>
        <w:t xml:space="preserve"> уроків, заступником директора з навчально- виховної роботи  –</w:t>
      </w:r>
      <w:r w:rsidRPr="00CD4CAB">
        <w:rPr>
          <w:rFonts w:cs="Times New Roman"/>
          <w:lang w:val="uk-UA"/>
        </w:rPr>
        <w:t>18</w:t>
      </w:r>
      <w:r w:rsidRPr="00CD4CAB">
        <w:rPr>
          <w:rFonts w:cs="Times New Roman"/>
        </w:rPr>
        <w:t xml:space="preserve">. Було вивчено стан викладання  української мови та літератури, </w:t>
      </w:r>
      <w:r w:rsidRPr="00CD4CAB">
        <w:rPr>
          <w:rFonts w:cs="Times New Roman"/>
          <w:lang w:val="uk-UA"/>
        </w:rPr>
        <w:t xml:space="preserve"> іноземної мови (англійської), фізичної культури, </w:t>
      </w:r>
      <w:r w:rsidRPr="00CD4CAB">
        <w:rPr>
          <w:rFonts w:cs="Times New Roman"/>
        </w:rPr>
        <w:t xml:space="preserve">захисту Вітчизни, основ здоров’я ,  </w:t>
      </w:r>
      <w:r w:rsidRPr="00CD4CAB">
        <w:rPr>
          <w:rFonts w:cs="Times New Roman"/>
          <w:lang w:val="uk-UA"/>
        </w:rPr>
        <w:t>початкових класів</w:t>
      </w:r>
      <w:r w:rsidRPr="00CD4CAB">
        <w:rPr>
          <w:rFonts w:cs="Times New Roman"/>
        </w:rPr>
        <w:t>. Здійснювався контроль за виконанням рекомендацій, наданих під час перевірки адміністрацією школи. На кінець навчального року було перевірено виконання вчителями навчальних програм. Усі матеріали внутрішкільного контролю узагальнено в  довідках і наказах по школі.</w:t>
      </w:r>
    </w:p>
    <w:p w:rsidR="00DE1DE2" w:rsidRPr="00CD4CAB" w:rsidRDefault="00DE1DE2" w:rsidP="00DE1DE2">
      <w:pPr>
        <w:pStyle w:val="Standard"/>
        <w:ind w:firstLine="706"/>
        <w:jc w:val="both"/>
        <w:rPr>
          <w:rFonts w:cs="Times New Roman"/>
          <w:lang w:val="uk-UA"/>
        </w:rPr>
      </w:pPr>
      <w:r w:rsidRPr="00CD4CAB">
        <w:rPr>
          <w:rFonts w:cs="Times New Roman"/>
        </w:rPr>
        <w:t>Проводилися моніторингові дослідження рівня навчальних досягнень учнів з різних предметів. Порівняльний аналіз за 3 останні роки дозволив визначити шляхи вдосконалення навчально-виховного процесу</w:t>
      </w:r>
    </w:p>
    <w:p w:rsidR="00DE1DE2" w:rsidRPr="00CD4CAB" w:rsidRDefault="00DE1DE2" w:rsidP="00DE1DE2">
      <w:pPr>
        <w:pStyle w:val="Standard"/>
        <w:jc w:val="both"/>
        <w:rPr>
          <w:rFonts w:cs="Times New Roman"/>
          <w:lang w:val="uk-UA"/>
        </w:rPr>
      </w:pPr>
    </w:p>
    <w:p w:rsidR="00DE1DE2" w:rsidRPr="00CD4CAB" w:rsidRDefault="00DE1DE2" w:rsidP="00DE1DE2">
      <w:pPr>
        <w:pStyle w:val="Standard"/>
        <w:jc w:val="both"/>
        <w:rPr>
          <w:rFonts w:cs="Times New Roman"/>
        </w:rPr>
      </w:pPr>
    </w:p>
    <w:tbl>
      <w:tblPr>
        <w:tblW w:w="9714" w:type="dxa"/>
        <w:tblInd w:w="-108" w:type="dxa"/>
        <w:tblLayout w:type="fixed"/>
        <w:tblCellMar>
          <w:left w:w="10" w:type="dxa"/>
          <w:right w:w="10" w:type="dxa"/>
        </w:tblCellMar>
        <w:tblLook w:val="00A0"/>
      </w:tblPr>
      <w:tblGrid>
        <w:gridCol w:w="2355"/>
        <w:gridCol w:w="2407"/>
        <w:gridCol w:w="2244"/>
        <w:gridCol w:w="2708"/>
      </w:tblGrid>
      <w:tr w:rsidR="00DE1DE2" w:rsidRPr="00CD4CAB" w:rsidTr="00D55421">
        <w:tc>
          <w:tcPr>
            <w:tcW w:w="2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rPr>
              <w:t>Навчальні роки</w:t>
            </w: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rPr>
              <w:t>Кількість учнів</w:t>
            </w:r>
          </w:p>
        </w:tc>
        <w:tc>
          <w:tcPr>
            <w:tcW w:w="2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lang w:val="uk-UA"/>
              </w:rPr>
              <w:t xml:space="preserve">Кількість </w:t>
            </w:r>
            <w:r w:rsidRPr="00CD4CAB">
              <w:rPr>
                <w:rFonts w:cs="Times New Roman"/>
              </w:rPr>
              <w:t xml:space="preserve"> учнів, які навч. на високому </w:t>
            </w:r>
            <w:r w:rsidRPr="00CD4CAB">
              <w:rPr>
                <w:rFonts w:cs="Times New Roman"/>
                <w:lang w:val="uk-UA"/>
              </w:rPr>
              <w:t xml:space="preserve">та достатньому </w:t>
            </w:r>
            <w:r w:rsidRPr="00CD4CAB">
              <w:rPr>
                <w:rFonts w:cs="Times New Roman"/>
              </w:rPr>
              <w:t xml:space="preserve"> рівн</w:t>
            </w:r>
            <w:r w:rsidRPr="00CD4CAB">
              <w:rPr>
                <w:rFonts w:cs="Times New Roman"/>
                <w:lang w:val="uk-UA"/>
              </w:rPr>
              <w:t>ях</w:t>
            </w:r>
          </w:p>
        </w:tc>
        <w:tc>
          <w:tcPr>
            <w:tcW w:w="2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rPr>
            </w:pPr>
            <w:r w:rsidRPr="00CD4CAB">
              <w:rPr>
                <w:rFonts w:cs="Times New Roman"/>
              </w:rPr>
              <w:t>Якісний показник</w:t>
            </w:r>
          </w:p>
        </w:tc>
      </w:tr>
      <w:tr w:rsidR="00DE1DE2" w:rsidRPr="00CD4CAB" w:rsidTr="00D55421">
        <w:tc>
          <w:tcPr>
            <w:tcW w:w="2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2016/2017</w:t>
            </w: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203</w:t>
            </w:r>
          </w:p>
        </w:tc>
        <w:tc>
          <w:tcPr>
            <w:tcW w:w="2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80</w:t>
            </w:r>
          </w:p>
        </w:tc>
        <w:tc>
          <w:tcPr>
            <w:tcW w:w="2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53</w:t>
            </w:r>
          </w:p>
        </w:tc>
      </w:tr>
      <w:tr w:rsidR="00DE1DE2" w:rsidRPr="00CD4CAB" w:rsidTr="00D55421">
        <w:tc>
          <w:tcPr>
            <w:tcW w:w="2355" w:type="dxa"/>
            <w:tcBorders>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2017/2018</w:t>
            </w:r>
          </w:p>
        </w:tc>
        <w:tc>
          <w:tcPr>
            <w:tcW w:w="2407" w:type="dxa"/>
            <w:tcBorders>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195</w:t>
            </w:r>
          </w:p>
        </w:tc>
        <w:tc>
          <w:tcPr>
            <w:tcW w:w="2244" w:type="dxa"/>
            <w:tcBorders>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83</w:t>
            </w:r>
          </w:p>
        </w:tc>
        <w:tc>
          <w:tcPr>
            <w:tcW w:w="2708" w:type="dxa"/>
            <w:tcBorders>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69</w:t>
            </w:r>
          </w:p>
        </w:tc>
      </w:tr>
      <w:tr w:rsidR="00DE1DE2" w:rsidRPr="00CD4CAB" w:rsidTr="00D55421">
        <w:tc>
          <w:tcPr>
            <w:tcW w:w="2355" w:type="dxa"/>
            <w:tcBorders>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2018/2019</w:t>
            </w:r>
          </w:p>
        </w:tc>
        <w:tc>
          <w:tcPr>
            <w:tcW w:w="2407" w:type="dxa"/>
            <w:tcBorders>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212</w:t>
            </w:r>
          </w:p>
        </w:tc>
        <w:tc>
          <w:tcPr>
            <w:tcW w:w="2244" w:type="dxa"/>
            <w:tcBorders>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78</w:t>
            </w:r>
          </w:p>
        </w:tc>
        <w:tc>
          <w:tcPr>
            <w:tcW w:w="2708" w:type="dxa"/>
            <w:tcBorders>
              <w:left w:val="single" w:sz="4" w:space="0" w:color="00000A"/>
              <w:bottom w:val="single" w:sz="4" w:space="0" w:color="00000A"/>
              <w:right w:val="single" w:sz="4" w:space="0" w:color="00000A"/>
            </w:tcBorders>
            <w:tcMar>
              <w:top w:w="0" w:type="dxa"/>
              <w:left w:w="108" w:type="dxa"/>
              <w:bottom w:w="0" w:type="dxa"/>
              <w:right w:w="108" w:type="dxa"/>
            </w:tcMar>
          </w:tcPr>
          <w:p w:rsidR="00DE1DE2" w:rsidRPr="00CD4CAB" w:rsidRDefault="00DE1DE2" w:rsidP="00D55421">
            <w:pPr>
              <w:pStyle w:val="Standard"/>
              <w:jc w:val="both"/>
              <w:rPr>
                <w:rFonts w:cs="Times New Roman"/>
                <w:lang w:val="uk-UA"/>
              </w:rPr>
            </w:pPr>
            <w:r w:rsidRPr="00CD4CAB">
              <w:rPr>
                <w:rFonts w:cs="Times New Roman"/>
                <w:lang w:val="uk-UA"/>
              </w:rPr>
              <w:t>63</w:t>
            </w:r>
          </w:p>
        </w:tc>
      </w:tr>
    </w:tbl>
    <w:p w:rsidR="00DE1DE2" w:rsidRPr="00CD4CAB" w:rsidRDefault="00DE1DE2" w:rsidP="00DE1DE2">
      <w:pPr>
        <w:pStyle w:val="Standard"/>
        <w:jc w:val="both"/>
        <w:rPr>
          <w:rFonts w:cs="Times New Roman"/>
          <w:lang w:val="uk-UA"/>
        </w:rPr>
      </w:pPr>
    </w:p>
    <w:p w:rsidR="00DE1DE2" w:rsidRPr="00CD4CAB" w:rsidRDefault="00DE1DE2" w:rsidP="00DE1DE2">
      <w:pPr>
        <w:pStyle w:val="Standard"/>
        <w:jc w:val="both"/>
        <w:rPr>
          <w:rFonts w:cs="Times New Roman"/>
        </w:rPr>
      </w:pPr>
      <w:r w:rsidRPr="00CD4CAB">
        <w:rPr>
          <w:rFonts w:cs="Times New Roman"/>
        </w:rPr>
        <w:t>Державна підсумкова атестація випускних класів проводилась згідно з вимогами. Звільнен</w:t>
      </w:r>
      <w:r w:rsidRPr="00CD4CAB">
        <w:rPr>
          <w:rFonts w:cs="Times New Roman"/>
          <w:lang w:val="uk-UA"/>
        </w:rPr>
        <w:t xml:space="preserve">их </w:t>
      </w:r>
      <w:r w:rsidRPr="00CD4CAB">
        <w:rPr>
          <w:rFonts w:cs="Times New Roman"/>
        </w:rPr>
        <w:t xml:space="preserve"> від</w:t>
      </w:r>
      <w:r w:rsidRPr="00CD4CAB">
        <w:rPr>
          <w:rFonts w:cs="Times New Roman"/>
          <w:lang w:val="uk-UA"/>
        </w:rPr>
        <w:t xml:space="preserve"> складання </w:t>
      </w:r>
      <w:r w:rsidRPr="00CD4CAB">
        <w:rPr>
          <w:rFonts w:cs="Times New Roman"/>
        </w:rPr>
        <w:t xml:space="preserve"> ДПА</w:t>
      </w:r>
      <w:r w:rsidRPr="00CD4CAB">
        <w:rPr>
          <w:rFonts w:cs="Times New Roman"/>
          <w:lang w:val="uk-UA"/>
        </w:rPr>
        <w:t xml:space="preserve"> не було</w:t>
      </w:r>
      <w:r w:rsidRPr="00CD4CAB">
        <w:rPr>
          <w:rFonts w:cs="Times New Roman"/>
        </w:rPr>
        <w:t>.</w:t>
      </w:r>
    </w:p>
    <w:p w:rsidR="00DE1DE2" w:rsidRPr="00CD4CAB" w:rsidRDefault="00DE1DE2" w:rsidP="00DE1DE2">
      <w:pPr>
        <w:pStyle w:val="Standard"/>
        <w:jc w:val="both"/>
        <w:rPr>
          <w:rFonts w:cs="Times New Roman"/>
          <w:lang w:val="uk-UA"/>
        </w:rPr>
      </w:pPr>
      <w:r w:rsidRPr="00CD4CAB">
        <w:rPr>
          <w:rFonts w:cs="Times New Roman"/>
        </w:rPr>
        <w:t xml:space="preserve"> </w:t>
      </w:r>
      <w:r w:rsidRPr="00CD4CAB">
        <w:rPr>
          <w:rFonts w:cs="Times New Roman"/>
          <w:lang w:val="uk-UA"/>
        </w:rPr>
        <w:t>Результати:</w:t>
      </w:r>
    </w:p>
    <w:p w:rsidR="00DE1DE2" w:rsidRPr="00CD4CAB" w:rsidRDefault="00DE1DE2" w:rsidP="00DE1DE2">
      <w:pPr>
        <w:pStyle w:val="Standard"/>
        <w:jc w:val="both"/>
        <w:rPr>
          <w:rFonts w:cs="Times New Roman"/>
          <w:lang w:val="uk-UA"/>
        </w:rPr>
      </w:pPr>
      <w:r w:rsidRPr="00CD4CAB">
        <w:rPr>
          <w:rFonts w:cs="Times New Roman"/>
        </w:rPr>
        <w:t xml:space="preserve">4 клас: </w:t>
      </w:r>
      <w:r w:rsidRPr="00CD4CAB">
        <w:rPr>
          <w:rFonts w:cs="Times New Roman"/>
          <w:lang w:val="uk-UA"/>
        </w:rPr>
        <w:t xml:space="preserve">                                                                  9</w:t>
      </w:r>
      <w:r w:rsidRPr="00CD4CAB">
        <w:rPr>
          <w:rFonts w:cs="Times New Roman"/>
        </w:rPr>
        <w:t xml:space="preserve"> клас :</w:t>
      </w:r>
    </w:p>
    <w:p w:rsidR="00DE1DE2" w:rsidRPr="00CD4CAB" w:rsidRDefault="00DE1DE2" w:rsidP="00DE1DE2">
      <w:pPr>
        <w:pStyle w:val="Standard"/>
        <w:jc w:val="both"/>
        <w:rPr>
          <w:rFonts w:cs="Times New Roman"/>
          <w:lang w:val="uk-UA"/>
        </w:rPr>
      </w:pPr>
      <w:r w:rsidRPr="00CD4CAB">
        <w:rPr>
          <w:rFonts w:cs="Times New Roman"/>
        </w:rPr>
        <w:t xml:space="preserve">з української мови – </w:t>
      </w:r>
      <w:r w:rsidRPr="00CD4CAB">
        <w:rPr>
          <w:rFonts w:cs="Times New Roman"/>
          <w:lang w:val="uk-UA"/>
        </w:rPr>
        <w:t>59</w:t>
      </w:r>
      <w:r w:rsidRPr="00CD4CAB">
        <w:rPr>
          <w:rFonts w:cs="Times New Roman"/>
        </w:rPr>
        <w:t xml:space="preserve"> %</w:t>
      </w:r>
      <w:r w:rsidRPr="00CD4CAB">
        <w:rPr>
          <w:rFonts w:cs="Times New Roman"/>
        </w:rPr>
        <w:tab/>
      </w:r>
      <w:r w:rsidRPr="00CD4CAB">
        <w:rPr>
          <w:rFonts w:cs="Times New Roman"/>
          <w:lang w:val="uk-UA"/>
        </w:rPr>
        <w:t xml:space="preserve">                               </w:t>
      </w:r>
      <w:r w:rsidRPr="00CD4CAB">
        <w:rPr>
          <w:rFonts w:cs="Times New Roman"/>
        </w:rPr>
        <w:t xml:space="preserve">з української мови – </w:t>
      </w:r>
      <w:r w:rsidRPr="00CD4CAB">
        <w:rPr>
          <w:rFonts w:cs="Times New Roman"/>
          <w:lang w:val="uk-UA"/>
        </w:rPr>
        <w:t>67</w:t>
      </w:r>
      <w:r w:rsidRPr="00CD4CAB">
        <w:rPr>
          <w:rFonts w:cs="Times New Roman"/>
        </w:rPr>
        <w:t xml:space="preserve"> %</w:t>
      </w:r>
    </w:p>
    <w:p w:rsidR="00DE1DE2" w:rsidRPr="00CD4CAB" w:rsidRDefault="00DE1DE2" w:rsidP="00DE1DE2">
      <w:pPr>
        <w:pStyle w:val="Standard"/>
        <w:jc w:val="both"/>
        <w:rPr>
          <w:rFonts w:cs="Times New Roman"/>
        </w:rPr>
      </w:pPr>
      <w:r w:rsidRPr="00CD4CAB">
        <w:rPr>
          <w:rFonts w:cs="Times New Roman"/>
        </w:rPr>
        <w:t xml:space="preserve">з математики – </w:t>
      </w:r>
      <w:r w:rsidRPr="00CD4CAB">
        <w:rPr>
          <w:rFonts w:cs="Times New Roman"/>
          <w:lang w:val="uk-UA"/>
        </w:rPr>
        <w:t>71</w:t>
      </w:r>
      <w:r w:rsidRPr="00CD4CAB">
        <w:rPr>
          <w:rFonts w:cs="Times New Roman"/>
        </w:rPr>
        <w:t>%</w:t>
      </w:r>
      <w:r w:rsidRPr="00CD4CAB">
        <w:rPr>
          <w:rFonts w:cs="Times New Roman"/>
        </w:rPr>
        <w:tab/>
      </w:r>
      <w:r w:rsidRPr="00CD4CAB">
        <w:rPr>
          <w:rFonts w:cs="Times New Roman"/>
          <w:lang w:val="uk-UA"/>
        </w:rPr>
        <w:t xml:space="preserve">                                        </w:t>
      </w:r>
      <w:r w:rsidRPr="00CD4CAB">
        <w:rPr>
          <w:rFonts w:cs="Times New Roman"/>
        </w:rPr>
        <w:t xml:space="preserve">з математики –  </w:t>
      </w:r>
      <w:r w:rsidRPr="00CD4CAB">
        <w:rPr>
          <w:rFonts w:cs="Times New Roman"/>
          <w:lang w:val="uk-UA"/>
        </w:rPr>
        <w:t>78</w:t>
      </w:r>
      <w:r w:rsidRPr="00CD4CAB">
        <w:rPr>
          <w:rFonts w:cs="Times New Roman"/>
        </w:rPr>
        <w:t>%</w:t>
      </w:r>
    </w:p>
    <w:p w:rsidR="00DE1DE2" w:rsidRPr="00CD4CAB" w:rsidRDefault="00DE1DE2" w:rsidP="00DE1DE2">
      <w:pPr>
        <w:pStyle w:val="Standard"/>
        <w:jc w:val="both"/>
        <w:rPr>
          <w:rFonts w:cs="Times New Roman"/>
          <w:lang w:val="uk-UA"/>
        </w:rPr>
      </w:pPr>
      <w:r w:rsidRPr="00CD4CAB">
        <w:rPr>
          <w:rFonts w:cs="Times New Roman"/>
          <w:lang w:val="uk-UA"/>
        </w:rPr>
        <w:t xml:space="preserve">                                                                              </w:t>
      </w:r>
      <w:r w:rsidRPr="00CD4CAB">
        <w:rPr>
          <w:rFonts w:cs="Times New Roman"/>
        </w:rPr>
        <w:t xml:space="preserve">з </w:t>
      </w:r>
      <w:r w:rsidRPr="00CD4CAB">
        <w:rPr>
          <w:rFonts w:cs="Times New Roman"/>
          <w:lang w:val="uk-UA"/>
        </w:rPr>
        <w:t>історії України 74</w:t>
      </w:r>
      <w:r w:rsidRPr="00CD4CAB">
        <w:rPr>
          <w:rFonts w:cs="Times New Roman"/>
        </w:rPr>
        <w:t xml:space="preserve">  %</w:t>
      </w:r>
    </w:p>
    <w:p w:rsidR="00DE1DE2" w:rsidRPr="00CD4CAB" w:rsidRDefault="00DE1DE2" w:rsidP="00DE1DE2">
      <w:pPr>
        <w:pStyle w:val="Standard"/>
        <w:ind w:firstLine="708"/>
        <w:jc w:val="both"/>
        <w:rPr>
          <w:rFonts w:cs="Times New Roman"/>
          <w:lang w:val="uk-UA"/>
        </w:rPr>
      </w:pPr>
      <w:r w:rsidRPr="00CD4CAB">
        <w:rPr>
          <w:rFonts w:cs="Times New Roman"/>
        </w:rPr>
        <w:t>Отримали   свідоцтва</w:t>
      </w:r>
      <w:r w:rsidRPr="00CD4CAB">
        <w:rPr>
          <w:rFonts w:cs="Times New Roman"/>
          <w:lang w:val="uk-UA"/>
        </w:rPr>
        <w:t xml:space="preserve"> про базову загальну середню освіту</w:t>
      </w:r>
      <w:r w:rsidRPr="00CD4CAB">
        <w:rPr>
          <w:rFonts w:cs="Times New Roman"/>
        </w:rPr>
        <w:t xml:space="preserve"> звичайного зразка – </w:t>
      </w:r>
      <w:r w:rsidRPr="00CD4CAB">
        <w:rPr>
          <w:rFonts w:cs="Times New Roman"/>
          <w:lang w:val="uk-UA"/>
        </w:rPr>
        <w:t>26, з відзнакою – 1 учень.</w:t>
      </w:r>
    </w:p>
    <w:p w:rsidR="00DE1DE2" w:rsidRPr="00CD4CAB" w:rsidRDefault="00DE1DE2" w:rsidP="00DE1DE2">
      <w:pPr>
        <w:pStyle w:val="Standard"/>
        <w:jc w:val="both"/>
        <w:rPr>
          <w:rFonts w:cs="Times New Roman"/>
        </w:rPr>
      </w:pPr>
      <w:r w:rsidRPr="00CD4CAB">
        <w:rPr>
          <w:rFonts w:cs="Times New Roman"/>
        </w:rPr>
        <w:tab/>
        <w:t>Стабільність навчальних досягнень учнів пов’язана із ростом професійної майстерності вчителів, зацікавленістю учнів  навчанням.</w:t>
      </w:r>
    </w:p>
    <w:p w:rsidR="00DE1DE2" w:rsidRPr="00CD4CAB" w:rsidRDefault="00DE1DE2" w:rsidP="00DE1DE2">
      <w:pPr>
        <w:pStyle w:val="Standard"/>
        <w:ind w:firstLine="706"/>
        <w:jc w:val="both"/>
        <w:rPr>
          <w:rFonts w:cs="Times New Roman"/>
        </w:rPr>
      </w:pPr>
      <w:r w:rsidRPr="00CD4CAB">
        <w:rPr>
          <w:rFonts w:cs="Times New Roman"/>
          <w:color w:val="000000"/>
          <w:shd w:val="clear" w:color="auto" w:fill="FFFFFF"/>
          <w:lang w:val="uk-UA"/>
        </w:rPr>
        <w:t xml:space="preserve">На підставі вищезазначеного,  з метою  реалізації  нових Державних стандартів початкової  , базової і повної загальної середньої освіти  та на підставі «Перспективної </w:t>
      </w:r>
      <w:r w:rsidRPr="00CD4CAB">
        <w:rPr>
          <w:rFonts w:cs="Times New Roman"/>
          <w:color w:val="000000"/>
          <w:shd w:val="clear" w:color="auto" w:fill="FFFFFF"/>
          <w:lang w:val="uk-UA"/>
        </w:rPr>
        <w:lastRenderedPageBreak/>
        <w:t xml:space="preserve">програми розвитку школи на 2013 – 2018 роки» у 2019/2020 навчальному році </w:t>
      </w:r>
      <w:r w:rsidRPr="00CD4CAB">
        <w:rPr>
          <w:rFonts w:cs="Times New Roman"/>
        </w:rPr>
        <w:t xml:space="preserve">педагогічний колектив працюватиме  над темою «Формування життєвих компетентностей учнів в умовах модернізації освіти». Методична тема: «Cпрямування інноваційних технологій на вдосконалення життєвих компетентностей учасників освітнього простору» </w:t>
      </w:r>
      <w:r w:rsidRPr="00CD4CAB">
        <w:rPr>
          <w:rFonts w:cs="Times New Roman"/>
          <w:lang w:val="uk-UA" w:eastAsia="ru-RU"/>
        </w:rPr>
        <w:t xml:space="preserve">   </w:t>
      </w:r>
      <w:r w:rsidRPr="00CD4CAB">
        <w:rPr>
          <w:rFonts w:cs="Times New Roman"/>
          <w:lang w:val="uk-UA" w:eastAsia="ru-RU"/>
        </w:rPr>
        <w:tab/>
      </w:r>
      <w:r w:rsidRPr="00CD4CAB">
        <w:rPr>
          <w:rFonts w:cs="Times New Roman"/>
          <w:color w:val="000000"/>
          <w:lang w:val="uk-UA"/>
        </w:rPr>
        <w:t>Тому в змісті, структурі методичної робо</w:t>
      </w:r>
      <w:r w:rsidRPr="00CD4CAB">
        <w:rPr>
          <w:rFonts w:cs="Times New Roman"/>
          <w:color w:val="000000"/>
          <w:lang w:val="uk-UA"/>
        </w:rPr>
        <w:softHyphen/>
        <w:t>ти слід звернути увагу на пріоритетні на</w:t>
      </w:r>
      <w:r w:rsidRPr="00CD4CAB">
        <w:rPr>
          <w:rFonts w:cs="Times New Roman"/>
          <w:color w:val="000000"/>
          <w:lang w:val="uk-UA"/>
        </w:rPr>
        <w:softHyphen/>
        <w:t>прямки розвитку освіти, вироблення навичок самостійної робо</w:t>
      </w:r>
      <w:r w:rsidRPr="00CD4CAB">
        <w:rPr>
          <w:rFonts w:cs="Times New Roman"/>
          <w:color w:val="000000"/>
          <w:lang w:val="uk-UA"/>
        </w:rPr>
        <w:softHyphen/>
        <w:t>ти вчителів з літературою, аналізу і само</w:t>
      </w:r>
      <w:r w:rsidRPr="00CD4CAB">
        <w:rPr>
          <w:rFonts w:cs="Times New Roman"/>
          <w:color w:val="000000"/>
          <w:lang w:val="uk-UA"/>
        </w:rPr>
        <w:softHyphen/>
        <w:t>аналізу, вибору ними педагогічної пози</w:t>
      </w:r>
      <w:r w:rsidRPr="00CD4CAB">
        <w:rPr>
          <w:rFonts w:cs="Times New Roman"/>
          <w:color w:val="000000"/>
          <w:lang w:val="uk-UA"/>
        </w:rPr>
        <w:softHyphen/>
        <w:t xml:space="preserve">ції, технології, підручників, методів та форм навчання, </w:t>
      </w:r>
      <w:r w:rsidRPr="00CD4CAB">
        <w:rPr>
          <w:rFonts w:cs="Times New Roman"/>
          <w:lang w:val="uk-UA"/>
        </w:rPr>
        <w:t>створення відповідних умов для безперервного вдосконалення фахової освіти і кваліфікації учителів, підвищення їх професійних компетентностей, широкого впровадження досягнень педагогічної науки та передового педагогічного досвіду.</w:t>
      </w:r>
    </w:p>
    <w:p w:rsidR="00DE1DE2" w:rsidRPr="00CD4CAB" w:rsidRDefault="00DE1DE2" w:rsidP="00DE1DE2">
      <w:pPr>
        <w:pStyle w:val="Standard"/>
        <w:jc w:val="both"/>
        <w:rPr>
          <w:rFonts w:cs="Times New Roman"/>
          <w:color w:val="000000"/>
          <w:shd w:val="clear" w:color="auto" w:fill="FFFFFF"/>
          <w:lang w:val="uk-UA"/>
        </w:rPr>
      </w:pPr>
      <w:r w:rsidRPr="00CD4CAB">
        <w:rPr>
          <w:rFonts w:cs="Times New Roman"/>
          <w:color w:val="000000"/>
          <w:shd w:val="clear" w:color="auto" w:fill="FFFFFF"/>
          <w:lang w:val="uk-UA"/>
        </w:rPr>
        <w:t xml:space="preserve">   </w:t>
      </w:r>
      <w:r w:rsidRPr="00CD4CAB">
        <w:rPr>
          <w:rFonts w:cs="Times New Roman"/>
          <w:color w:val="000000"/>
          <w:shd w:val="clear" w:color="auto" w:fill="FFFFFF"/>
          <w:lang w:val="uk-UA"/>
        </w:rPr>
        <w:tab/>
        <w:t>Проблеми методичної роботи мають розв'я</w:t>
      </w:r>
      <w:r w:rsidRPr="00CD4CAB">
        <w:rPr>
          <w:rFonts w:cs="Times New Roman"/>
          <w:color w:val="000000"/>
          <w:shd w:val="clear" w:color="auto" w:fill="FFFFFF"/>
          <w:lang w:val="uk-UA"/>
        </w:rPr>
        <w:softHyphen/>
        <w:t>зуватись на шляху пошуку не тільки ново</w:t>
      </w:r>
      <w:r w:rsidRPr="00CD4CAB">
        <w:rPr>
          <w:rFonts w:cs="Times New Roman"/>
          <w:color w:val="000000"/>
          <w:shd w:val="clear" w:color="auto" w:fill="FFFFFF"/>
          <w:lang w:val="uk-UA"/>
        </w:rPr>
        <w:softHyphen/>
        <w:t>го змісту, форм і методів цієї роботи, але й нового погляду на особистість вчителя. Необхідно спрямувати методичну роботу у 2019/2020 н. р. на вирішення таких завдань:</w:t>
      </w:r>
      <w:r w:rsidRPr="00CD4CAB">
        <w:rPr>
          <w:rFonts w:cs="Times New Roman"/>
          <w:color w:val="000000"/>
          <w:shd w:val="clear" w:color="auto" w:fill="FFFFFF"/>
        </w:rPr>
        <w:t> </w:t>
      </w:r>
      <w:r w:rsidRPr="00CD4CAB">
        <w:rPr>
          <w:rFonts w:cs="Times New Roman"/>
          <w:color w:val="000000"/>
          <w:lang w:val="uk-UA"/>
        </w:rPr>
        <w:br/>
      </w:r>
      <w:r w:rsidRPr="00CD4CAB">
        <w:rPr>
          <w:rFonts w:cs="Times New Roman"/>
          <w:color w:val="000000"/>
          <w:shd w:val="clear" w:color="auto" w:fill="FFFFFF"/>
          <w:lang w:val="uk-UA"/>
        </w:rPr>
        <w:t>- поглиблення змісту загальноосвітньої підготовки учнів з окремих предметів шляхом створення профільних класів, організації роботи факультативів, гуртків, введення спецкурсів;</w:t>
      </w:r>
      <w:r w:rsidRPr="00CD4CAB">
        <w:rPr>
          <w:rFonts w:cs="Times New Roman"/>
          <w:color w:val="000000"/>
          <w:shd w:val="clear" w:color="auto" w:fill="FFFFFF"/>
        </w:rPr>
        <w:t> </w:t>
      </w:r>
      <w:r w:rsidRPr="00CD4CAB">
        <w:rPr>
          <w:rFonts w:cs="Times New Roman"/>
          <w:color w:val="000000"/>
          <w:lang w:val="uk-UA"/>
        </w:rPr>
        <w:br/>
      </w:r>
      <w:r w:rsidRPr="00CD4CAB">
        <w:rPr>
          <w:rFonts w:cs="Times New Roman"/>
          <w:color w:val="000000"/>
          <w:shd w:val="clear" w:color="auto" w:fill="FFFFFF"/>
          <w:lang w:val="uk-UA"/>
        </w:rPr>
        <w:t>- підвищення якості знань учнів з базових предметів навчального плану;</w:t>
      </w:r>
      <w:r w:rsidRPr="00CD4CAB">
        <w:rPr>
          <w:rFonts w:cs="Times New Roman"/>
          <w:color w:val="000000"/>
          <w:shd w:val="clear" w:color="auto" w:fill="FFFFFF"/>
        </w:rPr>
        <w:t> </w:t>
      </w:r>
      <w:r w:rsidRPr="00CD4CAB">
        <w:rPr>
          <w:rFonts w:cs="Times New Roman"/>
          <w:color w:val="000000"/>
          <w:lang w:val="uk-UA"/>
        </w:rPr>
        <w:br/>
      </w:r>
      <w:r w:rsidRPr="00CD4CAB">
        <w:rPr>
          <w:rFonts w:cs="Times New Roman"/>
          <w:color w:val="000000"/>
          <w:shd w:val="clear" w:color="auto" w:fill="FFFFFF"/>
          <w:lang w:val="uk-UA"/>
        </w:rPr>
        <w:t>- поліпшення організації науково-дослідницької роботи учнів;</w:t>
      </w:r>
      <w:r w:rsidRPr="00CD4CAB">
        <w:rPr>
          <w:rFonts w:cs="Times New Roman"/>
          <w:color w:val="000000"/>
          <w:shd w:val="clear" w:color="auto" w:fill="FFFFFF"/>
        </w:rPr>
        <w:t> </w:t>
      </w:r>
      <w:r w:rsidRPr="00CD4CAB">
        <w:rPr>
          <w:rFonts w:cs="Times New Roman"/>
          <w:color w:val="000000"/>
          <w:lang w:val="uk-UA"/>
        </w:rPr>
        <w:br/>
      </w:r>
      <w:r w:rsidRPr="00CD4CAB">
        <w:rPr>
          <w:rFonts w:cs="Times New Roman"/>
          <w:color w:val="000000"/>
          <w:shd w:val="clear" w:color="auto" w:fill="FFFFFF"/>
          <w:lang w:val="uk-UA"/>
        </w:rPr>
        <w:t>- удосконалення психолого-педагогічної освіти вчителів;</w:t>
      </w:r>
      <w:r w:rsidRPr="00CD4CAB">
        <w:rPr>
          <w:rFonts w:cs="Times New Roman"/>
          <w:color w:val="000000"/>
          <w:shd w:val="clear" w:color="auto" w:fill="FFFFFF"/>
        </w:rPr>
        <w:t> </w:t>
      </w:r>
      <w:r w:rsidRPr="00CD4CAB">
        <w:rPr>
          <w:rFonts w:cs="Times New Roman"/>
          <w:color w:val="000000"/>
          <w:lang w:val="uk-UA"/>
        </w:rPr>
        <w:br/>
      </w:r>
      <w:r w:rsidRPr="00CD4CAB">
        <w:rPr>
          <w:rFonts w:cs="Times New Roman"/>
          <w:color w:val="000000"/>
          <w:shd w:val="clear" w:color="auto" w:fill="FFFFFF"/>
          <w:lang w:val="uk-UA"/>
        </w:rPr>
        <w:t>- організація роботи психолого-педагогічного семінару для вчителів з метою підвищення рівня професійної майстерності.</w:t>
      </w:r>
      <w:r w:rsidRPr="00CD4CAB">
        <w:rPr>
          <w:rFonts w:cs="Times New Roman"/>
          <w:color w:val="000000"/>
          <w:shd w:val="clear" w:color="auto" w:fill="FFFFFF"/>
        </w:rPr>
        <w:t> </w:t>
      </w:r>
      <w:r w:rsidRPr="00CD4CAB">
        <w:rPr>
          <w:rFonts w:cs="Times New Roman"/>
          <w:color w:val="000000"/>
          <w:lang w:val="uk-UA"/>
        </w:rPr>
        <w:br/>
      </w:r>
      <w:r w:rsidRPr="00CD4CAB">
        <w:rPr>
          <w:rFonts w:cs="Times New Roman"/>
          <w:color w:val="000000"/>
        </w:rPr>
        <w:t>- забезпечення ефективної роботи  методичних об’єднань;</w:t>
      </w:r>
      <w:r w:rsidRPr="00CD4CAB">
        <w:rPr>
          <w:rFonts w:cs="Times New Roman"/>
          <w:color w:val="000000"/>
        </w:rPr>
        <w:br/>
      </w:r>
      <w:r w:rsidRPr="00CD4CAB">
        <w:rPr>
          <w:rFonts w:cs="Times New Roman"/>
          <w:color w:val="000000"/>
          <w:shd w:val="clear" w:color="auto" w:fill="FFFFFF"/>
        </w:rPr>
        <w:t>- організувати роботу з обдарованими дітьми відповідно до завдань, визначених у програмі роботи з обдарованими учнями;</w:t>
      </w:r>
      <w:r w:rsidRPr="00CD4CAB">
        <w:rPr>
          <w:rFonts w:cs="Times New Roman"/>
          <w:color w:val="000000"/>
        </w:rPr>
        <w:br/>
      </w:r>
      <w:r w:rsidRPr="00CD4CAB">
        <w:rPr>
          <w:rFonts w:cs="Times New Roman"/>
          <w:color w:val="000000"/>
          <w:shd w:val="clear" w:color="auto" w:fill="FFFFFF"/>
        </w:rPr>
        <w:t>-. вчителям-предметникам систематично працювати над підвищенням рівня самоосвіти;</w:t>
      </w:r>
      <w:r w:rsidRPr="00CD4CAB">
        <w:rPr>
          <w:rFonts w:cs="Times New Roman"/>
          <w:color w:val="000000"/>
        </w:rPr>
        <w:br/>
      </w:r>
      <w:r w:rsidRPr="00CD4CAB">
        <w:rPr>
          <w:rFonts w:cs="Times New Roman"/>
          <w:color w:val="000000"/>
          <w:shd w:val="clear" w:color="auto" w:fill="FFFFFF"/>
        </w:rPr>
        <w:t>- удосконалювати рівень підготовки узагальнених матеріалів з досвіду роботи;</w:t>
      </w:r>
      <w:r w:rsidRPr="00CD4CAB">
        <w:rPr>
          <w:rFonts w:cs="Times New Roman"/>
          <w:color w:val="000000"/>
        </w:rPr>
        <w:br/>
      </w:r>
      <w:r w:rsidRPr="00CD4CAB">
        <w:rPr>
          <w:rFonts w:cs="Times New Roman"/>
          <w:color w:val="000000"/>
          <w:shd w:val="clear" w:color="auto" w:fill="FFFFFF"/>
        </w:rPr>
        <w:t xml:space="preserve">- працювати над впровадженням інноваційних методик з метою підвищення результативності </w:t>
      </w:r>
      <w:r w:rsidRPr="00CD4CAB">
        <w:rPr>
          <w:rFonts w:cs="Times New Roman"/>
          <w:color w:val="000000"/>
          <w:shd w:val="clear" w:color="auto" w:fill="FFFFFF"/>
          <w:lang w:val="uk-UA"/>
        </w:rPr>
        <w:t>освітньог</w:t>
      </w:r>
      <w:r w:rsidRPr="00CD4CAB">
        <w:rPr>
          <w:rFonts w:cs="Times New Roman"/>
          <w:color w:val="000000"/>
          <w:shd w:val="clear" w:color="auto" w:fill="FFFFFF"/>
        </w:rPr>
        <w:t>о процесу. </w:t>
      </w:r>
    </w:p>
    <w:p w:rsidR="00DE1DE2" w:rsidRPr="00CD4CAB" w:rsidRDefault="00DE1DE2" w:rsidP="00DE1DE2">
      <w:pPr>
        <w:pStyle w:val="Standard"/>
        <w:spacing w:line="276" w:lineRule="auto"/>
        <w:jc w:val="both"/>
        <w:rPr>
          <w:rFonts w:cs="Times New Roman"/>
          <w:color w:val="000000"/>
          <w:shd w:val="clear" w:color="auto" w:fill="FFFFFF"/>
          <w:lang w:val="uk-UA"/>
        </w:rPr>
      </w:pPr>
      <w:r w:rsidRPr="00CD4CAB">
        <w:rPr>
          <w:rFonts w:cs="Times New Roman"/>
          <w:b/>
          <w:lang w:eastAsia="ru-RU"/>
        </w:rPr>
        <w:br/>
      </w:r>
      <w:r w:rsidRPr="00CD4CAB">
        <w:rPr>
          <w:rFonts w:cs="Times New Roman"/>
          <w:b/>
        </w:rPr>
        <w:t xml:space="preserve"> Виховна та позакласна робота</w:t>
      </w:r>
    </w:p>
    <w:p w:rsidR="00DE1DE2" w:rsidRPr="00CD4CAB" w:rsidRDefault="00DE1DE2" w:rsidP="00DE1DE2">
      <w:pPr>
        <w:pStyle w:val="Standard"/>
        <w:jc w:val="both"/>
        <w:rPr>
          <w:rFonts w:cs="Times New Roman"/>
          <w:lang w:val="uk-UA"/>
        </w:rPr>
      </w:pPr>
      <w:r w:rsidRPr="00CD4CAB">
        <w:rPr>
          <w:rFonts w:cs="Times New Roman"/>
          <w:lang w:val="uk-UA"/>
        </w:rPr>
        <w:t xml:space="preserve">       Виховна робота в школі спрямована на реалізацію цілей, завдань, поставлених у Національній доктрині розвитку освіти, Законах України «Про освіту», «Про загальну середню освіту», Конституція (Основний Закон) України, «Про позашкільну освіту», "Про молодіжні та дитячі громадські організації", "Про охорону дитинства", "Про захист суспільної моралі", "Про протидію торгівлі людьми", "Про забезпечення прав і свобод внутрішньо переміщених осіб"; Концепції громадянського виховання особистості в умовах розвитку української державності. Лист МОН №1/9-486 від 07.08.2018 «Про деякі питання  організації в закладах освіти виховної роботи щодо  безпеки й благополуччя дитини у 2018-2019 навчальному році». Лист МОН №1/11-5480 від 18.05.2018 «Методичні рекомендації щодо запобігання і протидії насильству».</w:t>
      </w:r>
    </w:p>
    <w:p w:rsidR="00DE1DE2" w:rsidRPr="00CD4CAB" w:rsidRDefault="00DE1DE2" w:rsidP="00DE1DE2">
      <w:pPr>
        <w:pStyle w:val="Standard"/>
        <w:ind w:firstLine="708"/>
        <w:jc w:val="both"/>
        <w:rPr>
          <w:rFonts w:cs="Times New Roman"/>
          <w:lang w:val="uk-UA"/>
        </w:rPr>
      </w:pPr>
      <w:r w:rsidRPr="00CD4CAB">
        <w:rPr>
          <w:rFonts w:cs="Times New Roman"/>
          <w:lang w:val="uk-UA"/>
        </w:rPr>
        <w:t>Ключовим нормативним документом у виховному процесі закладу є наказ Міністерства освіти і науки, молоді та спорту України від 31.10.2011     №1243, яким затверджено «Основні орієнтири виховання учнів 1-11 класів»,  до якої включені слідуючі вектори:</w:t>
      </w:r>
    </w:p>
    <w:p w:rsidR="00DE1DE2" w:rsidRPr="00CD4CAB" w:rsidRDefault="00DE1DE2" w:rsidP="00DE1DE2">
      <w:pPr>
        <w:pStyle w:val="Standard"/>
        <w:jc w:val="both"/>
        <w:rPr>
          <w:rFonts w:cs="Times New Roman"/>
        </w:rPr>
      </w:pPr>
      <w:r w:rsidRPr="00CD4CAB">
        <w:rPr>
          <w:rFonts w:cs="Times New Roman"/>
        </w:rPr>
        <w:t>ціннісне ставлення особистості до суспільства і держави;</w:t>
      </w:r>
    </w:p>
    <w:p w:rsidR="00DE1DE2" w:rsidRPr="00CD4CAB" w:rsidRDefault="00DE1DE2" w:rsidP="00DE1DE2">
      <w:pPr>
        <w:pStyle w:val="Standard"/>
        <w:jc w:val="both"/>
        <w:rPr>
          <w:rFonts w:cs="Times New Roman"/>
        </w:rPr>
      </w:pPr>
      <w:r w:rsidRPr="00CD4CAB">
        <w:rPr>
          <w:rFonts w:cs="Times New Roman"/>
        </w:rPr>
        <w:t>ціннісне ставлення особистості до сім’ї, родини, людей;</w:t>
      </w:r>
    </w:p>
    <w:p w:rsidR="00DE1DE2" w:rsidRPr="00CD4CAB" w:rsidRDefault="00DE1DE2" w:rsidP="00DE1DE2">
      <w:pPr>
        <w:pStyle w:val="Standard"/>
        <w:jc w:val="both"/>
        <w:rPr>
          <w:rFonts w:cs="Times New Roman"/>
        </w:rPr>
      </w:pPr>
      <w:r w:rsidRPr="00CD4CAB">
        <w:rPr>
          <w:rFonts w:cs="Times New Roman"/>
        </w:rPr>
        <w:t>ціннісне ставлення особистості до мистецтва;</w:t>
      </w:r>
    </w:p>
    <w:p w:rsidR="00DE1DE2" w:rsidRPr="00CD4CAB" w:rsidRDefault="00DE1DE2" w:rsidP="00DE1DE2">
      <w:pPr>
        <w:pStyle w:val="Standard"/>
        <w:jc w:val="both"/>
        <w:rPr>
          <w:rFonts w:cs="Times New Roman"/>
        </w:rPr>
      </w:pPr>
      <w:r w:rsidRPr="00CD4CAB">
        <w:rPr>
          <w:rFonts w:cs="Times New Roman"/>
        </w:rPr>
        <w:t>ціннісне ставлення особистості до природи;</w:t>
      </w:r>
    </w:p>
    <w:p w:rsidR="00DE1DE2" w:rsidRPr="00CD4CAB" w:rsidRDefault="00DE1DE2" w:rsidP="00DE1DE2">
      <w:pPr>
        <w:pStyle w:val="Standard"/>
        <w:jc w:val="both"/>
        <w:rPr>
          <w:rFonts w:cs="Times New Roman"/>
        </w:rPr>
      </w:pPr>
      <w:r w:rsidRPr="00CD4CAB">
        <w:rPr>
          <w:rFonts w:cs="Times New Roman"/>
        </w:rPr>
        <w:t>ціннісне ставлення особистості до себе;</w:t>
      </w:r>
    </w:p>
    <w:p w:rsidR="00DE1DE2" w:rsidRPr="00CD4CAB" w:rsidRDefault="00DE1DE2" w:rsidP="00DE1DE2">
      <w:pPr>
        <w:pStyle w:val="Standard"/>
        <w:jc w:val="both"/>
        <w:rPr>
          <w:rFonts w:cs="Times New Roman"/>
        </w:rPr>
      </w:pPr>
      <w:r w:rsidRPr="00CD4CAB">
        <w:rPr>
          <w:rFonts w:cs="Times New Roman"/>
        </w:rPr>
        <w:t>ціннісне ставлення особистості до праці.</w:t>
      </w:r>
    </w:p>
    <w:p w:rsidR="00DE1DE2" w:rsidRPr="00CD4CAB" w:rsidRDefault="00DE1DE2" w:rsidP="00DE1DE2">
      <w:pPr>
        <w:pStyle w:val="Standard"/>
        <w:jc w:val="both"/>
        <w:rPr>
          <w:rFonts w:cs="Times New Roman"/>
        </w:rPr>
      </w:pPr>
      <w:r w:rsidRPr="00CD4CAB">
        <w:rPr>
          <w:rFonts w:cs="Times New Roman"/>
        </w:rPr>
        <w:t xml:space="preserve">        Заклад працював над такою стратегічною проблемою:  формування морально-духовної життєво конкретної особистості, яка успішно самореалізується в соціумі як </w:t>
      </w:r>
      <w:r w:rsidRPr="00CD4CAB">
        <w:rPr>
          <w:rFonts w:cs="Times New Roman"/>
        </w:rPr>
        <w:lastRenderedPageBreak/>
        <w:t>громадянин, сім’янин, професіонал. Виховна мета є спільною для всіх ланок системи виховання та є критерієм ефективності виховного процесу.</w:t>
      </w:r>
    </w:p>
    <w:p w:rsidR="00DE1DE2" w:rsidRPr="00CD4CAB" w:rsidRDefault="00DE1DE2" w:rsidP="00DE1DE2">
      <w:pPr>
        <w:pStyle w:val="Standard"/>
        <w:jc w:val="both"/>
        <w:rPr>
          <w:rFonts w:cs="Times New Roman"/>
          <w:lang w:val="uk-UA"/>
        </w:rPr>
      </w:pPr>
      <w:r w:rsidRPr="00CD4CAB">
        <w:rPr>
          <w:rFonts w:cs="Times New Roman"/>
        </w:rPr>
        <w:t xml:space="preserve">        Педагогічний колектив працює над виховною проблемою: формування в учнів системи духовних цінностей, національної свідомості, чіткої патріотичної позиції, розвиток творчої всебічно розвиненої особистості, особистісного потенціалу, залучення кожної дитини до активної громадської діяльності, піклування про здоров’я кожної дитини.                                                                                                                             </w:t>
      </w:r>
    </w:p>
    <w:p w:rsidR="00DE1DE2" w:rsidRPr="00CD4CAB" w:rsidRDefault="00DE1DE2" w:rsidP="00DE1DE2">
      <w:pPr>
        <w:pStyle w:val="Standard"/>
        <w:ind w:firstLine="708"/>
        <w:jc w:val="both"/>
        <w:rPr>
          <w:rFonts w:cs="Times New Roman"/>
          <w:lang w:val="uk-UA"/>
        </w:rPr>
      </w:pPr>
      <w:r w:rsidRPr="00CD4CAB">
        <w:rPr>
          <w:rFonts w:cs="Times New Roman"/>
        </w:rPr>
        <w:t>Робота планування та проводилась разом з практичним психологом, з урахуванням вікових особистостей учнів.                                                                                                                                                                                                    Виховна робота школи була спрямована на вирішення таких завдань:</w:t>
      </w:r>
    </w:p>
    <w:p w:rsidR="00DE1DE2" w:rsidRPr="00CD4CAB" w:rsidRDefault="00DE1DE2" w:rsidP="00DE1DE2">
      <w:pPr>
        <w:pStyle w:val="Standard"/>
        <w:numPr>
          <w:ilvl w:val="0"/>
          <w:numId w:val="3"/>
        </w:numPr>
        <w:jc w:val="both"/>
        <w:rPr>
          <w:rFonts w:cs="Times New Roman"/>
          <w:lang w:val="uk-UA"/>
        </w:rPr>
      </w:pPr>
      <w:r w:rsidRPr="00CD4CAB">
        <w:rPr>
          <w:rFonts w:cs="Times New Roman"/>
          <w:lang w:val="uk-UA"/>
        </w:rPr>
        <w:t>формування національної свідомості, людської гідності, любові до рідної землі;</w:t>
      </w:r>
    </w:p>
    <w:p w:rsidR="00DE1DE2" w:rsidRPr="00CD4CAB" w:rsidRDefault="00DE1DE2" w:rsidP="00DE1DE2">
      <w:pPr>
        <w:pStyle w:val="Standard"/>
        <w:numPr>
          <w:ilvl w:val="0"/>
          <w:numId w:val="3"/>
        </w:numPr>
        <w:jc w:val="both"/>
        <w:rPr>
          <w:rFonts w:cs="Times New Roman"/>
          <w:lang w:val="uk-UA"/>
        </w:rPr>
      </w:pPr>
      <w:r w:rsidRPr="00CD4CAB">
        <w:rPr>
          <w:rFonts w:cs="Times New Roman"/>
          <w:lang w:val="uk-UA"/>
        </w:rPr>
        <w:t>виховання громадянської свідомості;</w:t>
      </w:r>
    </w:p>
    <w:p w:rsidR="00DE1DE2" w:rsidRPr="00CD4CAB" w:rsidRDefault="00DE1DE2" w:rsidP="00DE1DE2">
      <w:pPr>
        <w:pStyle w:val="Standard"/>
        <w:numPr>
          <w:ilvl w:val="0"/>
          <w:numId w:val="3"/>
        </w:numPr>
        <w:jc w:val="both"/>
        <w:rPr>
          <w:rFonts w:cs="Times New Roman"/>
          <w:lang w:val="uk-UA"/>
        </w:rPr>
      </w:pPr>
      <w:r w:rsidRPr="00CD4CAB">
        <w:rPr>
          <w:rFonts w:cs="Times New Roman"/>
          <w:lang w:val="uk-UA"/>
        </w:rPr>
        <w:t>формування різнобічних духовних потреб та інтересів;</w:t>
      </w:r>
    </w:p>
    <w:p w:rsidR="00DE1DE2" w:rsidRPr="00CD4CAB" w:rsidRDefault="00DE1DE2" w:rsidP="00DE1DE2">
      <w:pPr>
        <w:pStyle w:val="Standard"/>
        <w:numPr>
          <w:ilvl w:val="0"/>
          <w:numId w:val="3"/>
        </w:numPr>
        <w:jc w:val="both"/>
        <w:rPr>
          <w:rFonts w:cs="Times New Roman"/>
          <w:lang w:val="uk-UA"/>
        </w:rPr>
      </w:pPr>
      <w:r w:rsidRPr="00CD4CAB">
        <w:rPr>
          <w:rFonts w:cs="Times New Roman"/>
          <w:lang w:val="uk-UA"/>
        </w:rPr>
        <w:t>формування почуття патріотизму, любові до свого народу, його історії, культурних та історичних цінностей;</w:t>
      </w:r>
    </w:p>
    <w:p w:rsidR="00DE1DE2" w:rsidRPr="00CD4CAB" w:rsidRDefault="00DE1DE2" w:rsidP="00DE1DE2">
      <w:pPr>
        <w:pStyle w:val="Standard"/>
        <w:numPr>
          <w:ilvl w:val="0"/>
          <w:numId w:val="3"/>
        </w:numPr>
        <w:jc w:val="both"/>
        <w:rPr>
          <w:rFonts w:cs="Times New Roman"/>
          <w:lang w:val="uk-UA"/>
        </w:rPr>
      </w:pPr>
      <w:r w:rsidRPr="00CD4CAB">
        <w:rPr>
          <w:rFonts w:cs="Times New Roman"/>
          <w:lang w:val="uk-UA"/>
        </w:rPr>
        <w:t>формування художньо-естетичної культури;</w:t>
      </w:r>
    </w:p>
    <w:p w:rsidR="00DE1DE2" w:rsidRPr="00CD4CAB" w:rsidRDefault="00DE1DE2" w:rsidP="00DE1DE2">
      <w:pPr>
        <w:pStyle w:val="Standard"/>
        <w:numPr>
          <w:ilvl w:val="0"/>
          <w:numId w:val="3"/>
        </w:numPr>
        <w:jc w:val="both"/>
        <w:rPr>
          <w:rFonts w:cs="Times New Roman"/>
          <w:lang w:val="uk-UA"/>
        </w:rPr>
      </w:pPr>
      <w:r w:rsidRPr="00CD4CAB">
        <w:rPr>
          <w:rFonts w:cs="Times New Roman"/>
          <w:lang w:val="uk-UA"/>
        </w:rPr>
        <w:t>розвиток моральних рис особистості та почуттів;</w:t>
      </w:r>
    </w:p>
    <w:p w:rsidR="00DE1DE2" w:rsidRPr="00CD4CAB" w:rsidRDefault="00DE1DE2" w:rsidP="00DE1DE2">
      <w:pPr>
        <w:pStyle w:val="Standard"/>
        <w:numPr>
          <w:ilvl w:val="0"/>
          <w:numId w:val="3"/>
        </w:numPr>
        <w:jc w:val="both"/>
        <w:rPr>
          <w:rFonts w:cs="Times New Roman"/>
          <w:lang w:val="uk-UA"/>
        </w:rPr>
      </w:pPr>
      <w:r w:rsidRPr="00CD4CAB">
        <w:rPr>
          <w:rFonts w:cs="Times New Roman"/>
          <w:lang w:val="uk-UA"/>
        </w:rPr>
        <w:t>виховання екологічної культури учнів.</w:t>
      </w:r>
    </w:p>
    <w:p w:rsidR="00DE1DE2" w:rsidRPr="00CD4CAB" w:rsidRDefault="00DE1DE2" w:rsidP="00DE1DE2">
      <w:pPr>
        <w:pStyle w:val="Standard"/>
        <w:ind w:firstLine="708"/>
        <w:jc w:val="both"/>
        <w:rPr>
          <w:rFonts w:cs="Times New Roman"/>
          <w:lang w:val="uk-UA"/>
        </w:rPr>
      </w:pPr>
      <w:r w:rsidRPr="00CD4CAB">
        <w:rPr>
          <w:rFonts w:cs="Times New Roman"/>
          <w:lang w:val="uk-UA"/>
        </w:rPr>
        <w:t xml:space="preserve">На високому рівні проведено: свято Першого дзвоника, свято до Дня працівників освіти, спортивні змагання  до Дня фізичної культури та спорту,  вечір для старшокласників «Осінній бал», </w:t>
      </w:r>
      <w:r w:rsidRPr="00CD4CAB">
        <w:rPr>
          <w:rFonts w:cs="Times New Roman"/>
          <w:lang w:val="ru-RU"/>
        </w:rPr>
        <w:t>новорічні ранки, свято до Дня Святого Валентина, свята  до 8 Березня, свято «Прощавай, початково школо», «День Землі», свято Останнього дзвоника,</w:t>
      </w:r>
      <w:r w:rsidRPr="00CD4CAB">
        <w:rPr>
          <w:rFonts w:cs="Times New Roman"/>
          <w:lang w:val="uk-UA"/>
        </w:rPr>
        <w:t xml:space="preserve"> година пам’яті до Дня Пам’яті та примирення,  урок пам’яті «Пам’яті героїв Крут». </w:t>
      </w:r>
    </w:p>
    <w:p w:rsidR="00DE1DE2" w:rsidRPr="00CD4CAB" w:rsidRDefault="00DE1DE2" w:rsidP="00DE1DE2">
      <w:pPr>
        <w:pStyle w:val="Standard"/>
        <w:jc w:val="both"/>
        <w:rPr>
          <w:rFonts w:cs="Times New Roman"/>
          <w:lang w:val="uk-UA"/>
        </w:rPr>
      </w:pPr>
      <w:r w:rsidRPr="00CD4CAB">
        <w:rPr>
          <w:rFonts w:cs="Times New Roman"/>
          <w:lang w:val="uk-UA"/>
        </w:rPr>
        <w:tab/>
        <w:t>Учні школи брали участь у міжнародних інтерактивних конкурсах:  природничому «Колосок», у мовно - літературному ім. П.Яцика та міжнародному мовно-літературному конкурсі ім. Шевченка, у районному етапі конкурсі-захисту МАН, у районних спортивних змаганнях з футзалу, волейболу, баскетболу, легкоатлетичних змаганнях, у районному етапі районному етапі Всеукраїнського фестивалю ДЮП, у обласних зональних змаганнях з баскетболу.</w:t>
      </w:r>
    </w:p>
    <w:p w:rsidR="00DE1DE2" w:rsidRPr="00CD4CAB" w:rsidRDefault="00DE1DE2" w:rsidP="00DE1DE2">
      <w:pPr>
        <w:pStyle w:val="Standard"/>
        <w:jc w:val="both"/>
        <w:rPr>
          <w:rFonts w:cs="Times New Roman"/>
          <w:lang w:val="uk-UA"/>
        </w:rPr>
      </w:pPr>
      <w:r w:rsidRPr="00CD4CAB">
        <w:rPr>
          <w:rFonts w:cs="Times New Roman"/>
          <w:lang w:val="uk-UA"/>
        </w:rPr>
        <w:t xml:space="preserve">           </w:t>
      </w:r>
      <w:r w:rsidRPr="00CD4CAB">
        <w:rPr>
          <w:rFonts w:cs="Times New Roman"/>
        </w:rPr>
        <w:t>Заступником директора з виховної роботи відвідано 3</w:t>
      </w:r>
      <w:r w:rsidRPr="00CD4CAB">
        <w:rPr>
          <w:rFonts w:cs="Times New Roman"/>
          <w:lang w:val="uk-UA"/>
        </w:rPr>
        <w:t>1</w:t>
      </w:r>
      <w:r w:rsidRPr="00CD4CAB">
        <w:rPr>
          <w:rFonts w:cs="Times New Roman"/>
        </w:rPr>
        <w:t xml:space="preserve"> форм</w:t>
      </w:r>
      <w:r w:rsidRPr="00CD4CAB">
        <w:rPr>
          <w:rFonts w:cs="Times New Roman"/>
          <w:lang w:val="uk-UA"/>
        </w:rPr>
        <w:t>а</w:t>
      </w:r>
      <w:r w:rsidRPr="00CD4CAB">
        <w:rPr>
          <w:rFonts w:cs="Times New Roman"/>
        </w:rPr>
        <w:t xml:space="preserve"> виховної діяльності. Відкриті виховні заходи провели всі класні керівники та класоводи</w:t>
      </w:r>
      <w:r w:rsidRPr="00CD4CAB">
        <w:rPr>
          <w:rFonts w:cs="Times New Roman"/>
          <w:lang w:val="uk-UA"/>
        </w:rPr>
        <w:t xml:space="preserve">, заходи проведені на </w:t>
      </w:r>
      <w:r w:rsidRPr="00CD4CAB">
        <w:rPr>
          <w:rFonts w:cs="Times New Roman"/>
        </w:rPr>
        <w:t>достатньому та високому рівн</w:t>
      </w:r>
      <w:r w:rsidRPr="00CD4CAB">
        <w:rPr>
          <w:rFonts w:cs="Times New Roman"/>
          <w:lang w:val="uk-UA"/>
        </w:rPr>
        <w:t>ях.</w:t>
      </w:r>
    </w:p>
    <w:p w:rsidR="00DE1DE2" w:rsidRPr="00CD4CAB" w:rsidRDefault="00DE1DE2" w:rsidP="00DE1DE2">
      <w:pPr>
        <w:pStyle w:val="Standard"/>
        <w:jc w:val="both"/>
        <w:rPr>
          <w:rFonts w:cs="Times New Roman"/>
        </w:rPr>
      </w:pPr>
      <w:r w:rsidRPr="00CD4CAB">
        <w:rPr>
          <w:rFonts w:cs="Times New Roman"/>
        </w:rPr>
        <w:t xml:space="preserve">         До </w:t>
      </w:r>
      <w:r w:rsidRPr="00CD4CAB">
        <w:rPr>
          <w:rFonts w:cs="Times New Roman"/>
          <w:lang w:val="uk-UA"/>
        </w:rPr>
        <w:t>Д</w:t>
      </w:r>
      <w:r w:rsidRPr="00CD4CAB">
        <w:rPr>
          <w:rFonts w:cs="Times New Roman"/>
        </w:rPr>
        <w:t>ня партизанської слави провели години спілкування: «Шляхами подвигу і слави наших земляків», «Партизанськими шляхами», а також організували виставку книг у бібліотеці на тему «Партизанська слава».</w:t>
      </w:r>
    </w:p>
    <w:p w:rsidR="00DE1DE2" w:rsidRPr="00CD4CAB" w:rsidRDefault="00DE1DE2" w:rsidP="00DE1DE2">
      <w:pPr>
        <w:pStyle w:val="Standard"/>
        <w:jc w:val="both"/>
        <w:rPr>
          <w:rFonts w:cs="Times New Roman"/>
        </w:rPr>
      </w:pPr>
      <w:r w:rsidRPr="00CD4CAB">
        <w:rPr>
          <w:rFonts w:cs="Times New Roman"/>
        </w:rPr>
        <w:t xml:space="preserve">         До Дня українського козацтва </w:t>
      </w:r>
      <w:r w:rsidRPr="00CD4CAB">
        <w:rPr>
          <w:rFonts w:cs="Times New Roman"/>
          <w:lang w:val="uk-UA"/>
        </w:rPr>
        <w:t>та Дня захисника Вітчизни організовано та проведено</w:t>
      </w:r>
      <w:r w:rsidRPr="00CD4CAB">
        <w:rPr>
          <w:rFonts w:cs="Times New Roman"/>
        </w:rPr>
        <w:t xml:space="preserve"> загальношкільн</w:t>
      </w:r>
      <w:r w:rsidRPr="00CD4CAB">
        <w:rPr>
          <w:rFonts w:cs="Times New Roman"/>
          <w:lang w:val="uk-UA"/>
        </w:rPr>
        <w:t>ий захід</w:t>
      </w:r>
      <w:r w:rsidRPr="00CD4CAB">
        <w:rPr>
          <w:rFonts w:cs="Times New Roman"/>
        </w:rPr>
        <w:t xml:space="preserve"> «</w:t>
      </w:r>
      <w:r w:rsidRPr="00CD4CAB">
        <w:rPr>
          <w:rFonts w:cs="Times New Roman"/>
          <w:lang w:val="uk-UA"/>
        </w:rPr>
        <w:t>Козацькому роду нема переводу</w:t>
      </w:r>
      <w:r w:rsidRPr="00CD4CAB">
        <w:rPr>
          <w:rFonts w:cs="Times New Roman"/>
        </w:rPr>
        <w:t>», спортивн</w:t>
      </w:r>
      <w:r w:rsidRPr="00CD4CAB">
        <w:rPr>
          <w:rFonts w:cs="Times New Roman"/>
          <w:lang w:val="uk-UA"/>
        </w:rPr>
        <w:t xml:space="preserve">і змагання </w:t>
      </w:r>
      <w:r w:rsidRPr="00CD4CAB">
        <w:rPr>
          <w:rFonts w:cs="Times New Roman"/>
        </w:rPr>
        <w:t xml:space="preserve"> «</w:t>
      </w:r>
      <w:r w:rsidRPr="00CD4CAB">
        <w:rPr>
          <w:rFonts w:cs="Times New Roman"/>
          <w:lang w:val="uk-UA"/>
        </w:rPr>
        <w:t>Веселі старти</w:t>
      </w:r>
      <w:r w:rsidRPr="00CD4CAB">
        <w:rPr>
          <w:rFonts w:cs="Times New Roman"/>
        </w:rPr>
        <w:t>» (5-1</w:t>
      </w:r>
      <w:r w:rsidRPr="00CD4CAB">
        <w:rPr>
          <w:rFonts w:cs="Times New Roman"/>
          <w:lang w:val="uk-UA"/>
        </w:rPr>
        <w:t>1</w:t>
      </w:r>
      <w:r w:rsidRPr="00CD4CAB">
        <w:rPr>
          <w:rFonts w:cs="Times New Roman"/>
        </w:rPr>
        <w:t xml:space="preserve"> класи).</w:t>
      </w:r>
    </w:p>
    <w:p w:rsidR="00DE1DE2" w:rsidRPr="00CD4CAB" w:rsidRDefault="00DE1DE2" w:rsidP="00DE1DE2">
      <w:pPr>
        <w:pStyle w:val="Standard"/>
        <w:jc w:val="both"/>
        <w:rPr>
          <w:rFonts w:cs="Times New Roman"/>
        </w:rPr>
      </w:pPr>
      <w:r w:rsidRPr="00CD4CAB">
        <w:rPr>
          <w:rFonts w:cs="Times New Roman"/>
        </w:rPr>
        <w:t xml:space="preserve">       У листопаді проведено бесіди, уроки-пам’яті, фотоекскурси щодо вшанування пам’яті жертв Голодомору: «</w:t>
      </w:r>
      <w:r w:rsidRPr="00CD4CAB">
        <w:rPr>
          <w:rFonts w:cs="Times New Roman"/>
          <w:lang w:val="uk-UA"/>
        </w:rPr>
        <w:t>Запали свічку пам’яті</w:t>
      </w:r>
      <w:r w:rsidRPr="00CD4CAB">
        <w:rPr>
          <w:rFonts w:cs="Times New Roman"/>
        </w:rPr>
        <w:t>», «Україна пам’ятає, світ визнає», «</w:t>
      </w:r>
      <w:r w:rsidRPr="00CD4CAB">
        <w:rPr>
          <w:rFonts w:cs="Times New Roman"/>
          <w:lang w:val="uk-UA"/>
        </w:rPr>
        <w:t>Голодні 33…</w:t>
      </w:r>
      <w:r w:rsidRPr="00CD4CAB">
        <w:rPr>
          <w:rFonts w:cs="Times New Roman"/>
        </w:rPr>
        <w:t>».</w:t>
      </w:r>
      <w:r w:rsidRPr="00CD4CAB">
        <w:rPr>
          <w:rFonts w:cs="Times New Roman"/>
          <w:lang w:val="uk-UA"/>
        </w:rPr>
        <w:t xml:space="preserve"> </w:t>
      </w:r>
    </w:p>
    <w:p w:rsidR="00DE1DE2" w:rsidRPr="00CD4CAB" w:rsidRDefault="00DE1DE2" w:rsidP="00DE1DE2">
      <w:pPr>
        <w:pStyle w:val="Standard"/>
        <w:jc w:val="both"/>
        <w:rPr>
          <w:rFonts w:cs="Times New Roman"/>
        </w:rPr>
      </w:pPr>
      <w:r w:rsidRPr="00CD4CAB">
        <w:rPr>
          <w:rFonts w:cs="Times New Roman"/>
          <w:lang w:val="uk-UA"/>
        </w:rPr>
        <w:t xml:space="preserve">        </w:t>
      </w:r>
      <w:r w:rsidRPr="00CD4CAB">
        <w:rPr>
          <w:rFonts w:cs="Times New Roman"/>
        </w:rPr>
        <w:t>Учні школи беруть участь у краєзнавчій експедиції учнівської молоді «Моя земля – земля моїх батьків».</w:t>
      </w:r>
    </w:p>
    <w:p w:rsidR="00DE1DE2" w:rsidRPr="00CD4CAB" w:rsidRDefault="00DE1DE2" w:rsidP="00DE1DE2">
      <w:pPr>
        <w:pStyle w:val="Standard"/>
        <w:jc w:val="both"/>
        <w:rPr>
          <w:rFonts w:cs="Times New Roman"/>
          <w:lang w:val="uk-UA"/>
        </w:rPr>
      </w:pPr>
      <w:r w:rsidRPr="00CD4CAB">
        <w:rPr>
          <w:rFonts w:cs="Times New Roman"/>
        </w:rPr>
        <w:t xml:space="preserve">       У жовтні п</w:t>
      </w:r>
      <w:r w:rsidRPr="00CD4CAB">
        <w:rPr>
          <w:rFonts w:cs="Times New Roman"/>
          <w:lang w:val="uk-UA"/>
        </w:rPr>
        <w:t>ройшов</w:t>
      </w:r>
      <w:r w:rsidRPr="00CD4CAB">
        <w:rPr>
          <w:rFonts w:cs="Times New Roman"/>
        </w:rPr>
        <w:t xml:space="preserve"> тиждень військово-патріотичного виховання, присвячений  визволенн</w:t>
      </w:r>
      <w:r w:rsidRPr="00CD4CAB">
        <w:rPr>
          <w:rFonts w:cs="Times New Roman"/>
          <w:lang w:val="uk-UA"/>
        </w:rPr>
        <w:t>ю</w:t>
      </w:r>
      <w:r w:rsidRPr="00CD4CAB">
        <w:rPr>
          <w:rFonts w:cs="Times New Roman"/>
        </w:rPr>
        <w:t xml:space="preserve"> України від фашистських загарбників, у грудні</w:t>
      </w:r>
      <w:r w:rsidRPr="00CD4CAB">
        <w:rPr>
          <w:rFonts w:cs="Times New Roman"/>
          <w:lang w:val="uk-UA"/>
        </w:rPr>
        <w:t>-</w:t>
      </w:r>
      <w:r w:rsidRPr="00CD4CAB">
        <w:rPr>
          <w:rFonts w:cs="Times New Roman"/>
        </w:rPr>
        <w:t xml:space="preserve"> місячник оборонно-масової та військово-патріотичної роботи, присвячений </w:t>
      </w:r>
      <w:r w:rsidRPr="00CD4CAB">
        <w:rPr>
          <w:rFonts w:cs="Times New Roman"/>
          <w:lang w:val="uk-UA"/>
        </w:rPr>
        <w:t>Дню</w:t>
      </w:r>
      <w:r w:rsidRPr="00CD4CAB">
        <w:rPr>
          <w:rFonts w:cs="Times New Roman"/>
        </w:rPr>
        <w:t xml:space="preserve"> Збройних Сил України.</w:t>
      </w:r>
      <w:r w:rsidRPr="00CD4CAB">
        <w:rPr>
          <w:rFonts w:cs="Times New Roman"/>
          <w:lang w:val="uk-UA"/>
        </w:rPr>
        <w:t xml:space="preserve"> Учнями школи зібраний матеріал про учасників другої Світової війни, Небесної сотні, воїнів-афганців, на основі яких оформлено музейний куточок.  </w:t>
      </w:r>
    </w:p>
    <w:p w:rsidR="00DE1DE2" w:rsidRPr="00CD4CAB" w:rsidRDefault="00DE1DE2" w:rsidP="00DE1DE2">
      <w:pPr>
        <w:pStyle w:val="Standard"/>
        <w:ind w:firstLine="708"/>
        <w:jc w:val="both"/>
        <w:rPr>
          <w:rFonts w:cs="Times New Roman"/>
          <w:lang w:val="uk-UA"/>
        </w:rPr>
      </w:pPr>
      <w:r w:rsidRPr="00CD4CAB">
        <w:rPr>
          <w:rFonts w:cs="Times New Roman"/>
          <w:lang w:val="uk-UA"/>
        </w:rPr>
        <w:t xml:space="preserve">У  листопаді проведено виховні заходи до Дня Гідності і Свободи. </w:t>
      </w:r>
    </w:p>
    <w:p w:rsidR="00DE1DE2" w:rsidRPr="00CD4CAB" w:rsidRDefault="00DE1DE2" w:rsidP="00DE1DE2">
      <w:pPr>
        <w:ind w:firstLine="708"/>
        <w:jc w:val="both"/>
        <w:rPr>
          <w:szCs w:val="24"/>
        </w:rPr>
      </w:pPr>
      <w:r w:rsidRPr="00CD4CAB">
        <w:rPr>
          <w:szCs w:val="24"/>
        </w:rPr>
        <w:t>У грудні  проведено конкурси: "Новорічна композиція", "Різдвяна писанка". Найактивнішими учасниками конкурсів стали учні початкових класів.</w:t>
      </w:r>
    </w:p>
    <w:p w:rsidR="00DE1DE2" w:rsidRPr="00CD4CAB" w:rsidRDefault="00DE1DE2" w:rsidP="00DE1DE2">
      <w:pPr>
        <w:pStyle w:val="Standard"/>
        <w:ind w:firstLine="708"/>
        <w:jc w:val="both"/>
        <w:rPr>
          <w:rStyle w:val="a5"/>
          <w:i w:val="0"/>
          <w:lang w:val="uk-UA"/>
        </w:rPr>
      </w:pPr>
      <w:r w:rsidRPr="00CD4CAB">
        <w:rPr>
          <w:rStyle w:val="a5"/>
          <w:i w:val="0"/>
        </w:rPr>
        <w:lastRenderedPageBreak/>
        <w:t>22 січня 201</w:t>
      </w:r>
      <w:r w:rsidRPr="00CD4CAB">
        <w:rPr>
          <w:rStyle w:val="a5"/>
          <w:i w:val="0"/>
          <w:lang w:val="uk-UA"/>
        </w:rPr>
        <w:t>9</w:t>
      </w:r>
      <w:r w:rsidRPr="00CD4CAB">
        <w:rPr>
          <w:rStyle w:val="a5"/>
          <w:i w:val="0"/>
        </w:rPr>
        <w:t xml:space="preserve"> року у школі проведено </w:t>
      </w:r>
      <w:r w:rsidRPr="00CD4CAB">
        <w:rPr>
          <w:rStyle w:val="a5"/>
          <w:i w:val="0"/>
          <w:lang w:val="uk-UA"/>
        </w:rPr>
        <w:t>загальношкільний захід,</w:t>
      </w:r>
      <w:r w:rsidRPr="00CD4CAB">
        <w:rPr>
          <w:rStyle w:val="a5"/>
          <w:i w:val="0"/>
        </w:rPr>
        <w:t xml:space="preserve"> присвячен</w:t>
      </w:r>
      <w:r w:rsidRPr="00CD4CAB">
        <w:rPr>
          <w:rStyle w:val="a5"/>
          <w:i w:val="0"/>
          <w:lang w:val="uk-UA"/>
        </w:rPr>
        <w:t>ий</w:t>
      </w:r>
      <w:r w:rsidRPr="00CD4CAB">
        <w:rPr>
          <w:rStyle w:val="a5"/>
          <w:i w:val="0"/>
        </w:rPr>
        <w:t xml:space="preserve"> Дню Соборності.</w:t>
      </w:r>
      <w:r w:rsidRPr="00CD4CAB">
        <w:rPr>
          <w:rStyle w:val="a5"/>
          <w:i w:val="0"/>
          <w:lang w:val="uk-UA"/>
        </w:rPr>
        <w:t xml:space="preserve"> Створена презентація у шкільній бібліотеці з матеріалами з даної теми.</w:t>
      </w:r>
    </w:p>
    <w:p w:rsidR="00DE1DE2" w:rsidRPr="00CD4CAB" w:rsidRDefault="00DE1DE2" w:rsidP="00DE1DE2">
      <w:pPr>
        <w:pStyle w:val="Standard"/>
        <w:ind w:firstLine="708"/>
        <w:jc w:val="both"/>
        <w:rPr>
          <w:rFonts w:cs="Times New Roman"/>
          <w:i/>
        </w:rPr>
      </w:pPr>
      <w:r w:rsidRPr="00CD4CAB">
        <w:rPr>
          <w:rStyle w:val="a5"/>
          <w:i w:val="0"/>
          <w:lang w:val="uk-UA"/>
        </w:rPr>
        <w:t>29 січні 2019 року учні школи стали учасниками уроку пам’яті «Пам’яті Героїв Крут».</w:t>
      </w:r>
    </w:p>
    <w:p w:rsidR="00DE1DE2" w:rsidRPr="00CD4CAB" w:rsidRDefault="00DE1DE2" w:rsidP="00DE1DE2">
      <w:pPr>
        <w:pStyle w:val="Standard"/>
        <w:ind w:firstLine="708"/>
        <w:jc w:val="both"/>
        <w:rPr>
          <w:rFonts w:cs="Times New Roman"/>
          <w:lang w:val="uk-UA"/>
        </w:rPr>
      </w:pPr>
      <w:r w:rsidRPr="00CD4CAB">
        <w:rPr>
          <w:rFonts w:cs="Times New Roman"/>
          <w:lang w:val="uk-UA"/>
        </w:rPr>
        <w:t>У лютому проведено ряд заходів щодо вшанування учасників бойових дій на території інших держав: виховна година «Час і досі не загоїв рани – цей одвічний біль Афганістану»; година спілкування «Афганістан болить в душі моїй»; урок пам’яті «Світла пам’ять»; виховна година «Біль, який не вшанувати», «Дорогами Афганістану», «Час і досі не загоїв рани». Також проведена загальношкільна лінійка «Давно відгули бої, завмерли самотні гори…».</w:t>
      </w:r>
    </w:p>
    <w:p w:rsidR="00DE1DE2" w:rsidRPr="00CD4CAB" w:rsidRDefault="00DE1DE2" w:rsidP="00DE1DE2">
      <w:pPr>
        <w:pStyle w:val="Standard"/>
        <w:ind w:firstLine="708"/>
        <w:jc w:val="both"/>
        <w:rPr>
          <w:rFonts w:cs="Times New Roman"/>
          <w:lang w:val="uk-UA"/>
        </w:rPr>
      </w:pPr>
      <w:r w:rsidRPr="00CD4CAB">
        <w:rPr>
          <w:rFonts w:cs="Times New Roman"/>
          <w:lang w:val="uk-UA"/>
        </w:rPr>
        <w:t>У школі зібрані матеріали про воїнів-афганців на стенді «Час і досі не загоїв рани - цей одвічний біль Афганістан».</w:t>
      </w:r>
    </w:p>
    <w:p w:rsidR="00DE1DE2" w:rsidRPr="00CD4CAB" w:rsidRDefault="00DE1DE2" w:rsidP="00DE1DE2">
      <w:pPr>
        <w:pStyle w:val="Standard"/>
        <w:ind w:firstLine="708"/>
        <w:jc w:val="both"/>
        <w:rPr>
          <w:rFonts w:cs="Times New Roman"/>
          <w:lang w:val="uk-UA"/>
        </w:rPr>
      </w:pPr>
      <w:r w:rsidRPr="00CD4CAB">
        <w:rPr>
          <w:rFonts w:cs="Times New Roman"/>
          <w:lang w:val="uk-UA"/>
        </w:rPr>
        <w:t xml:space="preserve"> У  березні  проведено Шевченківський тиждень. Була оформлена виставка у шкільній бібліотеці художніх творів, творів мистецтва, присвячених життю і діяльності видатного українського письменника. Оформлено стенд «Світоч української культури». Проведено ряд виховних заходів:  «Т.Шевченко – син українського народу», конкурс знавців поезій Т.Г.Шевченка «О слово рідне, що сказав Тарас». Учителем української мови та літератури Пономаренко В.А. проведено загальношкільну лінійку «Т.Г.Шевченко – провідник долі України». </w:t>
      </w:r>
    </w:p>
    <w:p w:rsidR="00DE1DE2" w:rsidRPr="00CD4CAB" w:rsidRDefault="00DE1DE2" w:rsidP="00DE1DE2">
      <w:pPr>
        <w:pStyle w:val="Standard"/>
        <w:ind w:firstLine="708"/>
        <w:jc w:val="both"/>
        <w:rPr>
          <w:rStyle w:val="a5"/>
          <w:i w:val="0"/>
          <w:lang w:val="uk-UA"/>
        </w:rPr>
      </w:pPr>
      <w:r w:rsidRPr="00CD4CAB">
        <w:rPr>
          <w:rStyle w:val="a5"/>
          <w:i w:val="0"/>
          <w:lang w:val="uk-UA"/>
        </w:rPr>
        <w:t>15</w:t>
      </w:r>
      <w:r w:rsidRPr="00CD4CAB">
        <w:rPr>
          <w:rStyle w:val="a5"/>
          <w:i w:val="0"/>
        </w:rPr>
        <w:t xml:space="preserve"> лютого 201</w:t>
      </w:r>
      <w:r w:rsidRPr="00CD4CAB">
        <w:rPr>
          <w:rStyle w:val="a5"/>
          <w:i w:val="0"/>
          <w:lang w:val="uk-UA"/>
        </w:rPr>
        <w:t>9</w:t>
      </w:r>
      <w:r w:rsidRPr="00CD4CAB">
        <w:rPr>
          <w:rStyle w:val="a5"/>
          <w:i w:val="0"/>
        </w:rPr>
        <w:t xml:space="preserve"> року  - година пам’яті "Українські ангели", присвячена відзначенню подій, що відбулись на Майдані в м. Києві.</w:t>
      </w:r>
      <w:r w:rsidRPr="00CD4CAB">
        <w:rPr>
          <w:rStyle w:val="a5"/>
          <w:i w:val="0"/>
          <w:lang w:val="uk-UA"/>
        </w:rPr>
        <w:t xml:space="preserve"> Переглянуто та обговорено відеоматеріали з даної теми. Проведено урок пам’яті працівником ЦРБ – Китченко Є.А.</w:t>
      </w:r>
    </w:p>
    <w:p w:rsidR="00DE1DE2" w:rsidRPr="00CD4CAB" w:rsidRDefault="00DE1DE2" w:rsidP="00DE1DE2">
      <w:pPr>
        <w:pStyle w:val="Standard"/>
        <w:ind w:firstLine="708"/>
        <w:jc w:val="both"/>
        <w:rPr>
          <w:rFonts w:cs="Times New Roman"/>
          <w:i/>
        </w:rPr>
      </w:pPr>
      <w:r w:rsidRPr="00CD4CAB">
        <w:rPr>
          <w:rFonts w:cs="Times New Roman"/>
          <w:lang w:val="uk-UA"/>
        </w:rPr>
        <w:t xml:space="preserve">З військово-патріотичного виховання проводено виховні години:  «Краснокутськ у другій світовій війні», «Громадянином бути зобов’язаний», «Лишити добру пам’ять. </w:t>
      </w:r>
      <w:r w:rsidRPr="00CD4CAB">
        <w:rPr>
          <w:rFonts w:cs="Times New Roman"/>
        </w:rPr>
        <w:t xml:space="preserve">Людська святиня», «Подорож в історію рідного краю»; уроки </w:t>
      </w:r>
      <w:r w:rsidRPr="00CD4CAB">
        <w:rPr>
          <w:rFonts w:cs="Times New Roman"/>
          <w:lang w:val="uk-UA"/>
        </w:rPr>
        <w:t xml:space="preserve">- </w:t>
      </w:r>
      <w:r w:rsidRPr="00CD4CAB">
        <w:rPr>
          <w:rFonts w:cs="Times New Roman"/>
        </w:rPr>
        <w:t>мужності</w:t>
      </w:r>
      <w:r w:rsidRPr="00CD4CAB">
        <w:rPr>
          <w:rFonts w:cs="Times New Roman"/>
          <w:lang w:val="uk-UA"/>
        </w:rPr>
        <w:t>:</w:t>
      </w:r>
      <w:r w:rsidRPr="00CD4CAB">
        <w:rPr>
          <w:rFonts w:cs="Times New Roman"/>
        </w:rPr>
        <w:t xml:space="preserve"> «Подвиг, непідвладний часу», «Наші земляки – гордість України», «Тих днів не змеркне слава», бесід</w:t>
      </w:r>
      <w:r w:rsidRPr="00CD4CAB">
        <w:rPr>
          <w:rFonts w:cs="Times New Roman"/>
          <w:lang w:val="uk-UA"/>
        </w:rPr>
        <w:t xml:space="preserve">у </w:t>
      </w:r>
      <w:r w:rsidRPr="00CD4CAB">
        <w:rPr>
          <w:rFonts w:cs="Times New Roman"/>
        </w:rPr>
        <w:t xml:space="preserve"> «Святина нашого народу»</w:t>
      </w:r>
      <w:r w:rsidRPr="00CD4CAB">
        <w:rPr>
          <w:rFonts w:cs="Times New Roman"/>
          <w:lang w:val="uk-UA"/>
        </w:rPr>
        <w:t>. Мітинг-реквієм «Їх слава не вмре, не поляже».</w:t>
      </w:r>
    </w:p>
    <w:p w:rsidR="00DE1DE2" w:rsidRPr="00CD4CAB" w:rsidRDefault="00DE1DE2" w:rsidP="00DE1DE2">
      <w:pPr>
        <w:pStyle w:val="Standard"/>
        <w:jc w:val="both"/>
        <w:rPr>
          <w:rFonts w:cs="Times New Roman"/>
        </w:rPr>
      </w:pPr>
      <w:r w:rsidRPr="00CD4CAB">
        <w:rPr>
          <w:rFonts w:cs="Times New Roman"/>
          <w:lang w:val="uk-UA"/>
        </w:rPr>
        <w:t xml:space="preserve">        У школі працює дитяча шкільна країна «Лідер», яка існує 16 років. </w:t>
      </w:r>
      <w:r w:rsidRPr="00CD4CAB">
        <w:rPr>
          <w:rFonts w:cs="Times New Roman"/>
        </w:rPr>
        <w:t xml:space="preserve">Президентсько-парламентська форма правління, президент – </w:t>
      </w:r>
      <w:r w:rsidRPr="00CD4CAB">
        <w:rPr>
          <w:rFonts w:cs="Times New Roman"/>
          <w:lang w:val="uk-UA"/>
        </w:rPr>
        <w:t>Давидова Єлизавета</w:t>
      </w:r>
      <w:r w:rsidRPr="00CD4CAB">
        <w:rPr>
          <w:rFonts w:cs="Times New Roman"/>
        </w:rPr>
        <w:t xml:space="preserve">, учениця </w:t>
      </w:r>
      <w:r w:rsidRPr="00CD4CAB">
        <w:rPr>
          <w:rFonts w:cs="Times New Roman"/>
          <w:lang w:val="uk-UA"/>
        </w:rPr>
        <w:t>11</w:t>
      </w:r>
      <w:r w:rsidRPr="00CD4CAB">
        <w:rPr>
          <w:rFonts w:cs="Times New Roman"/>
        </w:rPr>
        <w:t xml:space="preserve"> класу. Шкільна організація має свої закони</w:t>
      </w:r>
      <w:r w:rsidRPr="00CD4CAB">
        <w:rPr>
          <w:rFonts w:cs="Times New Roman"/>
          <w:lang w:val="uk-UA"/>
        </w:rPr>
        <w:t>, с</w:t>
      </w:r>
      <w:r w:rsidRPr="00CD4CAB">
        <w:rPr>
          <w:rFonts w:cs="Times New Roman"/>
        </w:rPr>
        <w:t>вій статут,  гімн, символіку. Коли мова йде про організацію дозвілля, акці</w:t>
      </w:r>
      <w:r w:rsidRPr="00CD4CAB">
        <w:rPr>
          <w:rFonts w:cs="Times New Roman"/>
          <w:lang w:val="uk-UA"/>
        </w:rPr>
        <w:t>ю</w:t>
      </w:r>
      <w:r w:rsidRPr="00CD4CAB">
        <w:rPr>
          <w:rFonts w:cs="Times New Roman"/>
        </w:rPr>
        <w:t xml:space="preserve"> милосердя, вирішення внутрішніх проблем, вихованці дитячої країни беруть активну участь у цій справі. Систематично проводяться засідання учнівського самоврядування. Завдяки діяльності учнівського самоврядування організовуються різноманітні конкурси, змагання, акції.</w:t>
      </w:r>
    </w:p>
    <w:p w:rsidR="00DE1DE2" w:rsidRPr="00CD4CAB" w:rsidRDefault="00DE1DE2" w:rsidP="00DE1DE2">
      <w:pPr>
        <w:pStyle w:val="Standard"/>
        <w:jc w:val="both"/>
        <w:rPr>
          <w:rFonts w:cs="Times New Roman"/>
        </w:rPr>
      </w:pPr>
      <w:r w:rsidRPr="00CD4CAB">
        <w:rPr>
          <w:rFonts w:cs="Times New Roman"/>
        </w:rPr>
        <w:t xml:space="preserve">         Пройшло 5 засідань МО класних керівників, на яких порушувалися питання підсумків роботи за 201</w:t>
      </w:r>
      <w:r w:rsidRPr="00CD4CAB">
        <w:rPr>
          <w:rFonts w:cs="Times New Roman"/>
          <w:lang w:val="uk-UA"/>
        </w:rPr>
        <w:t>7/</w:t>
      </w:r>
      <w:r w:rsidRPr="00CD4CAB">
        <w:rPr>
          <w:rFonts w:cs="Times New Roman"/>
        </w:rPr>
        <w:t>201</w:t>
      </w:r>
      <w:r w:rsidRPr="00CD4CAB">
        <w:rPr>
          <w:rFonts w:cs="Times New Roman"/>
          <w:lang w:val="uk-UA"/>
        </w:rPr>
        <w:t>8</w:t>
      </w:r>
      <w:r w:rsidRPr="00CD4CAB">
        <w:rPr>
          <w:rFonts w:cs="Times New Roman"/>
        </w:rPr>
        <w:t>н.р.; визначення основних напрямків методичної та виховної роботи на 201</w:t>
      </w:r>
      <w:r w:rsidRPr="00CD4CAB">
        <w:rPr>
          <w:rFonts w:cs="Times New Roman"/>
          <w:lang w:val="uk-UA"/>
        </w:rPr>
        <w:t>8/</w:t>
      </w:r>
      <w:r w:rsidRPr="00CD4CAB">
        <w:rPr>
          <w:rFonts w:cs="Times New Roman"/>
        </w:rPr>
        <w:t>201</w:t>
      </w:r>
      <w:r w:rsidRPr="00CD4CAB">
        <w:rPr>
          <w:rFonts w:cs="Times New Roman"/>
          <w:lang w:val="uk-UA"/>
        </w:rPr>
        <w:t>9</w:t>
      </w:r>
      <w:r w:rsidRPr="00CD4CAB">
        <w:rPr>
          <w:rFonts w:cs="Times New Roman"/>
        </w:rPr>
        <w:t xml:space="preserve"> н.р.; затвердження плану роботи методоб’єднання на 201</w:t>
      </w:r>
      <w:r w:rsidRPr="00CD4CAB">
        <w:rPr>
          <w:rFonts w:cs="Times New Roman"/>
          <w:lang w:val="uk-UA"/>
        </w:rPr>
        <w:t>8/</w:t>
      </w:r>
      <w:r w:rsidRPr="00CD4CAB">
        <w:rPr>
          <w:rFonts w:cs="Times New Roman"/>
        </w:rPr>
        <w:t>201</w:t>
      </w:r>
      <w:r w:rsidRPr="00CD4CAB">
        <w:rPr>
          <w:rFonts w:cs="Times New Roman"/>
          <w:lang w:val="uk-UA"/>
        </w:rPr>
        <w:t>9</w:t>
      </w:r>
      <w:r w:rsidRPr="00CD4CAB">
        <w:rPr>
          <w:rFonts w:cs="Times New Roman"/>
        </w:rPr>
        <w:t xml:space="preserve"> н.р.; рекомендації щодо організації виховної роботи на 201</w:t>
      </w:r>
      <w:r w:rsidRPr="00CD4CAB">
        <w:rPr>
          <w:rFonts w:cs="Times New Roman"/>
          <w:lang w:val="uk-UA"/>
        </w:rPr>
        <w:t>8/</w:t>
      </w:r>
      <w:r w:rsidRPr="00CD4CAB">
        <w:rPr>
          <w:rFonts w:cs="Times New Roman"/>
        </w:rPr>
        <w:t>201</w:t>
      </w:r>
      <w:r w:rsidRPr="00CD4CAB">
        <w:rPr>
          <w:rFonts w:cs="Times New Roman"/>
          <w:lang w:val="uk-UA"/>
        </w:rPr>
        <w:t>9</w:t>
      </w:r>
      <w:r w:rsidRPr="00CD4CAB">
        <w:rPr>
          <w:rFonts w:cs="Times New Roman"/>
        </w:rPr>
        <w:t>н.р; пр</w:t>
      </w:r>
      <w:r w:rsidRPr="00CD4CAB">
        <w:rPr>
          <w:rFonts w:cs="Times New Roman"/>
          <w:lang w:val="uk-UA"/>
        </w:rPr>
        <w:t>о</w:t>
      </w:r>
      <w:r w:rsidRPr="00CD4CAB">
        <w:rPr>
          <w:rFonts w:cs="Times New Roman"/>
        </w:rPr>
        <w:t xml:space="preserve"> порядок організації екскурсій; </w:t>
      </w:r>
      <w:r w:rsidRPr="00CD4CAB">
        <w:rPr>
          <w:rFonts w:cs="Times New Roman"/>
          <w:lang w:val="uk-UA"/>
        </w:rPr>
        <w:t>формування патріотизму, національної гідності у дітей; робота з батьками та формування ціннісного ставлення до сім’ї, родини, людей; огляд новинок методичної літератури; огляд та обговорення документу «Виховний простір Харківщини»; запобігання конфліктів в учнівських колективах, формування духовності та навичок здорового способу життя; морально-етичне виховання школярів; підведення підсумків виховної роботи за рік та визначення завдань на новий навчальний рік.</w:t>
      </w:r>
    </w:p>
    <w:p w:rsidR="00DE1DE2" w:rsidRPr="00CD4CAB" w:rsidRDefault="00DE1DE2" w:rsidP="00DE1DE2">
      <w:pPr>
        <w:pStyle w:val="Standard"/>
        <w:jc w:val="both"/>
        <w:rPr>
          <w:rFonts w:cs="Times New Roman"/>
          <w:lang w:val="uk-UA"/>
        </w:rPr>
      </w:pPr>
      <w:r w:rsidRPr="00CD4CAB">
        <w:rPr>
          <w:rFonts w:cs="Times New Roman"/>
          <w:lang w:val="uk-UA"/>
        </w:rPr>
        <w:t xml:space="preserve">        </w:t>
      </w:r>
      <w:r w:rsidRPr="00CD4CAB">
        <w:rPr>
          <w:rFonts w:cs="Times New Roman"/>
        </w:rPr>
        <w:t xml:space="preserve">На нарадах при директорові вирішувались питання: про чергування вчителів та учнів; проведення батьківських зборів ; про шкільну форму; харчування учнів школи, зокрема пільгового контингенту; про відвідування вдома дітей пільгового контингенту; про ведення шкільної документації; про факти травмування дітей та попередження правопорушень серед дітей з обговоренням причин; про роботу гуртків, секцій; зайнятість учнів у позаурочний час; про роботу на канікулах, про організаційне завершення навчального року; оздоровлення та відпочинок дітей влітку; про роботу пришкільного табору «Веселка» з денним перебуванням.                                             </w:t>
      </w:r>
    </w:p>
    <w:p w:rsidR="00DE1DE2" w:rsidRPr="00CD4CAB" w:rsidRDefault="00DE1DE2" w:rsidP="00DE1DE2">
      <w:pPr>
        <w:pStyle w:val="Standard"/>
        <w:ind w:firstLine="708"/>
        <w:jc w:val="both"/>
        <w:rPr>
          <w:rFonts w:cs="Times New Roman"/>
        </w:rPr>
      </w:pPr>
      <w:r w:rsidRPr="00CD4CAB">
        <w:rPr>
          <w:rFonts w:cs="Times New Roman"/>
        </w:rPr>
        <w:lastRenderedPageBreak/>
        <w:t xml:space="preserve"> Щомісячно проводилися наради класних керівників, на яких порушувалися питання: про затвердження графіків</w:t>
      </w:r>
      <w:r w:rsidRPr="00CD4CAB">
        <w:rPr>
          <w:rFonts w:cs="Times New Roman"/>
          <w:lang w:val="uk-UA"/>
        </w:rPr>
        <w:t xml:space="preserve"> проведення</w:t>
      </w:r>
      <w:r w:rsidRPr="00CD4CAB">
        <w:rPr>
          <w:rFonts w:cs="Times New Roman"/>
        </w:rPr>
        <w:t xml:space="preserve"> виховних годин</w:t>
      </w:r>
      <w:r w:rsidRPr="00CD4CAB">
        <w:rPr>
          <w:rFonts w:cs="Times New Roman"/>
          <w:lang w:val="uk-UA"/>
        </w:rPr>
        <w:t>;</w:t>
      </w:r>
      <w:r w:rsidRPr="00CD4CAB">
        <w:rPr>
          <w:rFonts w:cs="Times New Roman"/>
        </w:rPr>
        <w:t xml:space="preserve"> відкритих виховних годин</w:t>
      </w:r>
      <w:r w:rsidRPr="00CD4CAB">
        <w:rPr>
          <w:rFonts w:cs="Times New Roman"/>
          <w:lang w:val="uk-UA"/>
        </w:rPr>
        <w:t>;</w:t>
      </w:r>
      <w:r w:rsidRPr="00CD4CAB">
        <w:rPr>
          <w:rFonts w:cs="Times New Roman"/>
        </w:rPr>
        <w:t xml:space="preserve"> чергування вчителів</w:t>
      </w:r>
      <w:r w:rsidRPr="00CD4CAB">
        <w:rPr>
          <w:rFonts w:cs="Times New Roman"/>
          <w:lang w:val="uk-UA"/>
        </w:rPr>
        <w:t>;</w:t>
      </w:r>
      <w:r w:rsidRPr="00CD4CAB">
        <w:rPr>
          <w:rFonts w:cs="Times New Roman"/>
        </w:rPr>
        <w:t xml:space="preserve"> планування виховної робот</w:t>
      </w:r>
      <w:r w:rsidRPr="00CD4CAB">
        <w:rPr>
          <w:rFonts w:cs="Times New Roman"/>
          <w:lang w:val="uk-UA"/>
        </w:rPr>
        <w:t>;</w:t>
      </w:r>
      <w:r w:rsidRPr="00CD4CAB">
        <w:rPr>
          <w:rFonts w:cs="Times New Roman"/>
        </w:rPr>
        <w:t xml:space="preserve"> про індивідуальні плани роботи з дітьми девіантної поведінки</w:t>
      </w:r>
      <w:r w:rsidRPr="00CD4CAB">
        <w:rPr>
          <w:rFonts w:cs="Times New Roman"/>
          <w:lang w:val="uk-UA"/>
        </w:rPr>
        <w:t>;</w:t>
      </w:r>
      <w:r w:rsidRPr="00CD4CAB">
        <w:rPr>
          <w:rFonts w:cs="Times New Roman"/>
        </w:rPr>
        <w:t xml:space="preserve"> попередження дитячого травматизму побутового характеру</w:t>
      </w:r>
      <w:r w:rsidRPr="00CD4CAB">
        <w:rPr>
          <w:rFonts w:cs="Times New Roman"/>
          <w:lang w:val="uk-UA"/>
        </w:rPr>
        <w:t>;</w:t>
      </w:r>
      <w:r w:rsidRPr="00CD4CAB">
        <w:rPr>
          <w:rFonts w:cs="Times New Roman"/>
        </w:rPr>
        <w:t xml:space="preserve"> про харчування учнів, про плани класн</w:t>
      </w:r>
      <w:r w:rsidRPr="00CD4CAB">
        <w:rPr>
          <w:rFonts w:cs="Times New Roman"/>
          <w:lang w:val="uk-UA"/>
        </w:rPr>
        <w:t>их</w:t>
      </w:r>
      <w:r w:rsidRPr="00CD4CAB">
        <w:rPr>
          <w:rFonts w:cs="Times New Roman"/>
        </w:rPr>
        <w:t xml:space="preserve"> керівник</w:t>
      </w:r>
      <w:r w:rsidRPr="00CD4CAB">
        <w:rPr>
          <w:rFonts w:cs="Times New Roman"/>
          <w:lang w:val="uk-UA"/>
        </w:rPr>
        <w:t>ів</w:t>
      </w:r>
      <w:r w:rsidRPr="00CD4CAB">
        <w:rPr>
          <w:rFonts w:cs="Times New Roman"/>
        </w:rPr>
        <w:t xml:space="preserve">, про роботу на канікулах, про </w:t>
      </w:r>
      <w:r w:rsidRPr="00CD4CAB">
        <w:rPr>
          <w:rFonts w:cs="Times New Roman"/>
          <w:lang w:val="uk-UA"/>
        </w:rPr>
        <w:t>відвідування</w:t>
      </w:r>
      <w:r w:rsidRPr="00CD4CAB">
        <w:rPr>
          <w:rFonts w:cs="Times New Roman"/>
        </w:rPr>
        <w:t xml:space="preserve"> учнями занять, про проведення свят,  місячників: «Обережно, діти на дорозі!», «Мої права та обов’язки», використання газу у побуті,  пожежної безпеки, </w:t>
      </w:r>
      <w:r w:rsidRPr="00CD4CAB">
        <w:rPr>
          <w:rFonts w:cs="Times New Roman"/>
          <w:lang w:val="uk-UA"/>
        </w:rPr>
        <w:t xml:space="preserve">запобігання нещасним випадкам з людьми на водних об’єктах, </w:t>
      </w:r>
      <w:r w:rsidRPr="00CD4CAB">
        <w:rPr>
          <w:rFonts w:cs="Times New Roman"/>
        </w:rPr>
        <w:t>інструктажі під час походів, екскурсій, канікул.</w:t>
      </w:r>
    </w:p>
    <w:p w:rsidR="00DE1DE2" w:rsidRPr="00CD4CAB" w:rsidRDefault="00DE1DE2" w:rsidP="00DE1DE2">
      <w:pPr>
        <w:pStyle w:val="Standard"/>
        <w:jc w:val="both"/>
        <w:rPr>
          <w:rFonts w:cs="Times New Roman"/>
          <w:b/>
        </w:rPr>
      </w:pPr>
      <w:r w:rsidRPr="00CD4CAB">
        <w:rPr>
          <w:rFonts w:cs="Times New Roman"/>
          <w:b/>
        </w:rPr>
        <w:t xml:space="preserve">Позашкільна освіта.  </w:t>
      </w:r>
    </w:p>
    <w:p w:rsidR="00DE1DE2" w:rsidRPr="00CD4CAB" w:rsidRDefault="00DE1DE2" w:rsidP="00DE1DE2">
      <w:pPr>
        <w:pStyle w:val="Standard"/>
        <w:jc w:val="both"/>
        <w:rPr>
          <w:rFonts w:cs="Times New Roman"/>
          <w:lang w:val="uk-UA"/>
        </w:rPr>
      </w:pPr>
      <w:r w:rsidRPr="00CD4CAB">
        <w:rPr>
          <w:rFonts w:cs="Times New Roman"/>
        </w:rPr>
        <w:t xml:space="preserve">         На</w:t>
      </w:r>
      <w:r w:rsidRPr="00CD4CAB">
        <w:rPr>
          <w:rFonts w:cs="Times New Roman"/>
          <w:lang w:val="uk-UA"/>
        </w:rPr>
        <w:t xml:space="preserve"> </w:t>
      </w:r>
      <w:r w:rsidRPr="00CD4CAB">
        <w:rPr>
          <w:rFonts w:cs="Times New Roman"/>
        </w:rPr>
        <w:t xml:space="preserve"> початку навчального року заступником директора з виховної роботи складено банк даних дітей, охоплених позашкільною освітою. </w:t>
      </w:r>
      <w:r w:rsidRPr="00CD4CAB">
        <w:rPr>
          <w:rFonts w:cs="Times New Roman"/>
          <w:lang w:val="uk-UA"/>
        </w:rPr>
        <w:t>210</w:t>
      </w:r>
      <w:r w:rsidRPr="00CD4CAB">
        <w:rPr>
          <w:rFonts w:cs="Times New Roman"/>
        </w:rPr>
        <w:t xml:space="preserve"> учні</w:t>
      </w:r>
      <w:r w:rsidRPr="00CD4CAB">
        <w:rPr>
          <w:rFonts w:cs="Times New Roman"/>
          <w:lang w:val="uk-UA"/>
        </w:rPr>
        <w:t>в</w:t>
      </w:r>
      <w:r w:rsidRPr="00CD4CAB">
        <w:rPr>
          <w:rFonts w:cs="Times New Roman"/>
        </w:rPr>
        <w:t xml:space="preserve"> (</w:t>
      </w:r>
      <w:r w:rsidRPr="00CD4CAB">
        <w:rPr>
          <w:rFonts w:cs="Times New Roman"/>
          <w:lang w:val="uk-UA"/>
        </w:rPr>
        <w:t>99</w:t>
      </w:r>
      <w:r w:rsidRPr="00CD4CAB">
        <w:rPr>
          <w:rFonts w:cs="Times New Roman"/>
        </w:rPr>
        <w:t>%)   охоплені гуртковою роботою</w:t>
      </w:r>
      <w:r w:rsidRPr="00CD4CAB">
        <w:rPr>
          <w:rFonts w:cs="Times New Roman"/>
          <w:lang w:val="uk-UA"/>
        </w:rPr>
        <w:t>, не охоплено – 2 учні.</w:t>
      </w:r>
      <w:r w:rsidRPr="00CD4CAB">
        <w:rPr>
          <w:rFonts w:cs="Times New Roman"/>
        </w:rPr>
        <w:t xml:space="preserve"> </w:t>
      </w:r>
      <w:r w:rsidRPr="00CD4CAB">
        <w:rPr>
          <w:rFonts w:cs="Times New Roman"/>
          <w:lang w:val="uk-UA"/>
        </w:rPr>
        <w:t>У</w:t>
      </w:r>
      <w:r w:rsidRPr="00CD4CAB">
        <w:rPr>
          <w:rFonts w:cs="Times New Roman"/>
        </w:rPr>
        <w:t xml:space="preserve"> навчальному закладі  </w:t>
      </w:r>
      <w:r w:rsidRPr="00CD4CAB">
        <w:rPr>
          <w:rFonts w:cs="Times New Roman"/>
          <w:lang w:val="uk-UA"/>
        </w:rPr>
        <w:t>працюють</w:t>
      </w:r>
      <w:r w:rsidRPr="00CD4CAB">
        <w:rPr>
          <w:rFonts w:cs="Times New Roman"/>
        </w:rPr>
        <w:t xml:space="preserve"> бюджетн</w:t>
      </w:r>
      <w:r w:rsidRPr="00CD4CAB">
        <w:rPr>
          <w:rFonts w:cs="Times New Roman"/>
          <w:lang w:val="uk-UA"/>
        </w:rPr>
        <w:t>і</w:t>
      </w:r>
      <w:r w:rsidRPr="00CD4CAB">
        <w:rPr>
          <w:rFonts w:cs="Times New Roman"/>
        </w:rPr>
        <w:t xml:space="preserve">  </w:t>
      </w:r>
      <w:r w:rsidRPr="00CD4CAB">
        <w:rPr>
          <w:rFonts w:cs="Times New Roman"/>
          <w:lang w:val="uk-UA"/>
        </w:rPr>
        <w:t xml:space="preserve">гуртки: </w:t>
      </w:r>
      <w:r w:rsidRPr="00CD4CAB">
        <w:rPr>
          <w:rFonts w:cs="Times New Roman"/>
        </w:rPr>
        <w:t>гурток</w:t>
      </w:r>
      <w:r w:rsidRPr="00CD4CAB">
        <w:rPr>
          <w:rFonts w:cs="Times New Roman"/>
          <w:lang w:val="uk-UA"/>
        </w:rPr>
        <w:t xml:space="preserve"> технічного моделювання</w:t>
      </w:r>
      <w:r w:rsidRPr="00CD4CAB">
        <w:rPr>
          <w:rFonts w:cs="Times New Roman"/>
        </w:rPr>
        <w:t xml:space="preserve">, який відвідують </w:t>
      </w:r>
      <w:r w:rsidRPr="00CD4CAB">
        <w:rPr>
          <w:rFonts w:cs="Times New Roman"/>
          <w:lang w:val="uk-UA"/>
        </w:rPr>
        <w:t>6</w:t>
      </w:r>
      <w:r w:rsidRPr="00CD4CAB">
        <w:rPr>
          <w:rFonts w:cs="Times New Roman"/>
        </w:rPr>
        <w:t>0 учнів школи</w:t>
      </w:r>
      <w:r w:rsidRPr="00CD4CAB">
        <w:rPr>
          <w:rFonts w:cs="Times New Roman"/>
          <w:lang w:val="uk-UA"/>
        </w:rPr>
        <w:t xml:space="preserve"> та гурток «Пішохідного туризму». На базі школи працює спортивна секція «Футбол» (20 учнів) від ДЮСШ – керівник Скляр В.В., вокальний гурток від ЦДЮТ «Веселка голосів» (20 учнів)  – керівник Кондратенко Г.П. </w:t>
      </w:r>
      <w:r w:rsidRPr="00CD4CAB">
        <w:rPr>
          <w:rFonts w:cs="Times New Roman"/>
        </w:rPr>
        <w:t xml:space="preserve">15 учнів </w:t>
      </w:r>
      <w:r w:rsidRPr="00CD4CAB">
        <w:rPr>
          <w:rFonts w:cs="Times New Roman"/>
          <w:lang w:val="uk-UA"/>
        </w:rPr>
        <w:t>залучені до роботи</w:t>
      </w:r>
      <w:r w:rsidRPr="00CD4CAB">
        <w:rPr>
          <w:rFonts w:cs="Times New Roman"/>
        </w:rPr>
        <w:t xml:space="preserve"> гуртк</w:t>
      </w:r>
      <w:r w:rsidRPr="00CD4CAB">
        <w:rPr>
          <w:rFonts w:cs="Times New Roman"/>
          <w:lang w:val="uk-UA"/>
        </w:rPr>
        <w:t>а</w:t>
      </w:r>
      <w:r w:rsidRPr="00CD4CAB">
        <w:rPr>
          <w:rFonts w:cs="Times New Roman"/>
        </w:rPr>
        <w:t xml:space="preserve"> сільського клубу «Маяк». </w:t>
      </w:r>
      <w:r w:rsidRPr="00CD4CAB">
        <w:rPr>
          <w:rFonts w:cs="Times New Roman"/>
          <w:lang w:val="uk-UA"/>
        </w:rPr>
        <w:t xml:space="preserve">3 учні школи відвідують заняття в музичній школі. </w:t>
      </w:r>
    </w:p>
    <w:p w:rsidR="00DE1DE2" w:rsidRPr="00CD4CAB" w:rsidRDefault="00DE1DE2" w:rsidP="00DE1DE2">
      <w:pPr>
        <w:pStyle w:val="Standard"/>
        <w:jc w:val="both"/>
        <w:rPr>
          <w:rFonts w:cs="Times New Roman"/>
          <w:b/>
          <w:bCs/>
          <w:i/>
          <w:iCs/>
          <w:lang w:val="uk-UA"/>
        </w:rPr>
      </w:pPr>
      <w:r w:rsidRPr="00CD4CAB">
        <w:rPr>
          <w:rFonts w:cs="Times New Roman"/>
          <w:lang w:val="uk-UA"/>
        </w:rPr>
        <w:t xml:space="preserve">        </w:t>
      </w:r>
      <w:r w:rsidRPr="00CD4CAB">
        <w:rPr>
          <w:rFonts w:cs="Times New Roman"/>
        </w:rPr>
        <w:tab/>
      </w:r>
    </w:p>
    <w:p w:rsidR="00DE1DE2" w:rsidRPr="00CD4CAB" w:rsidRDefault="00DE1DE2" w:rsidP="00DE1DE2">
      <w:pPr>
        <w:ind w:firstLine="708"/>
        <w:jc w:val="both"/>
        <w:rPr>
          <w:b/>
          <w:szCs w:val="24"/>
        </w:rPr>
      </w:pPr>
      <w:r w:rsidRPr="00CD4CAB">
        <w:rPr>
          <w:b/>
          <w:szCs w:val="24"/>
        </w:rPr>
        <w:t>Переможці районних конкурсів:</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Перемоги у районному етапі фізкультурно-патріотичного фестивалю школярів України "Козацький гарт": ІІ місце  з виду "Човниковий біг", ІІ місце з виду "Перетягування канату", ІІІ місце з виду "Естафета".</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Дипломом у номінації "Суперчитач Харківської області" нагороджений В’юнник Назар за участь у Всеукраїнському конкурсі дитячого читання.</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Грамота за ІІ місце у районному етапі Всеукраїнського фестивалю ДЮП</w:t>
      </w:r>
      <w:r w:rsidRPr="00CD4CAB">
        <w:rPr>
          <w:rFonts w:cs="Times New Roman"/>
          <w:lang w:val="uk-UA"/>
        </w:rPr>
        <w:t xml:space="preserve"> </w:t>
      </w:r>
      <w:r w:rsidRPr="00CD4CAB">
        <w:rPr>
          <w:rFonts w:cs="Times New Roman"/>
        </w:rPr>
        <w:t>(команда у складі учнів: Горбаня Богдана, Горбаня Сергія, Сокіл Софії,</w:t>
      </w:r>
      <w:r w:rsidRPr="00CD4CAB">
        <w:rPr>
          <w:rFonts w:cs="Times New Roman"/>
          <w:lang w:val="uk-UA"/>
        </w:rPr>
        <w:t xml:space="preserve"> </w:t>
      </w:r>
      <w:r w:rsidRPr="00CD4CAB">
        <w:rPr>
          <w:rFonts w:cs="Times New Roman"/>
        </w:rPr>
        <w:t>Кулінич Марини, Півторацької Аліни, Будко Ані, Марченка Віталія.</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Дипломами учасника конкурсу</w:t>
      </w:r>
      <w:r w:rsidRPr="00CD4CAB">
        <w:rPr>
          <w:rFonts w:cs="Times New Roman"/>
          <w:lang w:val="uk-UA"/>
        </w:rPr>
        <w:t xml:space="preserve"> </w:t>
      </w:r>
      <w:r w:rsidRPr="00CD4CAB">
        <w:rPr>
          <w:rFonts w:cs="Times New Roman"/>
        </w:rPr>
        <w:t>інформаційної листівки "Енергетика у сучасному світі" нагороджені учні школи:</w:t>
      </w:r>
      <w:r w:rsidRPr="00CD4CAB">
        <w:rPr>
          <w:rFonts w:cs="Times New Roman"/>
          <w:lang w:val="uk-UA"/>
        </w:rPr>
        <w:t xml:space="preserve"> </w:t>
      </w:r>
      <w:r w:rsidRPr="00CD4CAB">
        <w:rPr>
          <w:rFonts w:cs="Times New Roman"/>
        </w:rPr>
        <w:t>Шимкова Віка, Маковійчук Ніка, Здебський Микита, Собко Дарія, Давиденко Крістіна.</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Команда дівчат: Сокіл С., Собко Д., Ричкова Д., Шабельник В. - наша гордість.</w:t>
      </w:r>
      <w:r w:rsidRPr="00CD4CAB">
        <w:rPr>
          <w:rFonts w:cs="Times New Roman"/>
          <w:lang w:val="uk-UA"/>
        </w:rPr>
        <w:t xml:space="preserve"> </w:t>
      </w:r>
      <w:r w:rsidRPr="00CD4CAB">
        <w:rPr>
          <w:rFonts w:cs="Times New Roman"/>
        </w:rPr>
        <w:t>І місце в обласному зональному етапі чемпіонату України з баскетболу 3×3</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20.03.2019 проведено районні змагання з шахів «Біла тура»</w:t>
      </w:r>
      <w:r w:rsidRPr="00CD4CAB">
        <w:rPr>
          <w:rFonts w:cs="Times New Roman"/>
          <w:lang w:val="uk-UA"/>
        </w:rPr>
        <w:t xml:space="preserve">. </w:t>
      </w:r>
      <w:r w:rsidRPr="00CD4CAB">
        <w:rPr>
          <w:rFonts w:cs="Times New Roman"/>
        </w:rPr>
        <w:t>За підтримки голови Харківської обласної державної адміністрації Ю.О. Світличної та голови Краснокутської районної державної адміністрації О.О. Белоцького 20 березня 2019 року в Краснокутській гімназії відбулись змагання з шахів «Біла тура» за програмою щорічних спортивних змагань «Спорт протягом життя». Команда школи посіла 3 місце серед 11 команд. Учасники команди: Кулик К., Панчішна А., Грабовський А., Гриненко О.</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Грамотою за І місце</w:t>
      </w:r>
      <w:r w:rsidRPr="00CD4CAB">
        <w:rPr>
          <w:rFonts w:cs="Times New Roman"/>
          <w:lang w:val="uk-UA"/>
        </w:rPr>
        <w:t xml:space="preserve"> </w:t>
      </w:r>
      <w:r w:rsidRPr="00CD4CAB">
        <w:rPr>
          <w:rFonts w:cs="Times New Roman"/>
        </w:rPr>
        <w:t>нагороджена учениця 5 класу Суліма Валерія</w:t>
      </w:r>
      <w:r w:rsidRPr="00CD4CAB">
        <w:rPr>
          <w:rFonts w:cs="Times New Roman"/>
          <w:lang w:val="uk-UA"/>
        </w:rPr>
        <w:t xml:space="preserve"> </w:t>
      </w:r>
      <w:r w:rsidRPr="00CD4CAB">
        <w:rPr>
          <w:rFonts w:cs="Times New Roman"/>
        </w:rPr>
        <w:t>у районному етапі Всеукраїнського конкурсу творчих робіт "Новорічна композиція".</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Грамотою за І місце</w:t>
      </w:r>
      <w:r w:rsidRPr="00CD4CAB">
        <w:rPr>
          <w:rFonts w:cs="Times New Roman"/>
          <w:lang w:val="uk-UA"/>
        </w:rPr>
        <w:t xml:space="preserve"> </w:t>
      </w:r>
      <w:r w:rsidRPr="00CD4CAB">
        <w:rPr>
          <w:rFonts w:cs="Times New Roman"/>
        </w:rPr>
        <w:t>нагороджена учениця 2 класу Бідюк Анна</w:t>
      </w:r>
      <w:r w:rsidRPr="00CD4CAB">
        <w:rPr>
          <w:rFonts w:cs="Times New Roman"/>
          <w:lang w:val="uk-UA"/>
        </w:rPr>
        <w:t xml:space="preserve"> </w:t>
      </w:r>
      <w:r w:rsidRPr="00CD4CAB">
        <w:rPr>
          <w:rFonts w:cs="Times New Roman"/>
        </w:rPr>
        <w:t>у районному етапі Всеукраїнського конкурсу творчих робіт "Новорічна композиція".</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Грамотою за ІІ місце</w:t>
      </w:r>
      <w:r w:rsidRPr="00CD4CAB">
        <w:rPr>
          <w:rFonts w:cs="Times New Roman"/>
          <w:lang w:val="uk-UA"/>
        </w:rPr>
        <w:t xml:space="preserve"> </w:t>
      </w:r>
      <w:r w:rsidRPr="00CD4CAB">
        <w:rPr>
          <w:rFonts w:cs="Times New Roman"/>
        </w:rPr>
        <w:t>нагороджена учениця 1 класу Мартиненко Анастасія</w:t>
      </w:r>
      <w:r w:rsidRPr="00CD4CAB">
        <w:rPr>
          <w:rFonts w:cs="Times New Roman"/>
          <w:lang w:val="uk-UA"/>
        </w:rPr>
        <w:t xml:space="preserve"> </w:t>
      </w:r>
      <w:r w:rsidRPr="00CD4CAB">
        <w:rPr>
          <w:rFonts w:cs="Times New Roman"/>
        </w:rPr>
        <w:t>у районному етапі Всеукраїнського конкурсу творчих робіт "Новорічна композиція".</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Дипломом І ступеня нагороджена команда дівчат 2004 року, яка зайняла І місце у районному етапі чемпіонату України з баскетболу 3*3 серед команд ЗЗСО Краснокутського району (Шкільна Баскетбольна Ліга України 3*3)</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Грамотою за І місце</w:t>
      </w:r>
      <w:r w:rsidRPr="00CD4CAB">
        <w:rPr>
          <w:rFonts w:cs="Times New Roman"/>
          <w:lang w:val="uk-UA"/>
        </w:rPr>
        <w:t xml:space="preserve"> </w:t>
      </w:r>
      <w:r w:rsidRPr="00CD4CAB">
        <w:rPr>
          <w:rFonts w:cs="Times New Roman"/>
        </w:rPr>
        <w:t>нагороджена учень1 класу Ігнатенко Юрій</w:t>
      </w:r>
      <w:r w:rsidRPr="00CD4CAB">
        <w:rPr>
          <w:rFonts w:cs="Times New Roman"/>
          <w:lang w:val="uk-UA"/>
        </w:rPr>
        <w:t xml:space="preserve"> </w:t>
      </w:r>
      <w:r w:rsidRPr="00CD4CAB">
        <w:rPr>
          <w:rFonts w:cs="Times New Roman"/>
        </w:rPr>
        <w:t xml:space="preserve">у районному етапі </w:t>
      </w:r>
      <w:r w:rsidRPr="00CD4CAB">
        <w:rPr>
          <w:rFonts w:cs="Times New Roman"/>
        </w:rPr>
        <w:lastRenderedPageBreak/>
        <w:t>Всеукраїнської виставки-конкурсу робіт учнів молодшого шкільного віку з початкового технічного моделювання.</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Грамотою за І місце</w:t>
      </w:r>
      <w:r w:rsidRPr="00CD4CAB">
        <w:rPr>
          <w:rFonts w:cs="Times New Roman"/>
          <w:lang w:val="uk-UA"/>
        </w:rPr>
        <w:t xml:space="preserve"> </w:t>
      </w:r>
      <w:r w:rsidRPr="00CD4CAB">
        <w:rPr>
          <w:rFonts w:cs="Times New Roman"/>
        </w:rPr>
        <w:t>нагороджена учень 2 класу Федишин Роман</w:t>
      </w:r>
      <w:r w:rsidRPr="00CD4CAB">
        <w:rPr>
          <w:rFonts w:cs="Times New Roman"/>
          <w:lang w:val="uk-UA"/>
        </w:rPr>
        <w:t xml:space="preserve"> </w:t>
      </w:r>
      <w:r w:rsidRPr="00CD4CAB">
        <w:rPr>
          <w:rFonts w:cs="Times New Roman"/>
        </w:rPr>
        <w:t xml:space="preserve">у районному етапі Всеукраїнської виставки-конкурсу робіт учнів </w:t>
      </w:r>
      <w:r w:rsidRPr="00CD4CAB">
        <w:rPr>
          <w:rFonts w:cs="Times New Roman"/>
          <w:lang w:val="uk-UA"/>
        </w:rPr>
        <w:t xml:space="preserve"> </w:t>
      </w:r>
      <w:r w:rsidRPr="00CD4CAB">
        <w:rPr>
          <w:rFonts w:cs="Times New Roman"/>
        </w:rPr>
        <w:t>молодшого шкільного віку з початкового технічного моделювання.</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Грамотою за І місце</w:t>
      </w:r>
      <w:r w:rsidRPr="00CD4CAB">
        <w:rPr>
          <w:rFonts w:cs="Times New Roman"/>
          <w:lang w:val="uk-UA"/>
        </w:rPr>
        <w:t xml:space="preserve"> </w:t>
      </w:r>
      <w:r w:rsidRPr="00CD4CAB">
        <w:rPr>
          <w:rFonts w:cs="Times New Roman"/>
        </w:rPr>
        <w:t>нагороджена учениця 2 класу Лисенко Каріна</w:t>
      </w:r>
      <w:r w:rsidRPr="00CD4CAB">
        <w:rPr>
          <w:rFonts w:cs="Times New Roman"/>
          <w:lang w:val="uk-UA"/>
        </w:rPr>
        <w:t xml:space="preserve"> </w:t>
      </w:r>
      <w:r w:rsidRPr="00CD4CAB">
        <w:rPr>
          <w:rFonts w:cs="Times New Roman"/>
        </w:rPr>
        <w:t xml:space="preserve">у районному етапі Всеукраїнської виставки-конкурсу робіт учнів </w:t>
      </w:r>
      <w:r w:rsidRPr="00CD4CAB">
        <w:rPr>
          <w:rFonts w:cs="Times New Roman"/>
          <w:lang w:val="uk-UA"/>
        </w:rPr>
        <w:t xml:space="preserve"> </w:t>
      </w:r>
      <w:r w:rsidRPr="00CD4CAB">
        <w:rPr>
          <w:rFonts w:cs="Times New Roman"/>
        </w:rPr>
        <w:t>молодшого шкільного віку з початкового технічного моделювання.</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Грамотою за І місце</w:t>
      </w:r>
      <w:r w:rsidRPr="00CD4CAB">
        <w:rPr>
          <w:rFonts w:cs="Times New Roman"/>
          <w:lang w:val="uk-UA"/>
        </w:rPr>
        <w:t xml:space="preserve"> </w:t>
      </w:r>
      <w:r w:rsidRPr="00CD4CAB">
        <w:rPr>
          <w:rFonts w:cs="Times New Roman"/>
        </w:rPr>
        <w:t>нагороджена учениця 1 класу Гальченко Дар’я</w:t>
      </w:r>
      <w:r w:rsidRPr="00CD4CAB">
        <w:rPr>
          <w:rFonts w:cs="Times New Roman"/>
          <w:lang w:val="uk-UA"/>
        </w:rPr>
        <w:t xml:space="preserve"> </w:t>
      </w:r>
      <w:r w:rsidRPr="00CD4CAB">
        <w:rPr>
          <w:rFonts w:cs="Times New Roman"/>
        </w:rPr>
        <w:t>у районному етапі Всеукраїнської виставки-конкурсу робіт учнів молодшого шкільного віку з початкового технічного моделювання.</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Грамотою за І місце</w:t>
      </w:r>
      <w:r w:rsidRPr="00CD4CAB">
        <w:rPr>
          <w:rFonts w:cs="Times New Roman"/>
          <w:lang w:val="uk-UA"/>
        </w:rPr>
        <w:t xml:space="preserve"> </w:t>
      </w:r>
      <w:r w:rsidRPr="00CD4CAB">
        <w:rPr>
          <w:rFonts w:cs="Times New Roman"/>
        </w:rPr>
        <w:t>нагороджена учениця 1 класу Мищук Інна</w:t>
      </w:r>
      <w:r w:rsidRPr="00CD4CAB">
        <w:rPr>
          <w:rFonts w:cs="Times New Roman"/>
          <w:lang w:val="uk-UA"/>
        </w:rPr>
        <w:t xml:space="preserve"> </w:t>
      </w:r>
      <w:r w:rsidRPr="00CD4CAB">
        <w:rPr>
          <w:rFonts w:cs="Times New Roman"/>
        </w:rPr>
        <w:t xml:space="preserve">у районному етапі Всеукраїнської виставки-конкурсу робіт учнів </w:t>
      </w:r>
      <w:r w:rsidRPr="00CD4CAB">
        <w:rPr>
          <w:rFonts w:cs="Times New Roman"/>
          <w:lang w:val="uk-UA"/>
        </w:rPr>
        <w:t xml:space="preserve"> </w:t>
      </w:r>
      <w:r w:rsidRPr="00CD4CAB">
        <w:rPr>
          <w:rFonts w:cs="Times New Roman"/>
        </w:rPr>
        <w:t>молодшого шкільного віку з початкового технічного моделювання.</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Грамотою за І місце</w:t>
      </w:r>
      <w:r w:rsidRPr="00CD4CAB">
        <w:rPr>
          <w:rFonts w:cs="Times New Roman"/>
          <w:lang w:val="uk-UA"/>
        </w:rPr>
        <w:t xml:space="preserve"> </w:t>
      </w:r>
      <w:r w:rsidRPr="00CD4CAB">
        <w:rPr>
          <w:rFonts w:cs="Times New Roman"/>
        </w:rPr>
        <w:t>нагороджена учениця 7 класу Маковійчук Ніка</w:t>
      </w:r>
      <w:r w:rsidRPr="00CD4CAB">
        <w:rPr>
          <w:rFonts w:cs="Times New Roman"/>
          <w:lang w:val="uk-UA"/>
        </w:rPr>
        <w:t xml:space="preserve"> </w:t>
      </w:r>
      <w:r w:rsidRPr="00CD4CAB">
        <w:rPr>
          <w:rFonts w:cs="Times New Roman"/>
        </w:rPr>
        <w:t>у районному етапі обласної акції Молодь за здоровий спосіб життя"</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Грамотою за І місце</w:t>
      </w:r>
      <w:r w:rsidRPr="00CD4CAB">
        <w:rPr>
          <w:rFonts w:cs="Times New Roman"/>
          <w:lang w:val="uk-UA"/>
        </w:rPr>
        <w:t xml:space="preserve"> </w:t>
      </w:r>
      <w:r w:rsidRPr="00CD4CAB">
        <w:rPr>
          <w:rFonts w:cs="Times New Roman"/>
        </w:rPr>
        <w:t>нагороджена учениця 7 класу Халепа Аліна</w:t>
      </w:r>
      <w:r w:rsidRPr="00CD4CAB">
        <w:rPr>
          <w:rFonts w:cs="Times New Roman"/>
          <w:lang w:val="uk-UA"/>
        </w:rPr>
        <w:t xml:space="preserve"> </w:t>
      </w:r>
      <w:r w:rsidRPr="00CD4CAB">
        <w:rPr>
          <w:rFonts w:cs="Times New Roman"/>
        </w:rPr>
        <w:t>у районному етапі обласної акції Молодь за здоровий спосіб життя"</w:t>
      </w:r>
    </w:p>
    <w:p w:rsidR="00DE1DE2" w:rsidRPr="00CD4CAB" w:rsidRDefault="00DE1DE2" w:rsidP="00DE1DE2">
      <w:pPr>
        <w:pStyle w:val="Standard"/>
        <w:numPr>
          <w:ilvl w:val="0"/>
          <w:numId w:val="11"/>
        </w:numPr>
        <w:jc w:val="both"/>
        <w:textAlignment w:val="auto"/>
        <w:rPr>
          <w:rFonts w:cs="Times New Roman"/>
        </w:rPr>
      </w:pPr>
      <w:r w:rsidRPr="00CD4CAB">
        <w:rPr>
          <w:rFonts w:cs="Times New Roman"/>
        </w:rPr>
        <w:t>Грамотою за ІІ місце</w:t>
      </w:r>
      <w:r w:rsidRPr="00CD4CAB">
        <w:rPr>
          <w:rFonts w:cs="Times New Roman"/>
          <w:lang w:val="uk-UA"/>
        </w:rPr>
        <w:t xml:space="preserve"> </w:t>
      </w:r>
      <w:r w:rsidRPr="00CD4CAB">
        <w:rPr>
          <w:rFonts w:cs="Times New Roman"/>
        </w:rPr>
        <w:t>нагороджена учениця 7 класу Будко Аня</w:t>
      </w:r>
      <w:r w:rsidRPr="00CD4CAB">
        <w:rPr>
          <w:rFonts w:cs="Times New Roman"/>
          <w:lang w:val="uk-UA"/>
        </w:rPr>
        <w:t xml:space="preserve"> </w:t>
      </w:r>
      <w:r w:rsidRPr="00CD4CAB">
        <w:rPr>
          <w:rFonts w:cs="Times New Roman"/>
        </w:rPr>
        <w:t>у районному етапі обласної акції Молодь за здоровий спосіб життя" 7. Правовиховна робота.</w:t>
      </w:r>
    </w:p>
    <w:p w:rsidR="00DE1DE2" w:rsidRPr="00CD4CAB" w:rsidRDefault="00DE1DE2" w:rsidP="00DE1DE2">
      <w:pPr>
        <w:pStyle w:val="Standard"/>
        <w:ind w:firstLine="708"/>
        <w:jc w:val="both"/>
        <w:rPr>
          <w:rFonts w:cs="Times New Roman"/>
          <w:lang w:val="uk-UA"/>
        </w:rPr>
      </w:pPr>
      <w:r w:rsidRPr="00CD4CAB">
        <w:rPr>
          <w:rFonts w:cs="Times New Roman"/>
          <w:lang w:val="uk-UA"/>
        </w:rPr>
        <w:t>Наявні і систематизовані нормативно-правові і законодавчі документи. Наявна навчально-методична література з питань профілактики злочинності та соціального захисту дітей, але не в повному обсязі. Потрібно залучати позабюджетні кошти на придбання навчально-методичної літератури та передплачувати періодичні видання з питань профілактики злочинності та правопорушень учнів.</w:t>
      </w:r>
    </w:p>
    <w:p w:rsidR="00DE1DE2" w:rsidRPr="00CD4CAB" w:rsidRDefault="00DE1DE2" w:rsidP="00DE1DE2">
      <w:pPr>
        <w:pStyle w:val="Standard"/>
        <w:ind w:firstLine="708"/>
        <w:jc w:val="both"/>
        <w:rPr>
          <w:rFonts w:cs="Times New Roman"/>
          <w:lang w:val="uk-UA"/>
        </w:rPr>
      </w:pPr>
      <w:r w:rsidRPr="00CD4CAB">
        <w:rPr>
          <w:rFonts w:cs="Times New Roman"/>
          <w:lang w:val="uk-UA"/>
        </w:rPr>
        <w:t>Ведеться контрольно-аналітична діяльність у навчальному закладі:</w:t>
      </w:r>
    </w:p>
    <w:p w:rsidR="00DE1DE2" w:rsidRPr="00CD4CAB" w:rsidRDefault="00DE1DE2" w:rsidP="00DE1DE2">
      <w:pPr>
        <w:pStyle w:val="Standard"/>
        <w:jc w:val="both"/>
        <w:rPr>
          <w:rFonts w:cs="Times New Roman"/>
          <w:lang w:val="uk-UA"/>
        </w:rPr>
      </w:pPr>
      <w:r w:rsidRPr="00CD4CAB">
        <w:rPr>
          <w:rFonts w:cs="Times New Roman"/>
          <w:lang w:val="uk-UA"/>
        </w:rPr>
        <w:t>-наявний перспективний план вивчення стану діяльності із зазначених питань, наказів, аналітичних матеріалів;</w:t>
      </w:r>
    </w:p>
    <w:p w:rsidR="00DE1DE2" w:rsidRPr="00CD4CAB" w:rsidRDefault="00DE1DE2" w:rsidP="00DE1DE2">
      <w:pPr>
        <w:pStyle w:val="Standard"/>
        <w:jc w:val="both"/>
        <w:rPr>
          <w:rFonts w:cs="Times New Roman"/>
          <w:lang w:val="uk-UA"/>
        </w:rPr>
      </w:pPr>
      <w:r w:rsidRPr="00CD4CAB">
        <w:rPr>
          <w:rFonts w:cs="Times New Roman"/>
          <w:lang w:val="uk-UA"/>
        </w:rPr>
        <w:t>- наявні матеріали здійснення контролю.</w:t>
      </w:r>
    </w:p>
    <w:p w:rsidR="00DE1DE2" w:rsidRPr="00CD4CAB" w:rsidRDefault="00DE1DE2" w:rsidP="00DE1DE2">
      <w:pPr>
        <w:pStyle w:val="Standard"/>
        <w:ind w:firstLine="708"/>
        <w:jc w:val="both"/>
        <w:rPr>
          <w:rFonts w:cs="Times New Roman"/>
          <w:lang w:val="uk-UA"/>
        </w:rPr>
      </w:pPr>
      <w:r w:rsidRPr="00CD4CAB">
        <w:rPr>
          <w:rFonts w:cs="Times New Roman"/>
          <w:lang w:val="uk-UA"/>
        </w:rPr>
        <w:t xml:space="preserve">Питання профілактики правопорушень, аналіз стану відвідування учнями школи розглядалися   на нарадах при директорові. </w:t>
      </w:r>
    </w:p>
    <w:p w:rsidR="00DE1DE2" w:rsidRPr="00CD4CAB" w:rsidRDefault="00DE1DE2" w:rsidP="00DE1DE2">
      <w:pPr>
        <w:pStyle w:val="Standard"/>
        <w:ind w:firstLine="708"/>
        <w:jc w:val="both"/>
        <w:rPr>
          <w:rFonts w:cs="Times New Roman"/>
          <w:lang w:val="uk-UA"/>
        </w:rPr>
      </w:pPr>
      <w:r w:rsidRPr="00CD4CAB">
        <w:rPr>
          <w:rFonts w:cs="Times New Roman"/>
          <w:lang w:val="uk-UA"/>
        </w:rPr>
        <w:t>Створена система роботи з профілактики злочинності. Наявний план роботи з даного напрямку. Створена і діє Рада школи з профілактики правопорушень (наявні протоколи засідань).</w:t>
      </w:r>
    </w:p>
    <w:p w:rsidR="00DE1DE2" w:rsidRPr="00CD4CAB" w:rsidRDefault="00DE1DE2" w:rsidP="00DE1DE2">
      <w:pPr>
        <w:spacing w:line="240" w:lineRule="auto"/>
        <w:ind w:firstLine="708"/>
        <w:jc w:val="both"/>
        <w:rPr>
          <w:szCs w:val="24"/>
        </w:rPr>
      </w:pPr>
      <w:r w:rsidRPr="00CD4CAB">
        <w:rPr>
          <w:szCs w:val="24"/>
        </w:rPr>
        <w:t xml:space="preserve">У грудні проведено тиждень правової освіти «Мої права та обов’язки». Класні керівники та класоводи провели години спілкування: «Права та обов’язки школярів»,                  «Твої права в сім’ї». </w:t>
      </w:r>
    </w:p>
    <w:p w:rsidR="00DE1DE2" w:rsidRPr="00CD4CAB" w:rsidRDefault="00DE1DE2" w:rsidP="00DE1DE2">
      <w:pPr>
        <w:spacing w:line="240" w:lineRule="auto"/>
        <w:ind w:firstLine="708"/>
        <w:jc w:val="both"/>
        <w:rPr>
          <w:szCs w:val="24"/>
        </w:rPr>
      </w:pPr>
      <w:r w:rsidRPr="00CD4CAB">
        <w:rPr>
          <w:szCs w:val="24"/>
        </w:rPr>
        <w:t>01 грудня практичний психолог Яковенко І.В. провела  виховну годину з елементами тренінгу "Профілактика торгівлі людьми, насилля, булінгу" . Для учнів 9-11 класів організовано перегляд та обговорення відеороликів з даної теми.</w:t>
      </w:r>
    </w:p>
    <w:p w:rsidR="00DE1DE2" w:rsidRPr="00CD4CAB" w:rsidRDefault="00DE1DE2" w:rsidP="00DE1DE2">
      <w:pPr>
        <w:spacing w:line="240" w:lineRule="auto"/>
        <w:ind w:firstLine="360"/>
        <w:jc w:val="both"/>
        <w:rPr>
          <w:szCs w:val="24"/>
        </w:rPr>
      </w:pPr>
      <w:r w:rsidRPr="00CD4CAB">
        <w:rPr>
          <w:szCs w:val="24"/>
        </w:rPr>
        <w:t xml:space="preserve">У школі є куточок «Азбука прав людини», який постійно оновлюється. </w:t>
      </w:r>
    </w:p>
    <w:p w:rsidR="00DE1DE2" w:rsidRPr="00CD4CAB" w:rsidRDefault="00DE1DE2" w:rsidP="00DE1DE2">
      <w:pPr>
        <w:spacing w:line="240" w:lineRule="auto"/>
        <w:ind w:firstLine="360"/>
        <w:jc w:val="both"/>
        <w:rPr>
          <w:szCs w:val="24"/>
        </w:rPr>
      </w:pPr>
      <w:r w:rsidRPr="00CD4CAB">
        <w:rPr>
          <w:szCs w:val="24"/>
        </w:rPr>
        <w:t xml:space="preserve">Постійно ведеться робота з попередження расизму та ксенофобії, толерантного відношення до людей. Протягом року відбулося 5 засідань Ради профілактики правопорушень, на яких вирішувались питання: затвердження положення і нового складу ради, а також плану роботи на 2018-2019 н.р.; планування спільної робот із неблагополучними сім’ями, відвідування їх вдома, складання актів обстеження, зміни в обліку дітей, що стоять на внутрішньошкільному обліку; практичні поради психолога «Як працювати з важковиховуваними дітьми». </w:t>
      </w:r>
    </w:p>
    <w:p w:rsidR="00DE1DE2" w:rsidRPr="00CD4CAB" w:rsidRDefault="00DE1DE2" w:rsidP="00DE1DE2">
      <w:pPr>
        <w:spacing w:after="0" w:line="240" w:lineRule="auto"/>
        <w:ind w:firstLine="360"/>
        <w:jc w:val="both"/>
        <w:rPr>
          <w:szCs w:val="24"/>
        </w:rPr>
      </w:pPr>
      <w:r w:rsidRPr="00CD4CAB">
        <w:rPr>
          <w:szCs w:val="24"/>
        </w:rPr>
        <w:lastRenderedPageBreak/>
        <w:t>Активно велася робота з профілактики правопорушень, злочинів, бродяжництва серед неповнолітніх.  Проводилася робота з учнями девіантної поведінки, заходи щодо запобігання негативних проявів у підлітковому віці. У школі 3  учнів  перебували на внутрішньошкільному обліку і обліку у кримінальній міліції –Різник Данііл, Котелевець Дмитро (учні 10 класу), а також учень 9 класу – Цуканов Денис. У лютому місяці їх знято з обліку. За даними учнями закріплені громадського вихователя, складено план індивідуальної роботи з ними.</w:t>
      </w:r>
    </w:p>
    <w:p w:rsidR="00DE1DE2" w:rsidRPr="00CD4CAB" w:rsidRDefault="00DE1DE2" w:rsidP="00DE1DE2">
      <w:pPr>
        <w:spacing w:after="0" w:line="240" w:lineRule="auto"/>
        <w:ind w:firstLine="360"/>
        <w:jc w:val="both"/>
        <w:rPr>
          <w:szCs w:val="24"/>
        </w:rPr>
      </w:pPr>
      <w:r w:rsidRPr="00CD4CAB">
        <w:rPr>
          <w:szCs w:val="24"/>
        </w:rPr>
        <w:t xml:space="preserve"> Правовиховна робота проводилася у 2 основних напрямках: просвітницькому та профілактичному. Індивідуальна робота з учнем, що стоїть на обліку та з батьками (чи особою, що їх заміняє), проводилася класним керівником,  практичним психологом, соціальним педагогом.</w:t>
      </w:r>
    </w:p>
    <w:p w:rsidR="00DE1DE2" w:rsidRPr="00CD4CAB" w:rsidRDefault="00DE1DE2" w:rsidP="00DE1DE2">
      <w:pPr>
        <w:pStyle w:val="Standard"/>
        <w:ind w:firstLine="708"/>
        <w:jc w:val="both"/>
        <w:rPr>
          <w:rFonts w:cs="Times New Roman"/>
          <w:lang w:val="uk-UA"/>
        </w:rPr>
      </w:pPr>
      <w:r w:rsidRPr="00CD4CAB">
        <w:rPr>
          <w:rFonts w:cs="Times New Roman"/>
          <w:lang w:val="uk-UA"/>
        </w:rPr>
        <w:t>Ведеться робота методичного об’єднання класних керівників. Складено план роботи, наявні протоколи засідань, графік проведення позакласних заходів.</w:t>
      </w:r>
    </w:p>
    <w:p w:rsidR="00DE1DE2" w:rsidRPr="00CD4CAB" w:rsidRDefault="00DE1DE2" w:rsidP="00DE1DE2">
      <w:pPr>
        <w:pStyle w:val="Standard"/>
        <w:ind w:firstLine="708"/>
        <w:jc w:val="both"/>
        <w:rPr>
          <w:rFonts w:cs="Times New Roman"/>
          <w:lang w:val="uk-UA"/>
        </w:rPr>
      </w:pPr>
      <w:r w:rsidRPr="00CD4CAB">
        <w:rPr>
          <w:rFonts w:cs="Times New Roman"/>
          <w:lang w:val="uk-UA"/>
        </w:rPr>
        <w:t>Створена і діє Рада школи з профілактики правопорушень, на якій вирішуються різні питання, зокрема: чергування вчителів, про роботу в навчальному закладі з виконання комплексної програми профілактики правопорушень у Харківській області; звіти класних керівників, чиї учні перебували на внутрішкільному обліку; визначення напрямків роботи ради на навчальний рік. Проведено 6 засідань ради профілактики правопорушень.</w:t>
      </w:r>
    </w:p>
    <w:p w:rsidR="00DE1DE2" w:rsidRPr="00CD4CAB" w:rsidRDefault="00DE1DE2" w:rsidP="00DE1DE2">
      <w:pPr>
        <w:pStyle w:val="Standard"/>
        <w:ind w:firstLine="708"/>
        <w:jc w:val="both"/>
        <w:rPr>
          <w:rFonts w:cs="Times New Roman"/>
          <w:lang w:val="uk-UA"/>
        </w:rPr>
      </w:pPr>
      <w:r w:rsidRPr="00CD4CAB">
        <w:rPr>
          <w:rFonts w:cs="Times New Roman"/>
          <w:lang w:val="uk-UA"/>
        </w:rPr>
        <w:t>Питання профілактики правопорушень розглядалося на загальношкільних і класних батьківських зборах, на яких порушувалися питання: насилля в сім’ї, прав та обов’язків дитини у сім’ї, захист дітей від жорстокого поводження, заохочення та покарання дитини в сім’ї, підлітки та правопорушення та ін.</w:t>
      </w:r>
    </w:p>
    <w:p w:rsidR="00DE1DE2" w:rsidRPr="00CD4CAB" w:rsidRDefault="00DE1DE2" w:rsidP="00DE1DE2">
      <w:pPr>
        <w:pStyle w:val="Standard"/>
        <w:jc w:val="both"/>
        <w:rPr>
          <w:rFonts w:cs="Times New Roman"/>
          <w:b/>
          <w:lang w:val="uk-UA"/>
        </w:rPr>
      </w:pPr>
      <w:r w:rsidRPr="00CD4CAB">
        <w:rPr>
          <w:rFonts w:cs="Times New Roman"/>
          <w:b/>
          <w:lang w:val="uk-UA"/>
        </w:rPr>
        <w:t xml:space="preserve"> </w:t>
      </w:r>
      <w:r w:rsidRPr="00CD4CAB">
        <w:rPr>
          <w:rFonts w:cs="Times New Roman"/>
          <w:b/>
          <w:lang w:val="uk-UA"/>
        </w:rPr>
        <w:tab/>
        <w:t>Організація роботи із запобігання бездоглядності, злочинності серед учнів.</w:t>
      </w:r>
    </w:p>
    <w:p w:rsidR="00DE1DE2" w:rsidRPr="00CD4CAB" w:rsidRDefault="00DE1DE2" w:rsidP="00DE1DE2">
      <w:pPr>
        <w:pStyle w:val="Standard"/>
        <w:ind w:firstLine="708"/>
        <w:jc w:val="both"/>
        <w:rPr>
          <w:rFonts w:cs="Times New Roman"/>
        </w:rPr>
      </w:pPr>
      <w:r w:rsidRPr="00CD4CAB">
        <w:rPr>
          <w:rFonts w:cs="Times New Roman"/>
          <w:lang w:val="uk-UA"/>
        </w:rPr>
        <w:t>Наявне нормативно-правове забезпечення; районна програма. Розглядалися питання на нарадах при директорові: №3 від 27.11.18 «Індивідуальна робота з дітьми, схильними до правопорушень. Аналіз стану відвідування учнями занять у школі», №1 від 15.01.19 «Про підсумки роботи з правового виховання та соціального захисту. План роботи на ІІ семестр».</w:t>
      </w:r>
    </w:p>
    <w:p w:rsidR="00DE1DE2" w:rsidRPr="00CD4CAB" w:rsidRDefault="00DE1DE2" w:rsidP="00DE1DE2">
      <w:pPr>
        <w:pStyle w:val="Standard"/>
        <w:ind w:firstLine="708"/>
        <w:jc w:val="both"/>
        <w:rPr>
          <w:rFonts w:cs="Times New Roman"/>
          <w:lang w:val="uk-UA"/>
        </w:rPr>
      </w:pPr>
      <w:r w:rsidRPr="00CD4CAB">
        <w:rPr>
          <w:rFonts w:cs="Times New Roman"/>
          <w:lang w:val="uk-UA"/>
        </w:rPr>
        <w:t>Налагоджена взаємодія з районними відділами кримінальної міліції у справах дітей, службами у справах дітей,  відділами сім’ї, молоді та спорту, громадськими організаціями.</w:t>
      </w:r>
    </w:p>
    <w:p w:rsidR="00DE1DE2" w:rsidRPr="00CD4CAB" w:rsidRDefault="00DE1DE2" w:rsidP="00DE1DE2">
      <w:pPr>
        <w:pStyle w:val="Standard"/>
        <w:ind w:firstLine="312"/>
        <w:jc w:val="both"/>
        <w:rPr>
          <w:rFonts w:cs="Times New Roman"/>
          <w:lang w:val="uk-UA"/>
        </w:rPr>
      </w:pPr>
      <w:r w:rsidRPr="00CD4CAB">
        <w:rPr>
          <w:rFonts w:cs="Times New Roman"/>
          <w:lang w:val="uk-UA"/>
        </w:rPr>
        <w:t>Організована роботи з дітьми із сімей, що опинились у складних життєвих обставинах: ведеться вся необхідна документація, ці діти залучаються  до навчання в гуртках, секціях при навчальному закладі,  ЦДЮТ, ДЮСШ, до  участі  у позакласній роботі. Залучаємо цю категорію дітей до літнього  відпочинку  у пришкільному таборі «Веселка»,  ведеться індивідуальна робота класного керівника, практичного психолога з цими учнями та їх батьками  (наявні звіти).</w:t>
      </w:r>
    </w:p>
    <w:p w:rsidR="00DE1DE2" w:rsidRPr="00CD4CAB" w:rsidRDefault="00DE1DE2" w:rsidP="00DE1DE2">
      <w:pPr>
        <w:pStyle w:val="Standard"/>
        <w:ind w:firstLine="708"/>
        <w:jc w:val="both"/>
        <w:rPr>
          <w:rFonts w:cs="Times New Roman"/>
          <w:lang w:val="uk-UA"/>
        </w:rPr>
      </w:pPr>
      <w:r w:rsidRPr="00CD4CAB">
        <w:rPr>
          <w:rFonts w:cs="Times New Roman"/>
          <w:lang w:val="uk-UA"/>
        </w:rPr>
        <w:t>На обліку перебуває 1 дитина із сім’ї, що опинилася у складних життєвих обставинах — учениця 8 класу Грибенник Дар’я.</w:t>
      </w:r>
    </w:p>
    <w:p w:rsidR="00DE1DE2" w:rsidRPr="00CD4CAB" w:rsidRDefault="00DE1DE2" w:rsidP="00DE1DE2">
      <w:pPr>
        <w:pStyle w:val="Standard"/>
        <w:ind w:firstLine="312"/>
        <w:jc w:val="both"/>
        <w:rPr>
          <w:rFonts w:cs="Times New Roman"/>
          <w:lang w:val="uk-UA"/>
        </w:rPr>
      </w:pPr>
      <w:r w:rsidRPr="00CD4CAB">
        <w:rPr>
          <w:rFonts w:cs="Times New Roman"/>
          <w:lang w:val="uk-UA"/>
        </w:rPr>
        <w:t>Організована система індивідуальної, корекційно-відновлювальної та розвивальної, профілактичної роботи з профілактики злочинності (річний план, діагностичні матеріали, аналітичні довідки.</w:t>
      </w:r>
    </w:p>
    <w:p w:rsidR="00DE1DE2" w:rsidRPr="00CD4CAB" w:rsidRDefault="00DE1DE2" w:rsidP="00DE1DE2">
      <w:pPr>
        <w:pStyle w:val="Standard"/>
        <w:ind w:firstLine="312"/>
        <w:jc w:val="both"/>
        <w:rPr>
          <w:rFonts w:cs="Times New Roman"/>
          <w:lang w:val="uk-UA"/>
        </w:rPr>
      </w:pPr>
      <w:r w:rsidRPr="00CD4CAB">
        <w:rPr>
          <w:rFonts w:cs="Times New Roman"/>
          <w:lang w:val="uk-UA"/>
        </w:rPr>
        <w:t>У навчальному закладі  упроваджено профілактична програма «Захисти себе від ВІЛ» для учнів 10 класу.</w:t>
      </w:r>
    </w:p>
    <w:p w:rsidR="00DE1DE2" w:rsidRPr="00CD4CAB" w:rsidRDefault="00DE1DE2" w:rsidP="00DE1DE2">
      <w:pPr>
        <w:pStyle w:val="Standard"/>
        <w:ind w:firstLine="708"/>
        <w:jc w:val="both"/>
        <w:rPr>
          <w:rFonts w:cs="Times New Roman"/>
          <w:lang w:val="uk-UA"/>
        </w:rPr>
      </w:pPr>
      <w:r w:rsidRPr="00CD4CAB">
        <w:rPr>
          <w:rFonts w:cs="Times New Roman"/>
          <w:lang w:val="uk-UA"/>
        </w:rPr>
        <w:t>Робота проводилася системно, наявна вся необхідна документація практичного психолога. Ефективність цієї роботи полягає  в тому, що в школі немає учнів, що перебувають на внутрішньошкільному  обліку  та обліку у кримінальній міліції.</w:t>
      </w:r>
    </w:p>
    <w:p w:rsidR="00DE1DE2" w:rsidRPr="00CD4CAB" w:rsidRDefault="00DE1DE2" w:rsidP="00DE1DE2">
      <w:pPr>
        <w:pStyle w:val="Standard"/>
        <w:ind w:firstLine="708"/>
        <w:jc w:val="both"/>
        <w:rPr>
          <w:rFonts w:cs="Times New Roman"/>
          <w:lang w:val="uk-UA"/>
        </w:rPr>
      </w:pPr>
      <w:r w:rsidRPr="00CD4CAB">
        <w:rPr>
          <w:rFonts w:cs="Times New Roman"/>
          <w:lang w:val="uk-UA"/>
        </w:rPr>
        <w:t xml:space="preserve">Виховна робота з питань правового виховання учнів та запобігання правопорушень і злочинності, дитячої бездоглядності  проводиться на достатньому рівні. З учнями школи, а також їх батьками шкільним психологом, адміністрацією школи,  класними керівниками із залученням працівників правоохоронних органів проводиться попереджувальна і корекційна робота, але є і певні недоліки . Необхідно поповнити матеріально-технічну </w:t>
      </w:r>
      <w:r w:rsidRPr="00CD4CAB">
        <w:rPr>
          <w:rFonts w:cs="Times New Roman"/>
          <w:lang w:val="uk-UA"/>
        </w:rPr>
        <w:lastRenderedPageBreak/>
        <w:t>базу з даного питання , придбати відповідну науково-методичну літературу,  підписати періодичні видання з даної тематики;  налагодити міцніші зв’язки з представниками правоохоронних органів , співробітниками органів юстиції тощо. Дана робота проводиться переважно на рівні роботи ШМО, ради школи, ради з профілактики правопорушень, батьківських зборів, органів учнівського самоврядування. Потрібно спланувати конкретні заходи щодо координації виховних зусиль всіх структурних елементів системи правового виховання.</w:t>
      </w:r>
    </w:p>
    <w:p w:rsidR="00DE1DE2" w:rsidRPr="00CD4CAB" w:rsidRDefault="00DE1DE2" w:rsidP="00DE1DE2">
      <w:pPr>
        <w:pStyle w:val="Standard"/>
        <w:jc w:val="both"/>
        <w:rPr>
          <w:rFonts w:cs="Times New Roman"/>
          <w:b/>
        </w:rPr>
      </w:pPr>
      <w:r w:rsidRPr="00CD4CAB">
        <w:rPr>
          <w:rFonts w:cs="Times New Roman"/>
          <w:b/>
        </w:rPr>
        <w:t>Соціальний захист дітей.</w:t>
      </w:r>
      <w:r w:rsidRPr="00CD4CAB">
        <w:rPr>
          <w:rFonts w:cs="Times New Roman"/>
          <w:b/>
          <w:color w:val="2D435B"/>
        </w:rPr>
        <w:t xml:space="preserve">   </w:t>
      </w:r>
      <w:r w:rsidRPr="00CD4CAB">
        <w:rPr>
          <w:rFonts w:cs="Times New Roman"/>
          <w:color w:val="2D435B"/>
        </w:rPr>
        <w:t xml:space="preserve">  </w:t>
      </w:r>
    </w:p>
    <w:p w:rsidR="00DE1DE2" w:rsidRPr="00CD4CAB" w:rsidRDefault="00DE1DE2" w:rsidP="00DE1DE2">
      <w:pPr>
        <w:pStyle w:val="Standard"/>
        <w:jc w:val="both"/>
        <w:rPr>
          <w:rFonts w:cs="Times New Roman"/>
          <w:lang w:val="uk-UA"/>
        </w:rPr>
      </w:pPr>
      <w:r w:rsidRPr="00CD4CAB">
        <w:rPr>
          <w:rFonts w:cs="Times New Roman"/>
          <w:color w:val="2D435B"/>
        </w:rPr>
        <w:t xml:space="preserve">                                                                                                                                                  </w:t>
      </w:r>
      <w:r w:rsidRPr="00CD4CAB">
        <w:rPr>
          <w:rFonts w:cs="Times New Roman"/>
          <w:color w:val="2D435B"/>
          <w:lang w:val="uk-UA"/>
        </w:rPr>
        <w:t xml:space="preserve">        </w:t>
      </w:r>
      <w:r w:rsidRPr="00CD4CAB">
        <w:rPr>
          <w:rFonts w:cs="Times New Roman"/>
          <w:color w:val="2D435B"/>
          <w:lang w:val="uk-UA"/>
        </w:rPr>
        <w:tab/>
      </w:r>
      <w:r w:rsidRPr="00CD4CAB">
        <w:rPr>
          <w:rFonts w:cs="Times New Roman"/>
        </w:rPr>
        <w:t>Робота з соціального захисту учнів у 201</w:t>
      </w:r>
      <w:r w:rsidRPr="00CD4CAB">
        <w:rPr>
          <w:rFonts w:cs="Times New Roman"/>
          <w:lang w:val="uk-UA"/>
        </w:rPr>
        <w:t>8/</w:t>
      </w:r>
      <w:r w:rsidRPr="00CD4CAB">
        <w:rPr>
          <w:rFonts w:cs="Times New Roman"/>
        </w:rPr>
        <w:t>201</w:t>
      </w:r>
      <w:r w:rsidRPr="00CD4CAB">
        <w:rPr>
          <w:rFonts w:cs="Times New Roman"/>
          <w:lang w:val="uk-UA"/>
        </w:rPr>
        <w:t>9 навчальному</w:t>
      </w:r>
      <w:r w:rsidRPr="00CD4CAB">
        <w:rPr>
          <w:rFonts w:cs="Times New Roman"/>
        </w:rPr>
        <w:t xml:space="preserve"> ро</w:t>
      </w:r>
      <w:r w:rsidRPr="00CD4CAB">
        <w:rPr>
          <w:rFonts w:cs="Times New Roman"/>
          <w:lang w:val="uk-UA"/>
        </w:rPr>
        <w:t>ці</w:t>
      </w:r>
      <w:r w:rsidRPr="00CD4CAB">
        <w:rPr>
          <w:rFonts w:cs="Times New Roman"/>
        </w:rPr>
        <w:t xml:space="preserve"> здійснювалась таким чином.  Скляр В.О., заступник директора з виховної роботи, призначена громадським інспектором.  На початку року був створений банк даних  дітей пільгових категорій, який систематично оновлюється. У школі навчається </w:t>
      </w:r>
      <w:r w:rsidRPr="00CD4CAB">
        <w:rPr>
          <w:rFonts w:cs="Times New Roman"/>
          <w:lang w:val="uk-UA"/>
        </w:rPr>
        <w:t>212</w:t>
      </w:r>
      <w:r w:rsidRPr="00CD4CAB">
        <w:rPr>
          <w:rFonts w:cs="Times New Roman"/>
        </w:rPr>
        <w:t xml:space="preserve"> учні, з них  </w:t>
      </w:r>
      <w:r w:rsidRPr="00CD4CAB">
        <w:rPr>
          <w:rFonts w:cs="Times New Roman"/>
          <w:lang w:val="uk-UA"/>
        </w:rPr>
        <w:t>106</w:t>
      </w:r>
      <w:r w:rsidRPr="00CD4CAB">
        <w:rPr>
          <w:rFonts w:cs="Times New Roman"/>
        </w:rPr>
        <w:t xml:space="preserve"> д</w:t>
      </w:r>
      <w:r w:rsidRPr="00CD4CAB">
        <w:rPr>
          <w:rFonts w:cs="Times New Roman"/>
          <w:lang w:val="uk-UA"/>
        </w:rPr>
        <w:t>ітей</w:t>
      </w:r>
      <w:r w:rsidRPr="00CD4CAB">
        <w:rPr>
          <w:rFonts w:cs="Times New Roman"/>
        </w:rPr>
        <w:t xml:space="preserve"> (</w:t>
      </w:r>
      <w:r w:rsidRPr="00CD4CAB">
        <w:rPr>
          <w:rFonts w:cs="Times New Roman"/>
          <w:lang w:val="uk-UA"/>
        </w:rPr>
        <w:t>85</w:t>
      </w:r>
      <w:r w:rsidRPr="00CD4CAB">
        <w:rPr>
          <w:rFonts w:cs="Times New Roman"/>
        </w:rPr>
        <w:t xml:space="preserve">%)  пільгового контингенту. </w:t>
      </w:r>
      <w:r w:rsidRPr="00CD4CAB">
        <w:rPr>
          <w:rFonts w:cs="Times New Roman"/>
          <w:lang w:val="uk-UA"/>
        </w:rPr>
        <w:t>27</w:t>
      </w:r>
      <w:r w:rsidRPr="00CD4CAB">
        <w:rPr>
          <w:rFonts w:cs="Times New Roman"/>
        </w:rPr>
        <w:t xml:space="preserve"> дитин</w:t>
      </w:r>
      <w:r w:rsidRPr="00CD4CAB">
        <w:rPr>
          <w:rFonts w:cs="Times New Roman"/>
          <w:lang w:val="uk-UA"/>
        </w:rPr>
        <w:t>и</w:t>
      </w:r>
      <w:r w:rsidRPr="00CD4CAB">
        <w:rPr>
          <w:rFonts w:cs="Times New Roman"/>
        </w:rPr>
        <w:t xml:space="preserve">  (</w:t>
      </w:r>
      <w:r w:rsidRPr="00CD4CAB">
        <w:rPr>
          <w:rFonts w:cs="Times New Roman"/>
          <w:lang w:val="uk-UA"/>
        </w:rPr>
        <w:t>13</w:t>
      </w:r>
      <w:r w:rsidRPr="00CD4CAB">
        <w:rPr>
          <w:rFonts w:cs="Times New Roman"/>
        </w:rPr>
        <w:t xml:space="preserve">%) має статус позбавлених батьківського піклування:  </w:t>
      </w:r>
      <w:r w:rsidRPr="00CD4CAB">
        <w:rPr>
          <w:rFonts w:cs="Times New Roman"/>
          <w:lang w:val="uk-UA"/>
        </w:rPr>
        <w:t xml:space="preserve">15 з них </w:t>
      </w:r>
      <w:r w:rsidRPr="00CD4CAB">
        <w:rPr>
          <w:rFonts w:cs="Times New Roman"/>
        </w:rPr>
        <w:t xml:space="preserve"> виховуються в дит</w:t>
      </w:r>
      <w:r w:rsidRPr="00CD4CAB">
        <w:rPr>
          <w:rFonts w:cs="Times New Roman"/>
          <w:lang w:val="uk-UA"/>
        </w:rPr>
        <w:t xml:space="preserve">ячих </w:t>
      </w:r>
      <w:r w:rsidRPr="00CD4CAB">
        <w:rPr>
          <w:rFonts w:cs="Times New Roman"/>
        </w:rPr>
        <w:t xml:space="preserve">будинках сімейного типу, </w:t>
      </w:r>
      <w:r w:rsidRPr="00CD4CAB">
        <w:rPr>
          <w:rFonts w:cs="Times New Roman"/>
          <w:lang w:val="uk-UA"/>
        </w:rPr>
        <w:t>6 — в прийомних сім’х, 6</w:t>
      </w:r>
      <w:r w:rsidRPr="00CD4CAB">
        <w:rPr>
          <w:rFonts w:cs="Times New Roman"/>
        </w:rPr>
        <w:t xml:space="preserve"> – під опікою. У школі навчається </w:t>
      </w:r>
      <w:r w:rsidRPr="00CD4CAB">
        <w:rPr>
          <w:rFonts w:cs="Times New Roman"/>
          <w:lang w:val="uk-UA"/>
        </w:rPr>
        <w:t>5</w:t>
      </w:r>
      <w:r w:rsidRPr="00CD4CAB">
        <w:rPr>
          <w:rFonts w:cs="Times New Roman"/>
        </w:rPr>
        <w:t xml:space="preserve"> </w:t>
      </w:r>
      <w:r w:rsidRPr="00CD4CAB">
        <w:rPr>
          <w:rFonts w:cs="Times New Roman"/>
          <w:lang w:val="uk-UA"/>
        </w:rPr>
        <w:t>дітей-напівсиріт</w:t>
      </w:r>
      <w:r w:rsidRPr="00CD4CAB">
        <w:rPr>
          <w:rFonts w:cs="Times New Roman"/>
        </w:rPr>
        <w:t xml:space="preserve">; </w:t>
      </w:r>
      <w:r w:rsidRPr="00CD4CAB">
        <w:rPr>
          <w:rFonts w:cs="Times New Roman"/>
          <w:lang w:val="uk-UA"/>
        </w:rPr>
        <w:t>19</w:t>
      </w:r>
      <w:r w:rsidRPr="00CD4CAB">
        <w:rPr>
          <w:rFonts w:cs="Times New Roman"/>
        </w:rPr>
        <w:t xml:space="preserve"> дітей матерів-одиначок (</w:t>
      </w:r>
      <w:r w:rsidRPr="00CD4CAB">
        <w:rPr>
          <w:rFonts w:cs="Times New Roman"/>
          <w:lang w:val="uk-UA"/>
        </w:rPr>
        <w:t>9</w:t>
      </w:r>
      <w:r w:rsidRPr="00CD4CAB">
        <w:rPr>
          <w:rFonts w:cs="Times New Roman"/>
        </w:rPr>
        <w:t xml:space="preserve">%); </w:t>
      </w:r>
      <w:r w:rsidRPr="00CD4CAB">
        <w:rPr>
          <w:rFonts w:cs="Times New Roman"/>
          <w:lang w:val="uk-UA"/>
        </w:rPr>
        <w:t>25 дітей</w:t>
      </w:r>
      <w:r w:rsidRPr="00CD4CAB">
        <w:rPr>
          <w:rFonts w:cs="Times New Roman"/>
        </w:rPr>
        <w:t xml:space="preserve"> з багатодітних сімей (</w:t>
      </w:r>
      <w:r w:rsidRPr="00CD4CAB">
        <w:rPr>
          <w:rFonts w:cs="Times New Roman"/>
          <w:lang w:val="uk-UA"/>
        </w:rPr>
        <w:t>12</w:t>
      </w:r>
      <w:r w:rsidRPr="00CD4CAB">
        <w:rPr>
          <w:rFonts w:cs="Times New Roman"/>
        </w:rPr>
        <w:t xml:space="preserve">%); </w:t>
      </w:r>
      <w:r w:rsidRPr="00CD4CAB">
        <w:rPr>
          <w:rFonts w:cs="Times New Roman"/>
          <w:lang w:val="uk-UA"/>
        </w:rPr>
        <w:t>1</w:t>
      </w:r>
      <w:r w:rsidRPr="00CD4CAB">
        <w:rPr>
          <w:rFonts w:cs="Times New Roman"/>
        </w:rPr>
        <w:t xml:space="preserve"> (</w:t>
      </w:r>
      <w:r w:rsidRPr="00CD4CAB">
        <w:rPr>
          <w:rFonts w:cs="Times New Roman"/>
          <w:lang w:val="uk-UA"/>
        </w:rPr>
        <w:t>1</w:t>
      </w:r>
      <w:r w:rsidRPr="00CD4CAB">
        <w:rPr>
          <w:rFonts w:cs="Times New Roman"/>
        </w:rPr>
        <w:t>%) дитин</w:t>
      </w:r>
      <w:r w:rsidRPr="00CD4CAB">
        <w:rPr>
          <w:rFonts w:cs="Times New Roman"/>
          <w:lang w:val="uk-UA"/>
        </w:rPr>
        <w:t>а</w:t>
      </w:r>
      <w:r w:rsidRPr="00CD4CAB">
        <w:rPr>
          <w:rFonts w:cs="Times New Roman"/>
        </w:rPr>
        <w:t xml:space="preserve"> з сім</w:t>
      </w:r>
      <w:r w:rsidRPr="00CD4CAB">
        <w:rPr>
          <w:rFonts w:cs="Times New Roman"/>
          <w:lang w:val="uk-UA"/>
        </w:rPr>
        <w:t>’ї</w:t>
      </w:r>
      <w:r w:rsidRPr="00CD4CAB">
        <w:rPr>
          <w:rFonts w:cs="Times New Roman"/>
        </w:rPr>
        <w:t xml:space="preserve">, що опинилися в складних життєвих обставинах; </w:t>
      </w:r>
      <w:r w:rsidRPr="00CD4CAB">
        <w:rPr>
          <w:rFonts w:cs="Times New Roman"/>
          <w:lang w:val="uk-UA"/>
        </w:rPr>
        <w:t>11 дітей з малозабезпечених сімей (8 %);  12</w:t>
      </w:r>
      <w:r w:rsidRPr="00CD4CAB">
        <w:rPr>
          <w:rFonts w:cs="Times New Roman"/>
        </w:rPr>
        <w:t xml:space="preserve"> (</w:t>
      </w:r>
      <w:r w:rsidRPr="00CD4CAB">
        <w:rPr>
          <w:rFonts w:cs="Times New Roman"/>
          <w:lang w:val="uk-UA"/>
        </w:rPr>
        <w:t>6</w:t>
      </w:r>
      <w:r w:rsidRPr="00CD4CAB">
        <w:rPr>
          <w:rFonts w:cs="Times New Roman"/>
        </w:rPr>
        <w:t>%) учні</w:t>
      </w:r>
      <w:r w:rsidRPr="00CD4CAB">
        <w:rPr>
          <w:rFonts w:cs="Times New Roman"/>
          <w:lang w:val="uk-UA"/>
        </w:rPr>
        <w:t>в</w:t>
      </w:r>
      <w:r w:rsidRPr="00CD4CAB">
        <w:rPr>
          <w:rFonts w:cs="Times New Roman"/>
        </w:rPr>
        <w:t xml:space="preserve"> мають статус д</w:t>
      </w:r>
      <w:r w:rsidRPr="00CD4CAB">
        <w:rPr>
          <w:rFonts w:cs="Times New Roman"/>
          <w:lang w:val="uk-UA"/>
        </w:rPr>
        <w:t>и</w:t>
      </w:r>
      <w:r w:rsidRPr="00CD4CAB">
        <w:rPr>
          <w:rFonts w:cs="Times New Roman"/>
        </w:rPr>
        <w:t>тин</w:t>
      </w:r>
      <w:r w:rsidRPr="00CD4CAB">
        <w:rPr>
          <w:rFonts w:cs="Times New Roman"/>
          <w:lang w:val="uk-UA"/>
        </w:rPr>
        <w:t>а</w:t>
      </w:r>
      <w:r w:rsidRPr="00CD4CAB">
        <w:rPr>
          <w:rFonts w:cs="Times New Roman"/>
        </w:rPr>
        <w:t>-інвалід</w:t>
      </w:r>
      <w:r w:rsidRPr="00CD4CAB">
        <w:rPr>
          <w:rFonts w:cs="Times New Roman"/>
          <w:lang w:val="uk-UA"/>
        </w:rPr>
        <w:t>, 6 дітей учасників АТО</w:t>
      </w:r>
      <w:r w:rsidRPr="00CD4CAB">
        <w:rPr>
          <w:rFonts w:cs="Times New Roman"/>
        </w:rPr>
        <w:t xml:space="preserve">.  </w:t>
      </w:r>
    </w:p>
    <w:p w:rsidR="00DE1DE2" w:rsidRPr="00CD4CAB" w:rsidRDefault="00DE1DE2" w:rsidP="00DE1DE2">
      <w:pPr>
        <w:pStyle w:val="Standard"/>
        <w:ind w:firstLine="708"/>
        <w:jc w:val="both"/>
        <w:rPr>
          <w:rFonts w:cs="Times New Roman"/>
          <w:lang w:val="uk-UA"/>
        </w:rPr>
      </w:pPr>
      <w:r w:rsidRPr="00CD4CAB">
        <w:rPr>
          <w:rFonts w:cs="Times New Roman"/>
        </w:rPr>
        <w:t>У вересні</w:t>
      </w:r>
      <w:r w:rsidRPr="00CD4CAB">
        <w:rPr>
          <w:rFonts w:cs="Times New Roman"/>
          <w:lang w:val="uk-UA"/>
        </w:rPr>
        <w:t xml:space="preserve"> </w:t>
      </w:r>
      <w:r w:rsidRPr="00CD4CAB">
        <w:rPr>
          <w:rFonts w:cs="Times New Roman"/>
        </w:rPr>
        <w:t>201</w:t>
      </w:r>
      <w:r w:rsidRPr="00CD4CAB">
        <w:rPr>
          <w:rFonts w:cs="Times New Roman"/>
          <w:lang w:val="uk-UA"/>
        </w:rPr>
        <w:t>8</w:t>
      </w:r>
      <w:r w:rsidRPr="00CD4CAB">
        <w:rPr>
          <w:rFonts w:cs="Times New Roman"/>
        </w:rPr>
        <w:t xml:space="preserve"> року</w:t>
      </w:r>
      <w:r w:rsidRPr="00CD4CAB">
        <w:rPr>
          <w:rFonts w:cs="Times New Roman"/>
          <w:lang w:val="uk-UA"/>
        </w:rPr>
        <w:t xml:space="preserve"> та у травні 2019р. </w:t>
      </w:r>
      <w:r w:rsidRPr="00CD4CAB">
        <w:rPr>
          <w:rFonts w:cs="Times New Roman"/>
        </w:rPr>
        <w:t xml:space="preserve"> була проведена акція «Як живеш, дитино», обстежено і складено акти умов проживання дітей пільгового контингенту. У </w:t>
      </w:r>
      <w:r w:rsidRPr="00CD4CAB">
        <w:rPr>
          <w:rFonts w:cs="Times New Roman"/>
          <w:lang w:val="uk-UA"/>
        </w:rPr>
        <w:t>жовтні</w:t>
      </w:r>
      <w:r w:rsidRPr="00CD4CAB">
        <w:rPr>
          <w:rFonts w:cs="Times New Roman"/>
        </w:rPr>
        <w:t xml:space="preserve"> з фонду всеобучу було виділено </w:t>
      </w:r>
      <w:r w:rsidRPr="00CD4CAB">
        <w:rPr>
          <w:rFonts w:cs="Times New Roman"/>
          <w:lang w:val="uk-UA"/>
        </w:rPr>
        <w:t>5734,00</w:t>
      </w:r>
      <w:r w:rsidRPr="00CD4CAB">
        <w:rPr>
          <w:rFonts w:cs="Times New Roman"/>
        </w:rPr>
        <w:t xml:space="preserve"> </w:t>
      </w:r>
      <w:r w:rsidRPr="00CD4CAB">
        <w:rPr>
          <w:rFonts w:cs="Times New Roman"/>
          <w:lang w:val="uk-UA"/>
        </w:rPr>
        <w:t>грн, у травні-14200 грн.</w:t>
      </w:r>
      <w:r w:rsidRPr="00CD4CAB">
        <w:rPr>
          <w:rFonts w:cs="Times New Roman"/>
        </w:rPr>
        <w:t xml:space="preserve"> для  матеріальної допомоги дітям пільгового контингенту</w:t>
      </w:r>
      <w:r w:rsidRPr="00CD4CAB">
        <w:rPr>
          <w:rFonts w:cs="Times New Roman"/>
          <w:lang w:val="uk-UA"/>
        </w:rPr>
        <w:t>.</w:t>
      </w:r>
      <w:r w:rsidRPr="00CD4CAB">
        <w:rPr>
          <w:rFonts w:cs="Times New Roman"/>
        </w:rPr>
        <w:t xml:space="preserve"> </w:t>
      </w:r>
      <w:r w:rsidRPr="00CD4CAB">
        <w:rPr>
          <w:rFonts w:cs="Times New Roman"/>
          <w:lang w:val="uk-UA"/>
        </w:rPr>
        <w:t xml:space="preserve">64 учні </w:t>
      </w:r>
      <w:r w:rsidRPr="00CD4CAB">
        <w:rPr>
          <w:rFonts w:cs="Times New Roman"/>
        </w:rPr>
        <w:t>(</w:t>
      </w:r>
      <w:r w:rsidRPr="00CD4CAB">
        <w:rPr>
          <w:rFonts w:cs="Times New Roman"/>
          <w:lang w:val="uk-UA"/>
        </w:rPr>
        <w:t>30</w:t>
      </w:r>
      <w:r w:rsidRPr="00CD4CAB">
        <w:rPr>
          <w:rFonts w:cs="Times New Roman"/>
        </w:rPr>
        <w:t>% від загальної кількості пільговиків)  отримали матеріальну допомогу з фонду всеобучу. Ці діти постійно перебувають у центрі уваги адміністрації школи. Класні керівники, класоводи, керівники гуртків залучають цих учнів до позакласної роботи. Також за бюджетний кошт діти з малозабезпечених сімей</w:t>
      </w:r>
      <w:r w:rsidRPr="00CD4CAB">
        <w:rPr>
          <w:rFonts w:cs="Times New Roman"/>
          <w:lang w:val="uk-UA"/>
        </w:rPr>
        <w:t>, діти учасників АТО</w:t>
      </w:r>
      <w:r w:rsidRPr="00CD4CAB">
        <w:rPr>
          <w:rFonts w:cs="Times New Roman"/>
        </w:rPr>
        <w:t xml:space="preserve"> та діти позбавлені батьківського піклування</w:t>
      </w:r>
      <w:r w:rsidRPr="00CD4CAB">
        <w:rPr>
          <w:rFonts w:cs="Times New Roman"/>
          <w:lang w:val="uk-UA"/>
        </w:rPr>
        <w:t xml:space="preserve"> (104 дитини)</w:t>
      </w:r>
      <w:r w:rsidRPr="00CD4CAB">
        <w:rPr>
          <w:rFonts w:cs="Times New Roman"/>
        </w:rPr>
        <w:t xml:space="preserve"> щоденно отримують безкоштовне гаряче харчування у  їдальні «Ластівка</w:t>
      </w:r>
      <w:r w:rsidRPr="00CD4CAB">
        <w:rPr>
          <w:rFonts w:cs="Times New Roman"/>
          <w:lang w:val="uk-UA"/>
        </w:rPr>
        <w:t xml:space="preserve">». 80 учнів відпочило у пришкільному таборі з денним перебуванням «Веселка». </w:t>
      </w:r>
      <w:r w:rsidRPr="00CD4CAB">
        <w:rPr>
          <w:rFonts w:cs="Times New Roman"/>
        </w:rPr>
        <w:t xml:space="preserve"> З </w:t>
      </w:r>
      <w:r w:rsidRPr="00CD4CAB">
        <w:rPr>
          <w:rFonts w:cs="Times New Roman"/>
          <w:lang w:val="uk-UA"/>
        </w:rPr>
        <w:t xml:space="preserve">батьками вихователями, прийомними батьками та </w:t>
      </w:r>
      <w:r w:rsidRPr="00CD4CAB">
        <w:rPr>
          <w:rFonts w:cs="Times New Roman"/>
        </w:rPr>
        <w:t>опікунами дітей позбавлених батьківського піклування підтримується постійний зв'язок класних керівників, практичного психолога, адміністрації школи. </w:t>
      </w:r>
    </w:p>
    <w:p w:rsidR="00DE1DE2" w:rsidRPr="00CD4CAB" w:rsidRDefault="00DE1DE2" w:rsidP="00DE1DE2">
      <w:pPr>
        <w:pStyle w:val="Standard"/>
        <w:jc w:val="both"/>
        <w:rPr>
          <w:rFonts w:cs="Times New Roman"/>
          <w:lang w:val="uk-UA"/>
        </w:rPr>
      </w:pPr>
    </w:p>
    <w:p w:rsidR="00DE1DE2" w:rsidRPr="00CD4CAB" w:rsidRDefault="00DE1DE2" w:rsidP="00DE1DE2">
      <w:pPr>
        <w:pStyle w:val="Standard"/>
        <w:jc w:val="both"/>
        <w:rPr>
          <w:rFonts w:cs="Times New Roman"/>
          <w:b/>
        </w:rPr>
      </w:pPr>
      <w:r w:rsidRPr="00CD4CAB">
        <w:rPr>
          <w:rFonts w:cs="Times New Roman"/>
          <w:b/>
        </w:rPr>
        <w:t xml:space="preserve"> Профорієнтаційна робота.</w:t>
      </w:r>
    </w:p>
    <w:p w:rsidR="00DE1DE2" w:rsidRPr="00CD4CAB" w:rsidRDefault="00DE1DE2" w:rsidP="00DE1DE2">
      <w:pPr>
        <w:pStyle w:val="Standard"/>
        <w:jc w:val="both"/>
        <w:rPr>
          <w:rFonts w:cs="Times New Roman"/>
        </w:rPr>
      </w:pPr>
      <w:r w:rsidRPr="00CD4CAB">
        <w:rPr>
          <w:rFonts w:cs="Times New Roman"/>
        </w:rPr>
        <w:br/>
      </w:r>
      <w:r w:rsidRPr="00CD4CAB">
        <w:rPr>
          <w:rFonts w:cs="Times New Roman"/>
          <w:lang w:val="uk-UA"/>
        </w:rPr>
        <w:t xml:space="preserve">         </w:t>
      </w:r>
      <w:r w:rsidRPr="00CD4CAB">
        <w:rPr>
          <w:rFonts w:cs="Times New Roman"/>
        </w:rPr>
        <w:t xml:space="preserve">Професійна підготовка молоді починається ще в шкільні роки. Завдання школи – підготувати підростаюче покоління до свідомого вибору професії. </w:t>
      </w:r>
      <w:r w:rsidRPr="00CD4CAB">
        <w:rPr>
          <w:rFonts w:cs="Times New Roman"/>
          <w:lang w:val="uk-UA"/>
        </w:rPr>
        <w:t xml:space="preserve">      Профорієнтаційна робота у Краснокутській ЗОШ І-ІІІ ступенів №2  здійснюється під час навчально-виховного процесу: виховання трудових навичок у школярів під час прибирання шкільного подвір’я, класних кімнат, розширення знань про професії на уроках, а також під час навчальних екскурсій та позакласних заходів.                         </w:t>
      </w:r>
    </w:p>
    <w:p w:rsidR="00DE1DE2" w:rsidRPr="00CD4CAB" w:rsidRDefault="00DE1DE2" w:rsidP="00DE1DE2">
      <w:pPr>
        <w:pStyle w:val="Standard"/>
        <w:jc w:val="both"/>
        <w:rPr>
          <w:rFonts w:cs="Times New Roman"/>
          <w:lang w:val="uk-UA"/>
        </w:rPr>
      </w:pPr>
      <w:r w:rsidRPr="00CD4CAB">
        <w:rPr>
          <w:rFonts w:cs="Times New Roman"/>
          <w:lang w:val="uk-UA"/>
        </w:rPr>
        <w:t xml:space="preserve">        </w:t>
      </w:r>
      <w:r w:rsidRPr="00CD4CAB">
        <w:rPr>
          <w:rFonts w:cs="Times New Roman"/>
        </w:rPr>
        <w:t xml:space="preserve">Територія школи розподілена між класами, кожен клас слідкує за чистотою своєї території. Беруть участь у акціях «Чисте </w:t>
      </w:r>
      <w:r w:rsidRPr="00CD4CAB">
        <w:rPr>
          <w:rFonts w:cs="Times New Roman"/>
          <w:lang w:val="uk-UA"/>
        </w:rPr>
        <w:t>довкілля</w:t>
      </w:r>
      <w:r w:rsidRPr="00CD4CAB">
        <w:rPr>
          <w:rFonts w:cs="Times New Roman"/>
        </w:rPr>
        <w:t xml:space="preserve">». Щомісячно роблять генеральне прибирання класних кімнат, доглядають за кімнатними квітами                                                                                                                 </w:t>
      </w:r>
      <w:r w:rsidRPr="00CD4CAB">
        <w:rPr>
          <w:rFonts w:cs="Times New Roman"/>
          <w:lang w:val="uk-UA"/>
        </w:rPr>
        <w:t xml:space="preserve">  </w:t>
      </w:r>
      <w:r w:rsidRPr="00CD4CAB">
        <w:rPr>
          <w:rFonts w:cs="Times New Roman"/>
          <w:lang w:val="uk-UA"/>
        </w:rPr>
        <w:tab/>
      </w:r>
      <w:r w:rsidRPr="00CD4CAB">
        <w:rPr>
          <w:rFonts w:cs="Times New Roman"/>
        </w:rPr>
        <w:t>Під час проведення місячника з профорієнтаційної роботи було організовано і проведено різноманітні заходи з учнями та батьками</w:t>
      </w:r>
      <w:r w:rsidRPr="00CD4CAB">
        <w:rPr>
          <w:rFonts w:cs="Times New Roman"/>
          <w:lang w:val="uk-UA"/>
        </w:rPr>
        <w:t>:</w:t>
      </w:r>
      <w:r w:rsidRPr="00CD4CAB">
        <w:rPr>
          <w:rFonts w:cs="Times New Roman"/>
        </w:rPr>
        <w:t xml:space="preserve"> хвилини спілкування «Усі професії потрібні», «Я і моя майбутня професія», «Здібності людини і професія»; виховні години «Професій є багато в світі і лиш одна із них твоя», «Ким бути», рольова гра «Школа вмілих господарів», «Цінуймо працю інших»; батьківські збори «Освіта та вибір професії»;  екскурсі</w:t>
      </w:r>
      <w:r w:rsidRPr="00CD4CAB">
        <w:rPr>
          <w:rFonts w:cs="Times New Roman"/>
          <w:lang w:val="uk-UA"/>
        </w:rPr>
        <w:t>я до</w:t>
      </w:r>
      <w:r w:rsidRPr="00CD4CAB">
        <w:rPr>
          <w:rFonts w:cs="Times New Roman"/>
        </w:rPr>
        <w:t xml:space="preserve">   чергової частини захисту населення у Краснокутському районі ГТУ МНС в Харківській області, </w:t>
      </w:r>
      <w:r w:rsidRPr="00CD4CAB">
        <w:rPr>
          <w:rFonts w:cs="Times New Roman"/>
          <w:lang w:val="uk-UA"/>
        </w:rPr>
        <w:t xml:space="preserve">до Пархомівського цукрового заводу, Гутянського лісового господарства, центральної дитячої бібліотеки. </w:t>
      </w:r>
    </w:p>
    <w:p w:rsidR="00DE1DE2" w:rsidRPr="00CD4CAB" w:rsidRDefault="00DE1DE2" w:rsidP="00DE1DE2">
      <w:pPr>
        <w:pStyle w:val="Standard"/>
        <w:ind w:firstLine="708"/>
        <w:jc w:val="both"/>
        <w:rPr>
          <w:rFonts w:cs="Times New Roman"/>
        </w:rPr>
      </w:pPr>
      <w:r w:rsidRPr="00CD4CAB">
        <w:rPr>
          <w:rFonts w:cs="Times New Roman"/>
        </w:rPr>
        <w:lastRenderedPageBreak/>
        <w:t xml:space="preserve"> Налагоджена співпраця з районним центром зайнятості населення</w:t>
      </w:r>
      <w:r w:rsidRPr="00CD4CAB">
        <w:rPr>
          <w:rFonts w:cs="Times New Roman"/>
          <w:lang w:val="uk-UA"/>
        </w:rPr>
        <w:t>.</w:t>
      </w:r>
      <w:r w:rsidRPr="00CD4CAB">
        <w:rPr>
          <w:rFonts w:cs="Times New Roman"/>
        </w:rPr>
        <w:t xml:space="preserve"> </w:t>
      </w:r>
      <w:r w:rsidRPr="00CD4CAB">
        <w:rPr>
          <w:rFonts w:cs="Times New Roman"/>
          <w:lang w:val="uk-UA"/>
        </w:rPr>
        <w:t>З</w:t>
      </w:r>
      <w:r w:rsidRPr="00CD4CAB">
        <w:rPr>
          <w:rFonts w:cs="Times New Roman"/>
        </w:rPr>
        <w:t xml:space="preserve">а сприяння Краснокутського районного центру зайнятості у нашій школі  встановлений  програмно-апаратний комплекс "Мотиваційний термінал розвитку зацікавленості до професійного самовизначення", що являє комп’ютер з сенсорним екраном, який має постійне підключення до мережі Інтернет. З цікавістю сприйняв цей засіб учнівський та педагогічний колектив. Біля терміналу на перервах завжди можна побачити учнів, які цікавляться професіями, переглядають відеоролики, проходять оn-line тестування, читають корисну інформацію. Цей мультимедійний засіб є значною допомогою дітям у професійному самовизначенню.                                                 </w:t>
      </w:r>
    </w:p>
    <w:p w:rsidR="00DE1DE2" w:rsidRPr="00CD4CAB" w:rsidRDefault="00DE1DE2" w:rsidP="00DE1DE2">
      <w:pPr>
        <w:ind w:firstLine="708"/>
        <w:jc w:val="both"/>
        <w:rPr>
          <w:szCs w:val="24"/>
        </w:rPr>
      </w:pPr>
      <w:r w:rsidRPr="00CD4CAB">
        <w:rPr>
          <w:szCs w:val="24"/>
        </w:rPr>
        <w:t>Проводилася  профорієнтаційна робота з  учнями 9-11 класів. Класні керівники постійно знайомлять з професіями на сучасному ринку праці, повідомляють про те, коли і в яких вищих навчальних закладах проводяться дні відкритих дверей. Проводять заочні подорожі  до вищих навчальних закладів. Ходили на день відкритих дверей, що відбувся за сприянням Краснокутського центру зайнятості за участю представників вищих навчальних закладів м. Харкова. Учні 10 класу їздили на день відкритих дверей до Харківського національного університету міського господарства імені Бекетова.</w:t>
      </w:r>
    </w:p>
    <w:p w:rsidR="00DE1DE2" w:rsidRPr="00CD4CAB" w:rsidRDefault="00DE1DE2" w:rsidP="00DE1DE2">
      <w:pPr>
        <w:pStyle w:val="Standard"/>
        <w:jc w:val="both"/>
        <w:rPr>
          <w:rFonts w:cs="Times New Roman"/>
          <w:lang w:val="uk-UA"/>
        </w:rPr>
      </w:pPr>
    </w:p>
    <w:p w:rsidR="00DE1DE2" w:rsidRPr="00CD4CAB" w:rsidRDefault="00DE1DE2" w:rsidP="00DE1DE2">
      <w:pPr>
        <w:pStyle w:val="Standard"/>
        <w:jc w:val="both"/>
        <w:rPr>
          <w:rFonts w:cs="Times New Roman"/>
          <w:b/>
        </w:rPr>
      </w:pPr>
      <w:r w:rsidRPr="00CD4CAB">
        <w:rPr>
          <w:rFonts w:cs="Times New Roman"/>
          <w:b/>
        </w:rPr>
        <w:t xml:space="preserve"> Співпраця з батьками.</w:t>
      </w:r>
    </w:p>
    <w:p w:rsidR="00DE1DE2" w:rsidRPr="00CD4CAB" w:rsidRDefault="00DE1DE2" w:rsidP="00DE1DE2">
      <w:pPr>
        <w:pStyle w:val="Standard"/>
        <w:jc w:val="both"/>
        <w:rPr>
          <w:rFonts w:cs="Times New Roman"/>
        </w:rPr>
      </w:pPr>
      <w:r w:rsidRPr="00CD4CAB">
        <w:rPr>
          <w:rFonts w:cs="Times New Roman"/>
        </w:rPr>
        <w:br/>
      </w:r>
      <w:r w:rsidRPr="00CD4CAB">
        <w:rPr>
          <w:rFonts w:cs="Times New Roman"/>
          <w:lang w:val="uk-UA"/>
        </w:rPr>
        <w:t xml:space="preserve">          </w:t>
      </w:r>
      <w:r w:rsidRPr="00CD4CAB">
        <w:rPr>
          <w:rFonts w:cs="Times New Roman"/>
        </w:rPr>
        <w:t>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Чергові з числа батьків слідкують за порядком під час загальношкільних заходів, беруть шефство над підлітками, що знаходяться на внутрішкільному обліку.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 складають акти обстеження матеріально-побутових умов сім’ї.</w:t>
      </w:r>
      <w:r w:rsidRPr="00CD4CAB">
        <w:rPr>
          <w:rFonts w:cs="Times New Roman"/>
          <w:lang w:val="en-US"/>
        </w:rPr>
        <w:t> </w:t>
      </w:r>
    </w:p>
    <w:p w:rsidR="00DE1DE2" w:rsidRPr="00CD4CAB" w:rsidRDefault="00DE1DE2" w:rsidP="00DE1DE2">
      <w:pPr>
        <w:pStyle w:val="Standard"/>
        <w:jc w:val="both"/>
        <w:rPr>
          <w:rFonts w:cs="Times New Roman"/>
          <w:lang w:val="uk-UA"/>
        </w:rPr>
      </w:pPr>
      <w:r w:rsidRPr="00CD4CAB">
        <w:rPr>
          <w:rFonts w:cs="Times New Roman"/>
          <w:lang w:val="uk-UA"/>
        </w:rPr>
        <w:t xml:space="preserve">            </w:t>
      </w:r>
      <w:r w:rsidRPr="00CD4CAB">
        <w:rPr>
          <w:rFonts w:cs="Times New Roman"/>
        </w:rPr>
        <w:t xml:space="preserve">Двічі на семестр класні керівники та класоводи проводять класні батьківські збори.  Загальношкільні батьківські збори проводилися двічі на рік.  </w:t>
      </w:r>
    </w:p>
    <w:p w:rsidR="00DE1DE2" w:rsidRPr="00CD4CAB" w:rsidRDefault="00DE1DE2" w:rsidP="00DE1DE2">
      <w:pPr>
        <w:ind w:firstLine="708"/>
        <w:jc w:val="both"/>
        <w:rPr>
          <w:szCs w:val="24"/>
        </w:rPr>
      </w:pPr>
      <w:r w:rsidRPr="00CD4CAB">
        <w:rPr>
          <w:szCs w:val="24"/>
          <w:lang w:val="de-DE"/>
        </w:rPr>
        <w:t xml:space="preserve">13.12.2018 </w:t>
      </w:r>
      <w:r w:rsidRPr="00CD4CAB">
        <w:rPr>
          <w:szCs w:val="24"/>
        </w:rPr>
        <w:t>року</w:t>
      </w:r>
      <w:r w:rsidRPr="00CD4CAB">
        <w:rPr>
          <w:szCs w:val="24"/>
          <w:lang w:val="de-DE"/>
        </w:rPr>
        <w:t xml:space="preserve"> </w:t>
      </w:r>
      <w:r w:rsidRPr="00CD4CAB">
        <w:rPr>
          <w:szCs w:val="24"/>
        </w:rPr>
        <w:t>відбулися</w:t>
      </w:r>
      <w:r w:rsidRPr="00CD4CAB">
        <w:rPr>
          <w:szCs w:val="24"/>
          <w:lang w:val="de-DE"/>
        </w:rPr>
        <w:t xml:space="preserve"> </w:t>
      </w:r>
      <w:r w:rsidRPr="00CD4CAB">
        <w:rPr>
          <w:szCs w:val="24"/>
        </w:rPr>
        <w:t>загальношкільні</w:t>
      </w:r>
      <w:r w:rsidRPr="00CD4CAB">
        <w:rPr>
          <w:szCs w:val="24"/>
          <w:lang w:val="de-DE"/>
        </w:rPr>
        <w:t xml:space="preserve"> </w:t>
      </w:r>
      <w:r w:rsidRPr="00CD4CAB">
        <w:rPr>
          <w:szCs w:val="24"/>
        </w:rPr>
        <w:t>батьківські</w:t>
      </w:r>
      <w:r w:rsidRPr="00CD4CAB">
        <w:rPr>
          <w:szCs w:val="24"/>
          <w:lang w:val="de-DE"/>
        </w:rPr>
        <w:t xml:space="preserve"> </w:t>
      </w:r>
      <w:r w:rsidRPr="00CD4CAB">
        <w:rPr>
          <w:szCs w:val="24"/>
        </w:rPr>
        <w:t>збори</w:t>
      </w:r>
      <w:r w:rsidRPr="00CD4CAB">
        <w:rPr>
          <w:szCs w:val="24"/>
          <w:lang w:val="de-DE"/>
        </w:rPr>
        <w:t xml:space="preserve">, </w:t>
      </w:r>
      <w:r w:rsidRPr="00CD4CAB">
        <w:rPr>
          <w:szCs w:val="24"/>
        </w:rPr>
        <w:t>на</w:t>
      </w:r>
      <w:r w:rsidRPr="00CD4CAB">
        <w:rPr>
          <w:szCs w:val="24"/>
          <w:lang w:val="de-DE"/>
        </w:rPr>
        <w:t xml:space="preserve"> </w:t>
      </w:r>
      <w:r w:rsidRPr="00CD4CAB">
        <w:rPr>
          <w:szCs w:val="24"/>
        </w:rPr>
        <w:t>яких</w:t>
      </w:r>
      <w:r w:rsidRPr="00CD4CAB">
        <w:rPr>
          <w:szCs w:val="24"/>
          <w:lang w:val="de-DE"/>
        </w:rPr>
        <w:t xml:space="preserve"> </w:t>
      </w:r>
      <w:r w:rsidRPr="00CD4CAB">
        <w:rPr>
          <w:szCs w:val="24"/>
        </w:rPr>
        <w:t>вирішувалися</w:t>
      </w:r>
      <w:r w:rsidRPr="00CD4CAB">
        <w:rPr>
          <w:szCs w:val="24"/>
          <w:lang w:val="de-DE"/>
        </w:rPr>
        <w:t xml:space="preserve"> </w:t>
      </w:r>
      <w:r w:rsidRPr="00CD4CAB">
        <w:rPr>
          <w:szCs w:val="24"/>
        </w:rPr>
        <w:t>питання</w:t>
      </w:r>
      <w:r w:rsidRPr="00CD4CAB">
        <w:rPr>
          <w:szCs w:val="24"/>
          <w:lang w:val="de-DE"/>
        </w:rPr>
        <w:t xml:space="preserve">: </w:t>
      </w:r>
      <w:r w:rsidRPr="00CD4CAB">
        <w:rPr>
          <w:szCs w:val="24"/>
        </w:rPr>
        <w:t>структура</w:t>
      </w:r>
      <w:r w:rsidRPr="00CD4CAB">
        <w:rPr>
          <w:szCs w:val="24"/>
          <w:lang w:val="de-DE"/>
        </w:rPr>
        <w:t xml:space="preserve"> </w:t>
      </w:r>
      <w:r w:rsidRPr="00CD4CAB">
        <w:rPr>
          <w:szCs w:val="24"/>
        </w:rPr>
        <w:t>навчального</w:t>
      </w:r>
      <w:r w:rsidRPr="00CD4CAB">
        <w:rPr>
          <w:szCs w:val="24"/>
          <w:lang w:val="de-DE"/>
        </w:rPr>
        <w:t xml:space="preserve"> </w:t>
      </w:r>
      <w:r w:rsidRPr="00CD4CAB">
        <w:rPr>
          <w:szCs w:val="24"/>
        </w:rPr>
        <w:t>року</w:t>
      </w:r>
      <w:r w:rsidRPr="00CD4CAB">
        <w:rPr>
          <w:szCs w:val="24"/>
          <w:lang w:val="de-DE"/>
        </w:rPr>
        <w:t xml:space="preserve">, </w:t>
      </w:r>
      <w:r w:rsidRPr="00CD4CAB">
        <w:rPr>
          <w:szCs w:val="24"/>
        </w:rPr>
        <w:t>соціальний</w:t>
      </w:r>
      <w:r w:rsidRPr="00CD4CAB">
        <w:rPr>
          <w:szCs w:val="24"/>
          <w:lang w:val="de-DE"/>
        </w:rPr>
        <w:t xml:space="preserve"> </w:t>
      </w:r>
      <w:r w:rsidRPr="00CD4CAB">
        <w:rPr>
          <w:szCs w:val="24"/>
        </w:rPr>
        <w:t>захист</w:t>
      </w:r>
      <w:r w:rsidRPr="00CD4CAB">
        <w:rPr>
          <w:szCs w:val="24"/>
          <w:lang w:val="de-DE"/>
        </w:rPr>
        <w:t xml:space="preserve">, </w:t>
      </w:r>
      <w:r w:rsidRPr="00CD4CAB">
        <w:rPr>
          <w:szCs w:val="24"/>
        </w:rPr>
        <w:t>харчування</w:t>
      </w:r>
      <w:r w:rsidRPr="00CD4CAB">
        <w:rPr>
          <w:szCs w:val="24"/>
          <w:lang w:val="de-DE"/>
        </w:rPr>
        <w:t xml:space="preserve"> </w:t>
      </w:r>
      <w:r w:rsidRPr="00CD4CAB">
        <w:rPr>
          <w:szCs w:val="24"/>
        </w:rPr>
        <w:t>дітей</w:t>
      </w:r>
      <w:r w:rsidRPr="00CD4CAB">
        <w:rPr>
          <w:szCs w:val="24"/>
          <w:lang w:val="de-DE"/>
        </w:rPr>
        <w:t xml:space="preserve"> 1-4 </w:t>
      </w:r>
      <w:r w:rsidRPr="00CD4CAB">
        <w:rPr>
          <w:szCs w:val="24"/>
        </w:rPr>
        <w:t>класів</w:t>
      </w:r>
      <w:r w:rsidRPr="00CD4CAB">
        <w:rPr>
          <w:szCs w:val="24"/>
          <w:lang w:val="de-DE"/>
        </w:rPr>
        <w:t xml:space="preserve"> </w:t>
      </w:r>
      <w:r w:rsidRPr="00CD4CAB">
        <w:rPr>
          <w:szCs w:val="24"/>
        </w:rPr>
        <w:t>та</w:t>
      </w:r>
      <w:r w:rsidRPr="00CD4CAB">
        <w:rPr>
          <w:szCs w:val="24"/>
          <w:lang w:val="de-DE"/>
        </w:rPr>
        <w:t xml:space="preserve"> </w:t>
      </w:r>
      <w:r w:rsidRPr="00CD4CAB">
        <w:rPr>
          <w:szCs w:val="24"/>
        </w:rPr>
        <w:t>учнів</w:t>
      </w:r>
      <w:r w:rsidRPr="00CD4CAB">
        <w:rPr>
          <w:szCs w:val="24"/>
          <w:lang w:val="de-DE"/>
        </w:rPr>
        <w:t xml:space="preserve"> </w:t>
      </w:r>
      <w:r w:rsidRPr="00CD4CAB">
        <w:rPr>
          <w:szCs w:val="24"/>
        </w:rPr>
        <w:t>пільгових</w:t>
      </w:r>
      <w:r w:rsidRPr="00CD4CAB">
        <w:rPr>
          <w:szCs w:val="24"/>
          <w:lang w:val="de-DE"/>
        </w:rPr>
        <w:t xml:space="preserve"> </w:t>
      </w:r>
      <w:r w:rsidRPr="00CD4CAB">
        <w:rPr>
          <w:szCs w:val="24"/>
        </w:rPr>
        <w:t>категорій</w:t>
      </w:r>
      <w:r w:rsidRPr="00CD4CAB">
        <w:rPr>
          <w:szCs w:val="24"/>
          <w:lang w:val="de-DE"/>
        </w:rPr>
        <w:t xml:space="preserve"> </w:t>
      </w:r>
      <w:r w:rsidRPr="00CD4CAB">
        <w:rPr>
          <w:szCs w:val="24"/>
        </w:rPr>
        <w:t>у</w:t>
      </w:r>
      <w:r w:rsidRPr="00CD4CAB">
        <w:rPr>
          <w:szCs w:val="24"/>
          <w:lang w:val="de-DE"/>
        </w:rPr>
        <w:t xml:space="preserve"> </w:t>
      </w:r>
      <w:r w:rsidRPr="00CD4CAB">
        <w:rPr>
          <w:szCs w:val="24"/>
        </w:rPr>
        <w:t>їдальні</w:t>
      </w:r>
      <w:r w:rsidRPr="00CD4CAB">
        <w:rPr>
          <w:szCs w:val="24"/>
          <w:lang w:val="de-DE"/>
        </w:rPr>
        <w:t xml:space="preserve"> "</w:t>
      </w:r>
      <w:r w:rsidRPr="00CD4CAB">
        <w:rPr>
          <w:szCs w:val="24"/>
        </w:rPr>
        <w:t>Ластівка</w:t>
      </w:r>
      <w:r w:rsidRPr="00CD4CAB">
        <w:rPr>
          <w:szCs w:val="24"/>
          <w:lang w:val="de-DE"/>
        </w:rPr>
        <w:t xml:space="preserve">". </w:t>
      </w:r>
      <w:r w:rsidRPr="00CD4CAB">
        <w:rPr>
          <w:szCs w:val="24"/>
        </w:rPr>
        <w:t>Також обговорили і обрали кандидатур на включення до складу конкурсної комісії для призначення на посаду керівника закладу від батьківського колективу Краснокутської ЗОШ І-ІІІ ступенів</w:t>
      </w:r>
    </w:p>
    <w:p w:rsidR="00DE1DE2" w:rsidRPr="00CD4CAB" w:rsidRDefault="00DE1DE2" w:rsidP="00DE1DE2">
      <w:pPr>
        <w:ind w:firstLine="708"/>
        <w:jc w:val="both"/>
        <w:rPr>
          <w:szCs w:val="24"/>
        </w:rPr>
      </w:pPr>
      <w:r w:rsidRPr="00CD4CAB">
        <w:rPr>
          <w:szCs w:val="24"/>
        </w:rPr>
        <w:t>23.03.2019 року на загальношкільних батьківських зборах були розглянуті питання: організоване закінчення 2018/2019 навчального року. Особливості проведення ДПА, ЗНО;</w:t>
      </w:r>
    </w:p>
    <w:p w:rsidR="00DE1DE2" w:rsidRPr="00CD4CAB" w:rsidRDefault="00DE1DE2" w:rsidP="00DE1DE2">
      <w:pPr>
        <w:jc w:val="both"/>
        <w:rPr>
          <w:szCs w:val="24"/>
        </w:rPr>
      </w:pPr>
      <w:r w:rsidRPr="00CD4CAB">
        <w:rPr>
          <w:szCs w:val="24"/>
        </w:rPr>
        <w:t>профілактика дитячого травматизму; нагадування батькам  алгоритму дій в разі нещасного випадку  з дитиною побутового характеру; рганізація оздоровлення учнів під час літніх канікул; вирішення організаційних питань щодо ремонту класних кімнат.</w:t>
      </w:r>
    </w:p>
    <w:p w:rsidR="00DE1DE2" w:rsidRPr="00CD4CAB" w:rsidRDefault="00DE1DE2" w:rsidP="00DE1DE2">
      <w:pPr>
        <w:pStyle w:val="Standard"/>
        <w:jc w:val="both"/>
        <w:rPr>
          <w:rFonts w:cs="Times New Roman"/>
          <w:b/>
        </w:rPr>
      </w:pPr>
      <w:r w:rsidRPr="00CD4CAB">
        <w:rPr>
          <w:rFonts w:cs="Times New Roman"/>
          <w:b/>
        </w:rPr>
        <w:t>Стан охорони праці та безпеки життєдіяльності.</w:t>
      </w:r>
    </w:p>
    <w:p w:rsidR="00DE1DE2" w:rsidRPr="00CD4CAB" w:rsidRDefault="00DE1DE2" w:rsidP="00DE1DE2">
      <w:pPr>
        <w:pStyle w:val="Standard"/>
        <w:ind w:firstLine="708"/>
        <w:jc w:val="both"/>
        <w:rPr>
          <w:rFonts w:cs="Times New Roman"/>
        </w:rPr>
      </w:pPr>
      <w:r w:rsidRPr="00CD4CAB">
        <w:rPr>
          <w:rFonts w:cs="Times New Roman"/>
          <w:lang w:val="uk-UA"/>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w:t>
      </w:r>
      <w:r w:rsidRPr="00CD4CAB">
        <w:rPr>
          <w:rFonts w:cs="Times New Roman"/>
          <w:lang w:val="uk-UA"/>
        </w:rPr>
        <w:lastRenderedPageBreak/>
        <w:t xml:space="preserve">до Законів України «Про охорону праці», «Про дорожній рух»,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w:t>
      </w:r>
      <w:r w:rsidRPr="00CD4CAB">
        <w:rPr>
          <w:rFonts w:cs="Times New Roman"/>
        </w:rPr>
        <w:t>Стан цієї роботи знаходиться під постійним контролем адміністрації школи. Наказом по школі на початку навчального року призначається відповідальний за організацію роботи з охорони праці та безпеки життєдіяльності у закладі, створюється служба з охорони праці, сплановуються першочергові заходи.</w:t>
      </w:r>
    </w:p>
    <w:p w:rsidR="00DE1DE2" w:rsidRPr="00CD4CAB" w:rsidRDefault="00DE1DE2" w:rsidP="00DE1DE2">
      <w:pPr>
        <w:pStyle w:val="Standard"/>
        <w:ind w:firstLine="708"/>
        <w:jc w:val="both"/>
        <w:rPr>
          <w:rFonts w:cs="Times New Roman"/>
        </w:rPr>
      </w:pPr>
      <w:r w:rsidRPr="00CD4CAB">
        <w:rPr>
          <w:rFonts w:cs="Times New Roman"/>
        </w:rPr>
        <w:t>Розроблено план заходів щодо попередження всіх видів дитячого травматизму, а також план заходів щодо профілактики травматизму невиробничого характеру. Розроблені і затверджені директором інструкції з безпеки життєдіяльності. Наявний графік чергування вчителів та учнів, затверджений директором школи.</w:t>
      </w:r>
      <w:r w:rsidRPr="00CD4CAB">
        <w:rPr>
          <w:rFonts w:cs="Times New Roman"/>
        </w:rPr>
        <w:br/>
      </w:r>
      <w:r w:rsidRPr="00CD4CAB">
        <w:rPr>
          <w:rFonts w:cs="Times New Roman"/>
          <w:lang w:val="uk-UA"/>
        </w:rPr>
        <w:t xml:space="preserve">           </w:t>
      </w:r>
      <w:r w:rsidRPr="00CD4CAB">
        <w:rPr>
          <w:rFonts w:cs="Times New Roman"/>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безпеки життєдіяльності. Ведеться журнал реєстрації нещасних випадків, що сталися з учнями під час навчально-виховного процесу, а також журнал реєстрації нещасних випадків невиробничого характеру. У навчальному закладі наявна вся необхідна документація щодо проведення розслідування нещасних випадків серед учнів під час навчально-виховного процесу.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два куточки з безпеки життєдіяльності. Питання охорони праці та попередження травматизму неодноразово обговорювалися на нарадах при директорові, на засіданні методоб’єднання класних керівників, нарадах при заступнику директора з виховної роботи.</w:t>
      </w:r>
    </w:p>
    <w:p w:rsidR="00DE1DE2" w:rsidRPr="00CD4CAB" w:rsidRDefault="00DE1DE2" w:rsidP="00DE1DE2">
      <w:pPr>
        <w:pStyle w:val="Standard"/>
        <w:jc w:val="both"/>
        <w:rPr>
          <w:rFonts w:cs="Times New Roman"/>
          <w:lang w:val="uk-UA"/>
        </w:rPr>
      </w:pPr>
      <w:r w:rsidRPr="00CD4CAB">
        <w:rPr>
          <w:rFonts w:cs="Times New Roman"/>
          <w:lang w:val="uk-UA"/>
        </w:rPr>
        <w:tab/>
        <w:t>У вересні розроблений план заходів щодо забезпечення належного виконання вимог законодавства з безпеки життєдіяльності під час організації та проведення позакласних (позашкільних) заходів.</w:t>
      </w:r>
    </w:p>
    <w:p w:rsidR="00DE1DE2" w:rsidRPr="00CD4CAB" w:rsidRDefault="00DE1DE2" w:rsidP="00DE1DE2">
      <w:pPr>
        <w:pStyle w:val="Standard"/>
        <w:ind w:firstLine="360"/>
        <w:jc w:val="both"/>
        <w:rPr>
          <w:rFonts w:cs="Times New Roman"/>
          <w:lang w:val="uk-UA"/>
        </w:rPr>
      </w:pPr>
      <w:r w:rsidRPr="00CD4CAB">
        <w:rPr>
          <w:rFonts w:cs="Times New Roman"/>
        </w:rPr>
        <w:t>У вересні проведено місячник «Увага! Діти на дорозі», 2</w:t>
      </w:r>
      <w:r w:rsidRPr="00CD4CAB">
        <w:rPr>
          <w:rFonts w:cs="Times New Roman"/>
          <w:lang w:val="uk-UA"/>
        </w:rPr>
        <w:t>8</w:t>
      </w:r>
      <w:r w:rsidRPr="00CD4CAB">
        <w:rPr>
          <w:rFonts w:cs="Times New Roman"/>
        </w:rPr>
        <w:t>.09.1</w:t>
      </w:r>
      <w:r w:rsidRPr="00CD4CAB">
        <w:rPr>
          <w:rFonts w:cs="Times New Roman"/>
          <w:lang w:val="uk-UA"/>
        </w:rPr>
        <w:t>8</w:t>
      </w:r>
      <w:r w:rsidRPr="00CD4CAB">
        <w:rPr>
          <w:rFonts w:cs="Times New Roman"/>
        </w:rPr>
        <w:t xml:space="preserve"> – єдиний день безпеки дорожнього руху.</w:t>
      </w:r>
      <w:r w:rsidRPr="00CD4CAB">
        <w:rPr>
          <w:rFonts w:cs="Times New Roman"/>
          <w:lang w:val="uk-UA"/>
        </w:rPr>
        <w:t xml:space="preserve"> </w:t>
      </w:r>
      <w:r w:rsidRPr="00CD4CAB">
        <w:rPr>
          <w:rFonts w:cs="Times New Roman"/>
        </w:rPr>
        <w:t xml:space="preserve">У жовтні проведено </w:t>
      </w:r>
      <w:r w:rsidRPr="00CD4CAB">
        <w:rPr>
          <w:rFonts w:cs="Times New Roman"/>
          <w:lang w:val="uk-UA"/>
        </w:rPr>
        <w:t>тематичні заняття з учнями з питань профілактики отруєнь грибами</w:t>
      </w:r>
      <w:r w:rsidRPr="00CD4CAB">
        <w:rPr>
          <w:rFonts w:cs="Times New Roman"/>
        </w:rPr>
        <w:t xml:space="preserve">.  </w:t>
      </w:r>
      <w:r w:rsidRPr="00CD4CAB">
        <w:rPr>
          <w:rFonts w:cs="Times New Roman"/>
          <w:lang w:val="uk-UA"/>
        </w:rPr>
        <w:t>У грудні 2018  року та у</w:t>
      </w:r>
      <w:r w:rsidRPr="00CD4CAB">
        <w:rPr>
          <w:rFonts w:cs="Times New Roman"/>
        </w:rPr>
        <w:t xml:space="preserve"> </w:t>
      </w:r>
      <w:r w:rsidRPr="00CD4CAB">
        <w:rPr>
          <w:rFonts w:cs="Times New Roman"/>
          <w:lang w:val="uk-UA"/>
        </w:rPr>
        <w:t>травні</w:t>
      </w:r>
      <w:r w:rsidRPr="00CD4CAB">
        <w:rPr>
          <w:rFonts w:cs="Times New Roman"/>
        </w:rPr>
        <w:t xml:space="preserve"> </w:t>
      </w:r>
      <w:r w:rsidRPr="00CD4CAB">
        <w:rPr>
          <w:rFonts w:cs="Times New Roman"/>
          <w:lang w:val="uk-UA"/>
        </w:rPr>
        <w:t xml:space="preserve">2019  року </w:t>
      </w:r>
      <w:r w:rsidRPr="00CD4CAB">
        <w:rPr>
          <w:rFonts w:cs="Times New Roman"/>
        </w:rPr>
        <w:t xml:space="preserve">розроблено </w:t>
      </w:r>
      <w:r w:rsidRPr="00CD4CAB">
        <w:rPr>
          <w:rFonts w:cs="Times New Roman"/>
          <w:lang w:val="uk-UA"/>
        </w:rPr>
        <w:t xml:space="preserve">та проведено ряд </w:t>
      </w:r>
      <w:r w:rsidRPr="00CD4CAB">
        <w:rPr>
          <w:rFonts w:cs="Times New Roman"/>
        </w:rPr>
        <w:t xml:space="preserve"> організаційних та практичних заходів щодо запобігання </w:t>
      </w:r>
      <w:r w:rsidRPr="00CD4CAB">
        <w:rPr>
          <w:rFonts w:cs="Times New Roman"/>
          <w:lang w:val="uk-UA"/>
        </w:rPr>
        <w:t xml:space="preserve">нещасним випадкам з людьми </w:t>
      </w:r>
      <w:r w:rsidRPr="00CD4CAB">
        <w:rPr>
          <w:rFonts w:cs="Times New Roman"/>
        </w:rPr>
        <w:t xml:space="preserve"> на водних об’єктах</w:t>
      </w:r>
      <w:r w:rsidRPr="00CD4CAB">
        <w:rPr>
          <w:rFonts w:cs="Times New Roman"/>
          <w:lang w:val="uk-UA"/>
        </w:rPr>
        <w:t xml:space="preserve"> та тижня «Безпеки дорожнього руху»</w:t>
      </w:r>
      <w:r w:rsidRPr="00CD4CAB">
        <w:rPr>
          <w:rFonts w:cs="Times New Roman"/>
        </w:rPr>
        <w:t xml:space="preserve"> .</w:t>
      </w:r>
    </w:p>
    <w:p w:rsidR="00DE1DE2" w:rsidRPr="00CD4CAB" w:rsidRDefault="00DE1DE2" w:rsidP="00DE1DE2">
      <w:pPr>
        <w:ind w:firstLine="360"/>
        <w:jc w:val="both"/>
        <w:rPr>
          <w:szCs w:val="24"/>
        </w:rPr>
      </w:pPr>
      <w:r w:rsidRPr="00CD4CAB">
        <w:rPr>
          <w:szCs w:val="24"/>
        </w:rPr>
        <w:t xml:space="preserve">Робота з профілактики усіх видів дитячого травматизму знайшла своє відображення у проведенні слідуючих заходів: місячника «Увага! Діти на дорозі», у жовтні – місячника безпечного використання гагу в побуті, у вересні, травні – безпека на водних об’єктах та тижня дорожньої безпеки,  днів безпеки життєдіяльності напередодні канікул. Систематично проводились тематичні виховні години та бесіди з профілактики дитячого дорожньо-транспортного травматизму, пожежної безпеки проводили конкурси та вікторини на краще знання правил пожежної безпеки, дорожнього руху. Проведено конкурс малюнків театралізований захід «Будь уважним на дорозі» (1-4 класи), виховні години «Будь обережним на дорозі» (6-7 кл.), година спілкування «Автомобіль, дорога, пішохід» (8 кл.), усний журнал «Безпека на дорозі – безпека життя» (9-11 кл.).  </w:t>
      </w:r>
    </w:p>
    <w:p w:rsidR="00DE1DE2" w:rsidRPr="00CD4CAB" w:rsidRDefault="00DE1DE2" w:rsidP="00DE1DE2">
      <w:pPr>
        <w:ind w:firstLine="708"/>
        <w:jc w:val="both"/>
        <w:rPr>
          <w:szCs w:val="24"/>
        </w:rPr>
      </w:pPr>
      <w:r w:rsidRPr="00CD4CAB">
        <w:rPr>
          <w:szCs w:val="24"/>
        </w:rPr>
        <w:t>У квітні проведено день Цивільного захисту. Відбулося навчальна евакуація, проведено ряд виховних заходів з питань безпеки життєдіяльності, зокрема виступ шкільної агітбригади на тему: «Пожежна безпека» (для учнів 1-7 класів);  урок пам’яті «Гіркий Чорнобиль» (для учнів 8-10 класів).</w:t>
      </w:r>
    </w:p>
    <w:p w:rsidR="00DE1DE2" w:rsidRPr="00CD4CAB" w:rsidRDefault="00DE1DE2" w:rsidP="00DE1DE2">
      <w:pPr>
        <w:pStyle w:val="Standard"/>
        <w:spacing w:line="276" w:lineRule="auto"/>
        <w:jc w:val="both"/>
        <w:rPr>
          <w:rFonts w:cs="Times New Roman"/>
        </w:rPr>
      </w:pPr>
      <w:r w:rsidRPr="00CD4CAB">
        <w:rPr>
          <w:rFonts w:cs="Times New Roman"/>
        </w:rPr>
        <w:lastRenderedPageBreak/>
        <w:tab/>
        <w:t xml:space="preserve">Постійно здійснюється аналіз стану травмування учнів школи.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Разом з тим залишаються високими показники травматизму дітей  </w:t>
      </w:r>
      <w:r w:rsidRPr="00CD4CAB">
        <w:rPr>
          <w:rFonts w:cs="Times New Roman"/>
          <w:lang w:val="uk-UA"/>
        </w:rPr>
        <w:t>у побуті; під час навчально-виховного процесу випадків травмувань не було.</w:t>
      </w:r>
      <w:r w:rsidRPr="00CD4CAB">
        <w:rPr>
          <w:rFonts w:cs="Times New Roman"/>
        </w:rPr>
        <w:t xml:space="preserve">  </w:t>
      </w:r>
      <w:r w:rsidRPr="00CD4CAB">
        <w:rPr>
          <w:rFonts w:cs="Times New Roman"/>
          <w:lang w:val="uk-UA"/>
        </w:rPr>
        <w:t>У</w:t>
      </w:r>
      <w:r w:rsidRPr="00CD4CAB">
        <w:rPr>
          <w:rFonts w:cs="Times New Roman"/>
        </w:rPr>
        <w:t xml:space="preserve"> школі розроблено низку заходів, щодо попередження травматизму учнів, проведена відповідна робота з учителями, батьками та учнями. Питання  попередження дитячого травматизму та ознайомлення батьків з алгоритмом дій у випадку травмування учнів під час </w:t>
      </w:r>
      <w:r w:rsidRPr="00CD4CAB">
        <w:rPr>
          <w:rFonts w:cs="Times New Roman"/>
          <w:lang w:val="uk-UA"/>
        </w:rPr>
        <w:t xml:space="preserve">навчально- виховного процесу </w:t>
      </w:r>
      <w:r w:rsidRPr="00CD4CAB">
        <w:rPr>
          <w:rFonts w:cs="Times New Roman"/>
        </w:rPr>
        <w:t xml:space="preserve"> та у позаурочний час розглядалося на загальношкільних батьківських зборах</w:t>
      </w:r>
      <w:r w:rsidRPr="00CD4CAB">
        <w:rPr>
          <w:rFonts w:cs="Times New Roman"/>
          <w:lang w:val="uk-UA"/>
        </w:rPr>
        <w:t>, як у грудні, так і у березні. Матеріали попередження травматизму і пам’ятки для батьків та учнів  розміщені на сайті школи.</w:t>
      </w:r>
    </w:p>
    <w:p w:rsidR="00DE1DE2" w:rsidRPr="00CD4CAB" w:rsidRDefault="00DE1DE2" w:rsidP="00DE1DE2">
      <w:pPr>
        <w:spacing w:after="0" w:line="240" w:lineRule="auto"/>
        <w:ind w:firstLine="708"/>
        <w:jc w:val="both"/>
        <w:rPr>
          <w:szCs w:val="24"/>
        </w:rPr>
      </w:pPr>
      <w:r w:rsidRPr="00CD4CAB">
        <w:rPr>
          <w:szCs w:val="24"/>
        </w:rPr>
        <w:t>Причини виникнення травм  з’ясовуються, аналізуються, відповідно до цього складаються акти та проводяться профілактичні заходи з метою недопущення виникнення травм у майбутньому.</w:t>
      </w:r>
    </w:p>
    <w:p w:rsidR="00DE1DE2" w:rsidRPr="00CD4CAB" w:rsidRDefault="00DE1DE2" w:rsidP="00DE1DE2">
      <w:pPr>
        <w:spacing w:after="0" w:line="240" w:lineRule="auto"/>
        <w:ind w:firstLine="708"/>
        <w:jc w:val="both"/>
        <w:rPr>
          <w:b/>
          <w:szCs w:val="24"/>
        </w:rPr>
      </w:pPr>
      <w:r w:rsidRPr="00CD4CAB">
        <w:rPr>
          <w:b/>
          <w:szCs w:val="24"/>
        </w:rPr>
        <w:t>Висновки:</w:t>
      </w:r>
    </w:p>
    <w:p w:rsidR="00DE1DE2" w:rsidRPr="00CD4CAB" w:rsidRDefault="00DE1DE2" w:rsidP="00DE1DE2">
      <w:pPr>
        <w:spacing w:after="0" w:line="240" w:lineRule="auto"/>
        <w:ind w:firstLine="708"/>
        <w:jc w:val="both"/>
        <w:rPr>
          <w:szCs w:val="24"/>
        </w:rPr>
      </w:pPr>
      <w:r w:rsidRPr="00CD4CAB">
        <w:rPr>
          <w:szCs w:val="24"/>
        </w:rPr>
        <w:t>Виховна робота школи спрямована на формування морально-духовної життєво конкретної особистості; на  виховання компетентних учнів, здатних до самопізнання та самовдосконалення.</w:t>
      </w:r>
    </w:p>
    <w:p w:rsidR="00DE1DE2" w:rsidRPr="00CD4CAB" w:rsidRDefault="00DE1DE2" w:rsidP="00DE1DE2">
      <w:pPr>
        <w:spacing w:line="240" w:lineRule="auto"/>
        <w:ind w:firstLine="708"/>
        <w:jc w:val="both"/>
        <w:rPr>
          <w:szCs w:val="24"/>
        </w:rPr>
      </w:pPr>
      <w:r w:rsidRPr="00CD4CAB">
        <w:rPr>
          <w:szCs w:val="24"/>
        </w:rPr>
        <w:t>Виховний план виконується майже в повному обсязі, внесені деякі зміни.</w:t>
      </w:r>
    </w:p>
    <w:p w:rsidR="00DE1DE2" w:rsidRPr="00CD4CAB" w:rsidRDefault="00DE1DE2" w:rsidP="00DE1DE2">
      <w:pPr>
        <w:spacing w:line="240" w:lineRule="auto"/>
        <w:jc w:val="both"/>
        <w:rPr>
          <w:szCs w:val="24"/>
        </w:rPr>
      </w:pPr>
      <w:r w:rsidRPr="00CD4CAB">
        <w:rPr>
          <w:szCs w:val="24"/>
        </w:rPr>
        <w:t>Заступником директора з виховної роботи відвідано 31 форма виховної діяльності, проведені вони на високому та достатньому рівнях. Хочеться відзначити роботу класних керівників: Сокіл Н.В., Півторацької Н.О.,  Чапської Л.П.</w:t>
      </w:r>
    </w:p>
    <w:p w:rsidR="00DE1DE2" w:rsidRPr="00CD4CAB" w:rsidRDefault="00DE1DE2" w:rsidP="00DE1DE2">
      <w:pPr>
        <w:tabs>
          <w:tab w:val="left" w:pos="2745"/>
        </w:tabs>
        <w:spacing w:line="240" w:lineRule="auto"/>
        <w:jc w:val="both"/>
        <w:rPr>
          <w:b/>
          <w:i/>
          <w:szCs w:val="24"/>
        </w:rPr>
      </w:pPr>
      <w:r w:rsidRPr="00CD4CAB">
        <w:rPr>
          <w:b/>
          <w:i/>
          <w:szCs w:val="24"/>
        </w:rPr>
        <w:t>Недоліки:</w:t>
      </w:r>
      <w:r>
        <w:rPr>
          <w:b/>
          <w:i/>
          <w:szCs w:val="24"/>
        </w:rPr>
        <w:tab/>
      </w:r>
    </w:p>
    <w:p w:rsidR="00DE1DE2" w:rsidRPr="00CD4CAB" w:rsidRDefault="00DE1DE2" w:rsidP="00DE1DE2">
      <w:pPr>
        <w:pStyle w:val="ac"/>
        <w:numPr>
          <w:ilvl w:val="0"/>
          <w:numId w:val="13"/>
        </w:numPr>
        <w:spacing w:after="0" w:line="240" w:lineRule="auto"/>
        <w:jc w:val="both"/>
        <w:rPr>
          <w:szCs w:val="24"/>
        </w:rPr>
      </w:pPr>
      <w:r w:rsidRPr="00CD4CAB">
        <w:rPr>
          <w:szCs w:val="24"/>
        </w:rPr>
        <w:t>Недостатній рівень роботи шкільного самоврядування.</w:t>
      </w:r>
      <w:r w:rsidRPr="00CD4CAB">
        <w:rPr>
          <w:szCs w:val="24"/>
        </w:rPr>
        <w:br/>
        <w:t>Більше уваги приділяти профілактиці дитячого травматизму побутового характеру.</w:t>
      </w:r>
    </w:p>
    <w:p w:rsidR="00DE1DE2" w:rsidRPr="00CD4CAB" w:rsidRDefault="00DE1DE2" w:rsidP="00DE1DE2">
      <w:pPr>
        <w:pStyle w:val="ac"/>
        <w:numPr>
          <w:ilvl w:val="0"/>
          <w:numId w:val="13"/>
        </w:numPr>
        <w:spacing w:after="0" w:line="240" w:lineRule="auto"/>
        <w:jc w:val="both"/>
        <w:rPr>
          <w:szCs w:val="24"/>
        </w:rPr>
      </w:pPr>
      <w:r w:rsidRPr="00CD4CAB">
        <w:rPr>
          <w:szCs w:val="24"/>
        </w:rPr>
        <w:t>У наступному навчальному році треба сприяти ширшому впровадженню сучасних форм виховної діяльності; впроваджувати нові технології; працювати над удосконаленням органів учнівського самоврядування; продовжувати профілактичну роботу щодо травматизму учасників навчально-виховного процессу в позаурочний час.</w:t>
      </w:r>
    </w:p>
    <w:p w:rsidR="00DE1DE2" w:rsidRPr="00CD4CAB" w:rsidRDefault="00DE1DE2" w:rsidP="00DE1DE2">
      <w:pPr>
        <w:spacing w:line="240" w:lineRule="auto"/>
        <w:jc w:val="both"/>
        <w:rPr>
          <w:szCs w:val="24"/>
        </w:rPr>
      </w:pPr>
    </w:p>
    <w:p w:rsidR="00DE1DE2" w:rsidRPr="00CD4CAB" w:rsidRDefault="00DE1DE2" w:rsidP="00DE1DE2">
      <w:pPr>
        <w:spacing w:after="0" w:line="240" w:lineRule="auto"/>
        <w:ind w:firstLine="708"/>
        <w:jc w:val="both"/>
        <w:rPr>
          <w:szCs w:val="24"/>
        </w:rPr>
      </w:pPr>
    </w:p>
    <w:p w:rsidR="00DE1DE2" w:rsidRPr="00CD4CAB" w:rsidRDefault="00DE1DE2" w:rsidP="00DE1DE2">
      <w:pPr>
        <w:spacing w:after="0"/>
        <w:rPr>
          <w:szCs w:val="24"/>
          <w:lang w:val="uk-UA" w:eastAsia="ru-RU"/>
        </w:rPr>
      </w:pPr>
      <w:r>
        <w:rPr>
          <w:b/>
          <w:szCs w:val="24"/>
          <w:lang w:eastAsia="ru-RU"/>
        </w:rPr>
        <w:t>Фінансово-господарська</w:t>
      </w:r>
      <w:r>
        <w:rPr>
          <w:b/>
          <w:szCs w:val="24"/>
          <w:lang w:val="uk-UA" w:eastAsia="ru-RU"/>
        </w:rPr>
        <w:t xml:space="preserve"> </w:t>
      </w:r>
      <w:r w:rsidRPr="00CD4CAB">
        <w:rPr>
          <w:b/>
          <w:szCs w:val="24"/>
          <w:lang w:eastAsia="ru-RU"/>
        </w:rPr>
        <w:t>діяльність.</w:t>
      </w:r>
      <w:r w:rsidRPr="00CD4CAB">
        <w:rPr>
          <w:b/>
          <w:szCs w:val="24"/>
          <w:lang w:eastAsia="ru-RU"/>
        </w:rPr>
        <w:br/>
      </w:r>
      <w:r w:rsidRPr="00CD4CAB">
        <w:rPr>
          <w:b/>
          <w:szCs w:val="24"/>
          <w:lang w:eastAsia="ru-RU"/>
        </w:rPr>
        <w:br/>
      </w:r>
      <w:r w:rsidRPr="00CD4CAB">
        <w:rPr>
          <w:szCs w:val="24"/>
          <w:lang w:eastAsia="ru-RU"/>
        </w:rPr>
        <w:t>Будівля</w:t>
      </w:r>
      <w:r w:rsidRPr="00CD4CAB">
        <w:rPr>
          <w:szCs w:val="24"/>
          <w:lang w:val="uk-UA" w:eastAsia="ru-RU"/>
        </w:rPr>
        <w:t>, в якій знаходиться школа</w:t>
      </w:r>
      <w:r w:rsidRPr="00CD4CAB">
        <w:rPr>
          <w:szCs w:val="24"/>
          <w:lang w:eastAsia="ru-RU"/>
        </w:rPr>
        <w:t xml:space="preserve"> прийнята в експлуатацію </w:t>
      </w:r>
      <w:r w:rsidRPr="00CD4CAB">
        <w:rPr>
          <w:szCs w:val="24"/>
          <w:lang w:val="uk-UA" w:eastAsia="ru-RU"/>
        </w:rPr>
        <w:t>12</w:t>
      </w:r>
      <w:r w:rsidRPr="00CD4CAB">
        <w:rPr>
          <w:szCs w:val="24"/>
          <w:lang w:eastAsia="ru-RU"/>
        </w:rPr>
        <w:t xml:space="preserve"> років назад. </w:t>
      </w:r>
      <w:r w:rsidRPr="00CD4CAB">
        <w:rPr>
          <w:szCs w:val="24"/>
          <w:lang w:val="uk-UA" w:eastAsia="ru-RU"/>
        </w:rPr>
        <w:t xml:space="preserve"> Це пристосоване приміщення школи і будувалося як контора. </w:t>
      </w:r>
      <w:r w:rsidRPr="00CD4CAB">
        <w:rPr>
          <w:szCs w:val="24"/>
          <w:lang w:eastAsia="ru-RU"/>
        </w:rPr>
        <w:t xml:space="preserve">Але незважаючи на великий вік та зношеність, адміністрація школи разом з колективом, батьками постійно працює над удосконаленням матеріально-технічної бази, підтриманню її у робочому стані.  Протягом навчального року систематично здійснювалася виплата заробітної плати, надбавок, доплат працівникам школи. Вчасно здійснювалися бухгалтерією проплати за спожиті школою </w:t>
      </w:r>
      <w:r w:rsidRPr="00CD4CAB">
        <w:rPr>
          <w:szCs w:val="24"/>
          <w:lang w:val="uk-UA" w:eastAsia="ru-RU"/>
        </w:rPr>
        <w:t xml:space="preserve">воду та </w:t>
      </w:r>
      <w:r w:rsidRPr="00CD4CAB">
        <w:rPr>
          <w:szCs w:val="24"/>
          <w:lang w:eastAsia="ru-RU"/>
        </w:rPr>
        <w:t xml:space="preserve">енергоносії. Цього року </w:t>
      </w:r>
      <w:r w:rsidRPr="00CD4CAB">
        <w:rPr>
          <w:szCs w:val="24"/>
          <w:lang w:val="uk-UA" w:eastAsia="ru-RU"/>
        </w:rPr>
        <w:t xml:space="preserve"> ми вклинилися у встановлені ліміти, за спожиті енергоносії, воду, газ. Система опалення хороша, в школі постійно підтримується температурний режим. Працівниками централізованої бухгалтерії шкіл Краснокутського району планово проводиться інвентаризація майна, зауважень щодо забезпечення його збереження та оприбуткування немає. </w:t>
      </w:r>
      <w:r w:rsidRPr="00CD4CAB">
        <w:rPr>
          <w:szCs w:val="24"/>
          <w:lang w:eastAsia="ru-RU"/>
        </w:rPr>
        <w:t xml:space="preserve">Завжди вчасно готується звітна документація, </w:t>
      </w:r>
      <w:r w:rsidRPr="00CD4CAB">
        <w:rPr>
          <w:szCs w:val="24"/>
          <w:lang w:eastAsia="ru-RU"/>
        </w:rPr>
        <w:lastRenderedPageBreak/>
        <w:t>матеріали оприбутковуються та списуються згідно норм. </w:t>
      </w:r>
      <w:r w:rsidRPr="00CD4CAB">
        <w:rPr>
          <w:szCs w:val="24"/>
          <w:lang w:eastAsia="ru-RU"/>
        </w:rPr>
        <w:br/>
        <w:t>Адміністрацією школи приділяється достатньо уваги естетичному вигляду навчального закладу. Коридори, вестибюль школи оформл</w:t>
      </w:r>
      <w:r w:rsidRPr="00CD4CAB">
        <w:rPr>
          <w:szCs w:val="24"/>
          <w:lang w:val="uk-UA" w:eastAsia="ru-RU"/>
        </w:rPr>
        <w:t>яються</w:t>
      </w:r>
      <w:r w:rsidRPr="00CD4CAB">
        <w:rPr>
          <w:szCs w:val="24"/>
          <w:lang w:eastAsia="ru-RU"/>
        </w:rPr>
        <w:t xml:space="preserve"> сучасними пластиковими стендами, існує постійно діюча виставка художніх робіт учнів школи. Подвір’я школи доглядається учнями, обслуговуючим персоналом, на квітниках щороку висаджуються квіти, які протягом літа доглядаються , своєчасно обрізаються дерева, кущі. Обслуговуючим персоналом проводиться скошування трави на газонах, винесення та періодичне вивезення сміття з території школи. </w:t>
      </w:r>
      <w:r w:rsidRPr="00CD4CAB">
        <w:rPr>
          <w:szCs w:val="24"/>
          <w:lang w:eastAsia="ru-RU"/>
        </w:rPr>
        <w:br/>
        <w:t xml:space="preserve">Повноцінна підготовка нашої школи до нового навчального року стає проблематичною через невелику кількість </w:t>
      </w:r>
      <w:r w:rsidRPr="00CD4CAB">
        <w:rPr>
          <w:szCs w:val="24"/>
          <w:lang w:val="uk-UA" w:eastAsia="ru-RU"/>
        </w:rPr>
        <w:t xml:space="preserve">позабюджетних </w:t>
      </w:r>
      <w:r w:rsidRPr="00CD4CAB">
        <w:rPr>
          <w:szCs w:val="24"/>
          <w:lang w:eastAsia="ru-RU"/>
        </w:rPr>
        <w:t xml:space="preserve">коштів. </w:t>
      </w:r>
    </w:p>
    <w:p w:rsidR="00DE1DE2" w:rsidRPr="00CD4CAB" w:rsidRDefault="00DE1DE2" w:rsidP="00DE1DE2">
      <w:pPr>
        <w:tabs>
          <w:tab w:val="left" w:pos="1180"/>
        </w:tabs>
        <w:jc w:val="both"/>
        <w:rPr>
          <w:szCs w:val="24"/>
          <w:lang w:val="uk-UA" w:eastAsia="ru-RU"/>
        </w:rPr>
      </w:pPr>
    </w:p>
    <w:p w:rsidR="00DE1DE2" w:rsidRPr="00CD4CAB" w:rsidRDefault="00DE1DE2" w:rsidP="00DE1DE2">
      <w:pPr>
        <w:tabs>
          <w:tab w:val="left" w:pos="1180"/>
        </w:tabs>
        <w:rPr>
          <w:szCs w:val="24"/>
          <w:lang w:val="uk-UA" w:eastAsia="ru-RU"/>
        </w:rPr>
      </w:pPr>
      <w:r w:rsidRPr="00CD4CAB">
        <w:rPr>
          <w:b/>
          <w:szCs w:val="24"/>
          <w:lang w:val="uk-UA" w:eastAsia="ru-RU"/>
        </w:rPr>
        <w:t>Управлінська діяльність.</w:t>
      </w:r>
      <w:r w:rsidRPr="00CD4CAB">
        <w:rPr>
          <w:b/>
          <w:szCs w:val="24"/>
          <w:lang w:val="uk-UA" w:eastAsia="ru-RU"/>
        </w:rPr>
        <w:br/>
      </w:r>
      <w:r w:rsidRPr="00CD4CAB">
        <w:rPr>
          <w:szCs w:val="24"/>
          <w:lang w:val="uk-UA" w:eastAsia="ru-RU"/>
        </w:rPr>
        <w:br/>
        <w:t>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r w:rsidRPr="00CD4CAB">
        <w:rPr>
          <w:szCs w:val="24"/>
          <w:lang w:eastAsia="ru-RU"/>
        </w:rPr>
        <w:t> </w:t>
      </w:r>
      <w:r w:rsidRPr="00CD4CAB">
        <w:rPr>
          <w:szCs w:val="24"/>
          <w:lang w:val="uk-UA" w:eastAsia="ru-RU"/>
        </w:rPr>
        <w:br/>
      </w:r>
      <w:r w:rsidRPr="00CD4CAB">
        <w:rPr>
          <w:szCs w:val="24"/>
          <w:lang w:eastAsia="ru-RU"/>
        </w:rPr>
        <w:t xml:space="preserve">У навчальному закладі в наявності усі нормативно-правові документи, що регламентують діяльність загальноосвітнього навчального закладу. Використовуючи постійне підключення до мережі Інтернет, стало можливим користуватися матеріалами сайтів Міністерства освіти і науки України, </w:t>
      </w:r>
      <w:r w:rsidRPr="00CD4CAB">
        <w:rPr>
          <w:szCs w:val="24"/>
          <w:lang w:val="uk-UA" w:eastAsia="ru-RU"/>
        </w:rPr>
        <w:t>департаменту</w:t>
      </w:r>
      <w:r w:rsidRPr="00CD4CAB">
        <w:rPr>
          <w:szCs w:val="24"/>
          <w:lang w:eastAsia="ru-RU"/>
        </w:rPr>
        <w:t xml:space="preserve">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 </w:t>
      </w:r>
      <w:r w:rsidRPr="00CD4CAB">
        <w:rPr>
          <w:szCs w:val="24"/>
          <w:lang w:eastAsia="ru-RU"/>
        </w:rPr>
        <w:br/>
        <w:t>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 Аналіз результатів внутрішньошкільного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r w:rsidRPr="00CD4CAB">
        <w:rPr>
          <w:szCs w:val="24"/>
          <w:lang w:eastAsia="ru-RU"/>
        </w:rPr>
        <w:br/>
        <w:t xml:space="preserve">Враховуючи сучасні вимоги, я, як директор школи, дотримуюсь стилю керівництва, який близький до демократичного, так як більшість рішень приймаються на основі узгодження їх з заступниками, врахування думки колективу й інтересів справи. Я не прихильник </w:t>
      </w:r>
      <w:r w:rsidRPr="00CD4CAB">
        <w:rPr>
          <w:szCs w:val="24"/>
          <w:lang w:eastAsia="ru-RU"/>
        </w:rPr>
        <w:lastRenderedPageBreak/>
        <w:t>необдуманих самовільних рішень. Основними формами спілкування з працівниками є наради, індивідуальні бесіди, інформування. Контроль здійснюється не заради пошуку винних, а заради позитивного кінцевого результату. У зв'язку з цим я надаю колегам більше самостійності, відповідної їхній кваліфікації і характеру роботи, створюю необх</w:t>
      </w:r>
      <w:r>
        <w:rPr>
          <w:szCs w:val="24"/>
          <w:lang w:eastAsia="ru-RU"/>
        </w:rPr>
        <w:t>ідні умови для самореалізації. </w:t>
      </w:r>
    </w:p>
    <w:p w:rsidR="00DE1DE2" w:rsidRPr="00CD4CAB" w:rsidRDefault="00DE1DE2" w:rsidP="00DE1DE2">
      <w:pPr>
        <w:shd w:val="clear" w:color="auto" w:fill="FFFFFF"/>
        <w:jc w:val="both"/>
        <w:rPr>
          <w:b/>
          <w:bCs/>
          <w:caps/>
          <w:szCs w:val="24"/>
          <w:u w:val="single"/>
          <w:lang w:val="uk-UA"/>
        </w:rPr>
      </w:pPr>
      <w:r w:rsidRPr="00CD4CAB">
        <w:rPr>
          <w:b/>
          <w:bCs/>
          <w:iCs/>
          <w:szCs w:val="24"/>
          <w:lang w:val="uk-UA"/>
        </w:rPr>
        <w:t>Фінансово-господарська діяльність</w:t>
      </w:r>
    </w:p>
    <w:p w:rsidR="00DE1DE2" w:rsidRPr="00CD4CAB" w:rsidRDefault="00DE1DE2" w:rsidP="00DE1DE2">
      <w:pPr>
        <w:shd w:val="clear" w:color="auto" w:fill="FFFFFF"/>
        <w:spacing w:after="0" w:line="240" w:lineRule="auto"/>
        <w:ind w:firstLine="709"/>
        <w:jc w:val="both"/>
        <w:rPr>
          <w:bCs/>
          <w:iCs/>
          <w:szCs w:val="24"/>
          <w:lang w:val="uk-UA"/>
        </w:rPr>
      </w:pPr>
      <w:r w:rsidRPr="00CD4CAB">
        <w:rPr>
          <w:bCs/>
          <w:iCs/>
          <w:szCs w:val="24"/>
        </w:rPr>
        <w:t xml:space="preserve">  Фінансування потреб школи проводиться централізованою бухгалтерією відділу освіти Краснокутської  РДА.    </w:t>
      </w:r>
    </w:p>
    <w:p w:rsidR="00DE1DE2" w:rsidRPr="00CD4CAB" w:rsidRDefault="00DE1DE2" w:rsidP="00DE1DE2">
      <w:pPr>
        <w:shd w:val="clear" w:color="auto" w:fill="FFFFFF"/>
        <w:spacing w:after="0" w:line="240" w:lineRule="auto"/>
        <w:ind w:firstLine="708"/>
        <w:jc w:val="both"/>
        <w:rPr>
          <w:szCs w:val="24"/>
        </w:rPr>
      </w:pPr>
      <w:r w:rsidRPr="00CD4CAB">
        <w:rPr>
          <w:bCs/>
          <w:iCs/>
          <w:szCs w:val="24"/>
        </w:rPr>
        <w:t>Вчасно </w:t>
      </w:r>
      <w:r w:rsidRPr="00CD4CAB">
        <w:rPr>
          <w:szCs w:val="24"/>
        </w:rPr>
        <w:t> </w:t>
      </w:r>
      <w:r w:rsidRPr="00CD4CAB">
        <w:rPr>
          <w:bCs/>
          <w:iCs/>
          <w:szCs w:val="24"/>
        </w:rPr>
        <w:t>здійснювалися бухгалтерією проплата  за спожиті</w:t>
      </w:r>
      <w:r w:rsidRPr="00CD4CAB">
        <w:rPr>
          <w:szCs w:val="24"/>
        </w:rPr>
        <w:t> </w:t>
      </w:r>
      <w:r w:rsidRPr="00CD4CAB">
        <w:rPr>
          <w:bCs/>
          <w:iCs/>
          <w:szCs w:val="24"/>
        </w:rPr>
        <w:t>школою енергоносії.</w:t>
      </w:r>
      <w:r w:rsidRPr="00CD4CAB">
        <w:rPr>
          <w:szCs w:val="24"/>
        </w:rPr>
        <w:t>  </w:t>
      </w:r>
      <w:r w:rsidRPr="00CD4CAB">
        <w:rPr>
          <w:bCs/>
          <w:iCs/>
          <w:szCs w:val="24"/>
        </w:rPr>
        <w:t xml:space="preserve"> Працівниками      централізованої бухгалтерії  відділу освіти  Краснокутської РДА  планово проводиться інвентаризація майна школи, зауважень щодо забезпечення його збереження та оприбуткування немає.      Завжди вчасно готується звітна документація,  матеріали </w:t>
      </w:r>
      <w:r w:rsidRPr="00CD4CAB">
        <w:rPr>
          <w:szCs w:val="24"/>
        </w:rPr>
        <w:t>   </w:t>
      </w:r>
      <w:r w:rsidRPr="00CD4CAB">
        <w:rPr>
          <w:bCs/>
          <w:iCs/>
          <w:szCs w:val="24"/>
        </w:rPr>
        <w:t>списуються  (за необхідності),  або оприбутковуються.</w:t>
      </w:r>
    </w:p>
    <w:p w:rsidR="00DE1DE2" w:rsidRPr="00CD4CAB" w:rsidRDefault="00DE1DE2" w:rsidP="00DE1DE2">
      <w:pPr>
        <w:shd w:val="clear" w:color="auto" w:fill="FFFFFF"/>
        <w:spacing w:after="0" w:line="240" w:lineRule="auto"/>
        <w:jc w:val="both"/>
        <w:rPr>
          <w:bCs/>
          <w:iCs/>
          <w:szCs w:val="24"/>
        </w:rPr>
      </w:pPr>
      <w:r w:rsidRPr="00CD4CAB">
        <w:rPr>
          <w:bCs/>
          <w:iCs/>
          <w:szCs w:val="24"/>
        </w:rPr>
        <w:t xml:space="preserve">       Адміністрацією школи приділяється достатньо уваги естетичному вигляду навчального закладу.  Коридори  школи  поступово оновлюються, заплановано провести косметичні роботи усіх коридорів школи, покраска панелей, класні кімнати, кабінети та фасад школи. Техпрацівники, робітник по обслуговуванню приміщень   проводять побілку бардюр, приводять у належний стан клумби біля школи, скошують траву. </w:t>
      </w:r>
    </w:p>
    <w:p w:rsidR="00DE1DE2" w:rsidRPr="00CD4CAB" w:rsidRDefault="00DE1DE2" w:rsidP="00DE1DE2">
      <w:pPr>
        <w:spacing w:after="0" w:line="240" w:lineRule="auto"/>
        <w:jc w:val="both"/>
        <w:rPr>
          <w:bCs/>
          <w:iCs/>
          <w:szCs w:val="24"/>
          <w:lang w:val="uk-UA"/>
        </w:rPr>
      </w:pPr>
      <w:r w:rsidRPr="00CD4CAB">
        <w:rPr>
          <w:bCs/>
          <w:iCs/>
          <w:szCs w:val="24"/>
        </w:rPr>
        <w:t xml:space="preserve">Завдяки  наполегливій  роботі  допоміжного персоналу наша школа має завжди естетичний вигляд. </w:t>
      </w:r>
    </w:p>
    <w:p w:rsidR="00DE1DE2" w:rsidRPr="00CD4CAB" w:rsidRDefault="00DE1DE2" w:rsidP="00DE1DE2">
      <w:pPr>
        <w:spacing w:after="0" w:line="240" w:lineRule="auto"/>
        <w:jc w:val="both"/>
        <w:rPr>
          <w:szCs w:val="24"/>
        </w:rPr>
      </w:pPr>
      <w:r w:rsidRPr="00CD4CAB">
        <w:rPr>
          <w:szCs w:val="24"/>
        </w:rPr>
        <w:t>За рахунок  бюджетних коштів буде зроблено:</w:t>
      </w:r>
    </w:p>
    <w:p w:rsidR="00DE1DE2" w:rsidRPr="00CD4CAB" w:rsidRDefault="00DE1DE2" w:rsidP="00DE1DE2">
      <w:pPr>
        <w:numPr>
          <w:ilvl w:val="0"/>
          <w:numId w:val="14"/>
        </w:numPr>
        <w:spacing w:after="0" w:line="240" w:lineRule="auto"/>
        <w:jc w:val="both"/>
        <w:rPr>
          <w:szCs w:val="24"/>
        </w:rPr>
      </w:pPr>
      <w:r w:rsidRPr="00CD4CAB">
        <w:rPr>
          <w:szCs w:val="24"/>
        </w:rPr>
        <w:t>Поточний  ремонт  приміщення школи.</w:t>
      </w:r>
    </w:p>
    <w:p w:rsidR="00DE1DE2" w:rsidRPr="00CD4CAB" w:rsidRDefault="00DE1DE2" w:rsidP="00DE1DE2">
      <w:pPr>
        <w:numPr>
          <w:ilvl w:val="0"/>
          <w:numId w:val="14"/>
        </w:numPr>
        <w:spacing w:after="0" w:line="240" w:lineRule="auto"/>
        <w:ind w:left="0" w:firstLine="540"/>
        <w:jc w:val="both"/>
        <w:rPr>
          <w:szCs w:val="24"/>
        </w:rPr>
      </w:pPr>
      <w:r w:rsidRPr="00CD4CAB">
        <w:rPr>
          <w:szCs w:val="24"/>
        </w:rPr>
        <w:t>косметичний ремонт приміщень закладу: туалетних кімнат,  коридорів.</w:t>
      </w:r>
    </w:p>
    <w:p w:rsidR="00DE1DE2" w:rsidRPr="00CD4CAB" w:rsidRDefault="00DE1DE2" w:rsidP="00DE1DE2">
      <w:pPr>
        <w:numPr>
          <w:ilvl w:val="0"/>
          <w:numId w:val="14"/>
        </w:numPr>
        <w:spacing w:after="0" w:line="240" w:lineRule="auto"/>
        <w:ind w:left="0" w:firstLine="540"/>
        <w:jc w:val="both"/>
        <w:rPr>
          <w:szCs w:val="24"/>
        </w:rPr>
      </w:pPr>
      <w:r w:rsidRPr="00CD4CAB">
        <w:rPr>
          <w:szCs w:val="24"/>
        </w:rPr>
        <w:t>Відремонтовано службові приміщення.</w:t>
      </w:r>
    </w:p>
    <w:p w:rsidR="00DE1DE2" w:rsidRPr="00CD4CAB" w:rsidRDefault="00DE1DE2" w:rsidP="00DE1DE2">
      <w:pPr>
        <w:numPr>
          <w:ilvl w:val="0"/>
          <w:numId w:val="14"/>
        </w:numPr>
        <w:spacing w:after="0" w:line="240" w:lineRule="auto"/>
        <w:ind w:left="0" w:firstLine="540"/>
        <w:jc w:val="both"/>
        <w:rPr>
          <w:szCs w:val="24"/>
        </w:rPr>
      </w:pPr>
      <w:r w:rsidRPr="00CD4CAB">
        <w:rPr>
          <w:szCs w:val="24"/>
        </w:rPr>
        <w:t>Заміна створки  в бібліотеці.</w:t>
      </w:r>
    </w:p>
    <w:p w:rsidR="00DE1DE2" w:rsidRPr="00CD4CAB" w:rsidRDefault="00DE1DE2" w:rsidP="00DE1DE2">
      <w:pPr>
        <w:numPr>
          <w:ilvl w:val="0"/>
          <w:numId w:val="14"/>
        </w:numPr>
        <w:spacing w:after="0" w:line="240" w:lineRule="auto"/>
        <w:ind w:left="0" w:firstLine="540"/>
        <w:jc w:val="both"/>
        <w:rPr>
          <w:szCs w:val="24"/>
        </w:rPr>
      </w:pPr>
      <w:r w:rsidRPr="00CD4CAB">
        <w:rPr>
          <w:szCs w:val="24"/>
        </w:rPr>
        <w:t>Заміна склопакета в дверях.</w:t>
      </w:r>
    </w:p>
    <w:p w:rsidR="00DE1DE2" w:rsidRPr="00CD4CAB" w:rsidRDefault="00DE1DE2" w:rsidP="00DE1DE2">
      <w:pPr>
        <w:numPr>
          <w:ilvl w:val="0"/>
          <w:numId w:val="14"/>
        </w:numPr>
        <w:spacing w:after="0" w:line="240" w:lineRule="auto"/>
        <w:ind w:left="0" w:firstLine="540"/>
        <w:jc w:val="both"/>
        <w:rPr>
          <w:szCs w:val="24"/>
        </w:rPr>
      </w:pPr>
      <w:r w:rsidRPr="00CD4CAB">
        <w:rPr>
          <w:szCs w:val="24"/>
        </w:rPr>
        <w:t>Пофарбовано цоколь.</w:t>
      </w:r>
    </w:p>
    <w:p w:rsidR="00DE1DE2" w:rsidRPr="00CD4CAB" w:rsidRDefault="00DE1DE2" w:rsidP="00DE1DE2">
      <w:pPr>
        <w:numPr>
          <w:ilvl w:val="0"/>
          <w:numId w:val="14"/>
        </w:numPr>
        <w:spacing w:after="0" w:line="240" w:lineRule="auto"/>
        <w:ind w:left="0" w:firstLine="540"/>
        <w:jc w:val="both"/>
        <w:rPr>
          <w:szCs w:val="24"/>
        </w:rPr>
      </w:pPr>
      <w:r w:rsidRPr="00CD4CAB">
        <w:rPr>
          <w:szCs w:val="24"/>
        </w:rPr>
        <w:t>Придбана велопарковка.</w:t>
      </w:r>
    </w:p>
    <w:p w:rsidR="00DE1DE2" w:rsidRPr="00CD4CAB" w:rsidRDefault="00DE1DE2" w:rsidP="00DE1DE2">
      <w:pPr>
        <w:numPr>
          <w:ilvl w:val="0"/>
          <w:numId w:val="14"/>
        </w:numPr>
        <w:spacing w:after="0" w:line="240" w:lineRule="auto"/>
        <w:ind w:left="0" w:firstLine="540"/>
        <w:jc w:val="both"/>
        <w:rPr>
          <w:szCs w:val="24"/>
        </w:rPr>
      </w:pPr>
      <w:r w:rsidRPr="00CD4CAB">
        <w:rPr>
          <w:szCs w:val="24"/>
          <w:lang w:val="uk-UA"/>
        </w:rPr>
        <w:t>Закінчено благоустрій зони відпочинку для дітей на території закладу.</w:t>
      </w:r>
    </w:p>
    <w:p w:rsidR="00DE1DE2" w:rsidRPr="00CD4CAB" w:rsidRDefault="00DE1DE2" w:rsidP="00DE1DE2">
      <w:pPr>
        <w:spacing w:after="0" w:line="240" w:lineRule="auto"/>
        <w:ind w:firstLine="540"/>
        <w:jc w:val="both"/>
        <w:rPr>
          <w:szCs w:val="24"/>
          <w:lang w:val="uk-UA"/>
        </w:rPr>
      </w:pPr>
      <w:r w:rsidRPr="00CD4CAB">
        <w:rPr>
          <w:szCs w:val="24"/>
          <w:lang w:val="uk-UA"/>
        </w:rPr>
        <w:t>За рахунок позабюджетних коштів: замінено 29 дверей, тамбурна перегородка, а також пожежний вихід,  введено в експлуатацію кабінет біології; придбано 140 стільців , укомплетований кабінет для 1-го класу (НУШ) технікою та наочністю,  отримано медикаменти, канцтовари, господарчі товари, встановлено огорожу.</w:t>
      </w:r>
    </w:p>
    <w:p w:rsidR="00DE1DE2" w:rsidRPr="00CD4CAB" w:rsidRDefault="00DE1DE2" w:rsidP="00DE1DE2">
      <w:pPr>
        <w:spacing w:after="0" w:line="240" w:lineRule="auto"/>
        <w:ind w:firstLine="540"/>
        <w:jc w:val="both"/>
        <w:rPr>
          <w:szCs w:val="24"/>
          <w:lang w:val="uk-UA"/>
        </w:rPr>
      </w:pPr>
      <w:r w:rsidRPr="00CD4CAB">
        <w:rPr>
          <w:szCs w:val="24"/>
          <w:lang w:val="uk-UA"/>
        </w:rPr>
        <w:t xml:space="preserve">Протягом навчального року в школі було проведено заходи щодо економії бюджетних коштів: встановлено щоденний контроль за використанням енерго-, тепло-, водо-ресурсів; діє режим економії під час канікул, вихідних днів. </w:t>
      </w:r>
    </w:p>
    <w:p w:rsidR="00DE1DE2" w:rsidRPr="00CD4CAB" w:rsidRDefault="00DE1DE2" w:rsidP="00DE1DE2">
      <w:pPr>
        <w:spacing w:after="0" w:line="240" w:lineRule="auto"/>
        <w:ind w:firstLine="540"/>
        <w:jc w:val="both"/>
        <w:rPr>
          <w:szCs w:val="24"/>
        </w:rPr>
      </w:pPr>
      <w:r w:rsidRPr="00CD4CAB">
        <w:rPr>
          <w:szCs w:val="24"/>
        </w:rPr>
        <w:t xml:space="preserve">У школі продовжено процес поповнення бібліотечного фонду  навчальною, спеціальною  та науково-популярною літературою, методичний кабінет обладнаний комплектами періодичної літератури для підвищення рівня самоосвіти вчителів. </w:t>
      </w:r>
    </w:p>
    <w:p w:rsidR="00DE1DE2" w:rsidRPr="00CD4CAB" w:rsidRDefault="00DE1DE2" w:rsidP="00DE1DE2">
      <w:pPr>
        <w:spacing w:after="0" w:line="240" w:lineRule="auto"/>
        <w:ind w:firstLine="540"/>
        <w:jc w:val="both"/>
        <w:rPr>
          <w:szCs w:val="24"/>
          <w:lang w:val="uk-UA"/>
        </w:rPr>
      </w:pPr>
      <w:r w:rsidRPr="00CD4CAB">
        <w:rPr>
          <w:szCs w:val="24"/>
        </w:rPr>
        <w:t xml:space="preserve">Колектив школи разом з учнями </w:t>
      </w:r>
      <w:r w:rsidRPr="00CD4CAB">
        <w:rPr>
          <w:szCs w:val="24"/>
          <w:lang w:val="uk-UA"/>
        </w:rPr>
        <w:t xml:space="preserve">брав </w:t>
      </w:r>
      <w:r w:rsidRPr="00CD4CAB">
        <w:rPr>
          <w:szCs w:val="24"/>
        </w:rPr>
        <w:t xml:space="preserve"> активну  участь  у Всеукраїнський акції  з благоустрою  «За чисте довкілля» та в Дні благоустрою . </w:t>
      </w:r>
    </w:p>
    <w:p w:rsidR="00DE1DE2" w:rsidRPr="00CD4CAB" w:rsidRDefault="00DE1DE2" w:rsidP="00DE1DE2">
      <w:pPr>
        <w:pStyle w:val="ae"/>
        <w:spacing w:before="0" w:beforeAutospacing="0" w:after="0" w:afterAutospacing="0"/>
        <w:jc w:val="both"/>
        <w:rPr>
          <w:bCs/>
          <w:caps/>
          <w:color w:val="C00000"/>
        </w:rPr>
      </w:pPr>
    </w:p>
    <w:p w:rsidR="00DE1DE2" w:rsidRPr="00CD4CAB" w:rsidRDefault="00DE1DE2" w:rsidP="00DE1DE2">
      <w:pPr>
        <w:jc w:val="both"/>
        <w:rPr>
          <w:b/>
          <w:szCs w:val="24"/>
        </w:rPr>
      </w:pPr>
      <w:r w:rsidRPr="00CD4CAB">
        <w:rPr>
          <w:b/>
          <w:szCs w:val="24"/>
        </w:rPr>
        <w:t>Умови досягнення головних завдань школи</w:t>
      </w:r>
    </w:p>
    <w:p w:rsidR="00DE1DE2" w:rsidRPr="00CD4CAB" w:rsidRDefault="00DE1DE2" w:rsidP="00DE1DE2">
      <w:pPr>
        <w:spacing w:after="0" w:line="240" w:lineRule="auto"/>
        <w:ind w:firstLine="709"/>
        <w:jc w:val="both"/>
        <w:rPr>
          <w:szCs w:val="24"/>
        </w:rPr>
      </w:pPr>
      <w:r w:rsidRPr="00CD4CAB">
        <w:rPr>
          <w:szCs w:val="24"/>
        </w:rPr>
        <w:t xml:space="preserve">     Найважливішою умовою досягнення головних завдань школи є комплексне вирішення проблем, пов`язаних зі структурою освіти, її змістом, науково-методичним, фінансовим, матеріально-технічним забезпеченням, а саме: </w:t>
      </w:r>
    </w:p>
    <w:p w:rsidR="00DE1DE2" w:rsidRPr="00CD4CAB" w:rsidRDefault="00DE1DE2" w:rsidP="00DE1DE2">
      <w:pPr>
        <w:spacing w:after="0" w:line="240" w:lineRule="auto"/>
        <w:ind w:firstLine="709"/>
        <w:jc w:val="both"/>
        <w:rPr>
          <w:szCs w:val="24"/>
        </w:rPr>
      </w:pPr>
      <w:r w:rsidRPr="00CD4CAB">
        <w:rPr>
          <w:szCs w:val="24"/>
        </w:rPr>
        <w:t xml:space="preserve">- розвиток системи освіти як національної (філософія освіти, принципи, зміст); </w:t>
      </w:r>
    </w:p>
    <w:p w:rsidR="00DE1DE2" w:rsidRPr="00CD4CAB" w:rsidRDefault="00DE1DE2" w:rsidP="00DE1DE2">
      <w:pPr>
        <w:spacing w:after="0" w:line="240" w:lineRule="auto"/>
        <w:ind w:firstLine="709"/>
        <w:jc w:val="both"/>
        <w:rPr>
          <w:szCs w:val="24"/>
        </w:rPr>
      </w:pPr>
      <w:r w:rsidRPr="00CD4CAB">
        <w:rPr>
          <w:szCs w:val="24"/>
        </w:rPr>
        <w:t xml:space="preserve">-  демократизація системи освіти; - орієнтація науково-методичної роботи вчителів на реалізацію сучасних ефективних педагогічних технологій, передового педагогічного </w:t>
      </w:r>
      <w:r w:rsidRPr="00CD4CAB">
        <w:rPr>
          <w:szCs w:val="24"/>
        </w:rPr>
        <w:lastRenderedPageBreak/>
        <w:t xml:space="preserve">досвіду, яка забезпечує широку інтеграцію з освітніми системами України та зарубіжних країн; </w:t>
      </w:r>
    </w:p>
    <w:p w:rsidR="00DE1DE2" w:rsidRPr="00CD4CAB" w:rsidRDefault="00DE1DE2" w:rsidP="00DE1DE2">
      <w:pPr>
        <w:spacing w:after="0" w:line="240" w:lineRule="auto"/>
        <w:ind w:firstLine="709"/>
        <w:jc w:val="both"/>
        <w:rPr>
          <w:szCs w:val="24"/>
        </w:rPr>
      </w:pPr>
      <w:r w:rsidRPr="00CD4CAB">
        <w:rPr>
          <w:szCs w:val="24"/>
        </w:rPr>
        <w:t xml:space="preserve">- пошук шляхів і способів диференціації та індивідуалізації навчання, розробка різних варіантів навчальних планів та програм; </w:t>
      </w:r>
    </w:p>
    <w:p w:rsidR="00DE1DE2" w:rsidRPr="00CD4CAB" w:rsidRDefault="00DE1DE2" w:rsidP="00DE1DE2">
      <w:pPr>
        <w:spacing w:after="0" w:line="240" w:lineRule="auto"/>
        <w:ind w:firstLine="709"/>
        <w:jc w:val="both"/>
        <w:rPr>
          <w:szCs w:val="24"/>
        </w:rPr>
      </w:pPr>
      <w:r w:rsidRPr="00CD4CAB">
        <w:rPr>
          <w:szCs w:val="24"/>
        </w:rPr>
        <w:t xml:space="preserve">-  створення  оптимальних умов для розвитку інтересів, здібностей, творчості, виходячи із завдань програми «Обдаровані діти»; </w:t>
      </w:r>
    </w:p>
    <w:p w:rsidR="00DE1DE2" w:rsidRPr="00CD4CAB" w:rsidRDefault="00DE1DE2" w:rsidP="00DE1DE2">
      <w:pPr>
        <w:spacing w:after="0" w:line="240" w:lineRule="auto"/>
        <w:ind w:firstLine="709"/>
        <w:jc w:val="both"/>
        <w:rPr>
          <w:szCs w:val="24"/>
        </w:rPr>
      </w:pPr>
      <w:r w:rsidRPr="00CD4CAB">
        <w:rPr>
          <w:szCs w:val="24"/>
        </w:rPr>
        <w:t xml:space="preserve">- 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 </w:t>
      </w:r>
    </w:p>
    <w:p w:rsidR="00DE1DE2" w:rsidRPr="00CD4CAB" w:rsidRDefault="00DE1DE2" w:rsidP="00DE1DE2">
      <w:pPr>
        <w:spacing w:after="0" w:line="240" w:lineRule="auto"/>
        <w:ind w:firstLine="709"/>
        <w:jc w:val="both"/>
        <w:rPr>
          <w:szCs w:val="24"/>
        </w:rPr>
      </w:pPr>
      <w:r w:rsidRPr="00CD4CAB">
        <w:rPr>
          <w:szCs w:val="24"/>
        </w:rPr>
        <w:t xml:space="preserve">- подальший розвиток психологічної служби, спрямованої на особистісно орієнтоване навчання і виховання учнів, створення атмосфери творчості та комфорту; </w:t>
      </w:r>
    </w:p>
    <w:p w:rsidR="00DE1DE2" w:rsidRPr="00CD4CAB" w:rsidRDefault="00DE1DE2" w:rsidP="00DE1DE2">
      <w:pPr>
        <w:spacing w:after="0" w:line="240" w:lineRule="auto"/>
        <w:ind w:firstLine="709"/>
        <w:jc w:val="both"/>
        <w:rPr>
          <w:szCs w:val="24"/>
        </w:rPr>
      </w:pPr>
      <w:r w:rsidRPr="00CD4CAB">
        <w:rPr>
          <w:szCs w:val="24"/>
        </w:rPr>
        <w:t xml:space="preserve">- забезпечення школи сучасним комп`ютерним обладнанням і програмами, автоматизація процесу управління школою; </w:t>
      </w:r>
    </w:p>
    <w:p w:rsidR="00DE1DE2" w:rsidRPr="00CD4CAB" w:rsidRDefault="00DE1DE2" w:rsidP="00DE1DE2">
      <w:pPr>
        <w:spacing w:after="0" w:line="240" w:lineRule="auto"/>
        <w:ind w:firstLine="709"/>
        <w:jc w:val="both"/>
        <w:rPr>
          <w:szCs w:val="24"/>
        </w:rPr>
      </w:pPr>
      <w:r w:rsidRPr="00CD4CAB">
        <w:rPr>
          <w:szCs w:val="24"/>
        </w:rPr>
        <w:t xml:space="preserve">- вирішення питань про додаткове фінансування школи з метою оновлення навчально-матеріальної бази, придбання програмно-методичного забезпечення, здійснення видавницької діяльності, стимулювання найкращих учителів та обдарованих дітей. </w:t>
      </w:r>
    </w:p>
    <w:p w:rsidR="00DE1DE2" w:rsidRPr="00CD4CAB" w:rsidRDefault="00DE1DE2" w:rsidP="00DE1DE2">
      <w:pPr>
        <w:spacing w:after="0" w:line="240" w:lineRule="auto"/>
        <w:ind w:firstLine="709"/>
        <w:jc w:val="both"/>
        <w:rPr>
          <w:szCs w:val="24"/>
        </w:rPr>
      </w:pPr>
      <w:r w:rsidRPr="00CD4CAB">
        <w:rPr>
          <w:szCs w:val="24"/>
        </w:rPr>
        <w:t xml:space="preserve">Складовими частинами єдиної педагогічної теми є: </w:t>
      </w:r>
    </w:p>
    <w:p w:rsidR="00DE1DE2" w:rsidRPr="00CD4CAB" w:rsidRDefault="00DE1DE2" w:rsidP="00DE1DE2">
      <w:pPr>
        <w:spacing w:after="0" w:line="240" w:lineRule="auto"/>
        <w:ind w:firstLine="709"/>
        <w:jc w:val="both"/>
        <w:rPr>
          <w:b/>
          <w:szCs w:val="24"/>
        </w:rPr>
      </w:pPr>
      <w:r w:rsidRPr="00CD4CAB">
        <w:rPr>
          <w:b/>
          <w:szCs w:val="24"/>
        </w:rPr>
        <w:t>В управлінні:</w:t>
      </w:r>
    </w:p>
    <w:p w:rsidR="00DE1DE2" w:rsidRPr="00CD4CAB" w:rsidRDefault="00DE1DE2" w:rsidP="00DE1DE2">
      <w:pPr>
        <w:spacing w:after="0" w:line="240" w:lineRule="auto"/>
        <w:ind w:firstLine="709"/>
        <w:jc w:val="both"/>
        <w:rPr>
          <w:szCs w:val="24"/>
        </w:rPr>
      </w:pPr>
      <w:r w:rsidRPr="00CD4CAB">
        <w:rPr>
          <w:szCs w:val="24"/>
        </w:rPr>
        <w:t xml:space="preserve">- оптиматизація методичної роботи школи; </w:t>
      </w:r>
    </w:p>
    <w:p w:rsidR="00DE1DE2" w:rsidRPr="00CD4CAB" w:rsidRDefault="00DE1DE2" w:rsidP="00DE1DE2">
      <w:pPr>
        <w:spacing w:after="0" w:line="240" w:lineRule="auto"/>
        <w:ind w:firstLine="709"/>
        <w:jc w:val="both"/>
        <w:rPr>
          <w:szCs w:val="24"/>
        </w:rPr>
      </w:pPr>
      <w:r w:rsidRPr="00CD4CAB">
        <w:rPr>
          <w:szCs w:val="24"/>
        </w:rPr>
        <w:t xml:space="preserve">- створення оптимальних умов для здійснення педагогічними працівниками результативної самоосвітньої діяльності;  </w:t>
      </w:r>
    </w:p>
    <w:p w:rsidR="00DE1DE2" w:rsidRPr="00CD4CAB" w:rsidRDefault="00DE1DE2" w:rsidP="00DE1DE2">
      <w:pPr>
        <w:spacing w:after="0" w:line="240" w:lineRule="auto"/>
        <w:ind w:firstLine="709"/>
        <w:jc w:val="both"/>
        <w:rPr>
          <w:szCs w:val="24"/>
        </w:rPr>
      </w:pPr>
      <w:r w:rsidRPr="00CD4CAB">
        <w:rPr>
          <w:szCs w:val="24"/>
        </w:rPr>
        <w:t xml:space="preserve">- підвищення  рівня підготовки та проведення колективних форм роботи з метою подальшого вдосконалення дидактичної компетентності вчителів; </w:t>
      </w:r>
    </w:p>
    <w:p w:rsidR="00DE1DE2" w:rsidRPr="00CD4CAB" w:rsidRDefault="00DE1DE2" w:rsidP="00DE1DE2">
      <w:pPr>
        <w:spacing w:after="0" w:line="240" w:lineRule="auto"/>
        <w:ind w:firstLine="709"/>
        <w:jc w:val="both"/>
        <w:rPr>
          <w:szCs w:val="24"/>
        </w:rPr>
      </w:pPr>
      <w:r w:rsidRPr="00CD4CAB">
        <w:rPr>
          <w:szCs w:val="24"/>
        </w:rPr>
        <w:t xml:space="preserve">- 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 - створення умов для педагогів-початківців з метою адаптації до навчально-виховного процесу; </w:t>
      </w:r>
    </w:p>
    <w:p w:rsidR="00DE1DE2" w:rsidRPr="00CD4CAB" w:rsidRDefault="00DE1DE2" w:rsidP="00DE1DE2">
      <w:pPr>
        <w:spacing w:after="0" w:line="240" w:lineRule="auto"/>
        <w:ind w:firstLine="709"/>
        <w:jc w:val="both"/>
        <w:rPr>
          <w:szCs w:val="24"/>
        </w:rPr>
      </w:pPr>
      <w:r w:rsidRPr="00CD4CAB">
        <w:rPr>
          <w:szCs w:val="24"/>
        </w:rPr>
        <w:t xml:space="preserve">- розробка ефективної моделі науково-дослідницької  роботи вчителів та учнів. </w:t>
      </w:r>
    </w:p>
    <w:p w:rsidR="00DE1DE2" w:rsidRPr="00CD4CAB" w:rsidRDefault="00DE1DE2" w:rsidP="00DE1DE2">
      <w:pPr>
        <w:spacing w:after="0" w:line="240" w:lineRule="auto"/>
        <w:ind w:firstLine="709"/>
        <w:jc w:val="both"/>
        <w:rPr>
          <w:szCs w:val="24"/>
        </w:rPr>
      </w:pPr>
      <w:r w:rsidRPr="00CD4CAB">
        <w:rPr>
          <w:szCs w:val="24"/>
        </w:rPr>
        <w:t xml:space="preserve">- забезпечення ефективних умов для особистісного і професійного зростання особистості педагога, досягнення ним вершин розвитку педагогічної діяльності. </w:t>
      </w:r>
    </w:p>
    <w:p w:rsidR="00DE1DE2" w:rsidRPr="00CD4CAB" w:rsidRDefault="00DE1DE2" w:rsidP="00DE1DE2">
      <w:pPr>
        <w:spacing w:after="0" w:line="240" w:lineRule="auto"/>
        <w:ind w:firstLine="709"/>
        <w:jc w:val="both"/>
        <w:rPr>
          <w:b/>
          <w:szCs w:val="24"/>
        </w:rPr>
      </w:pPr>
      <w:r w:rsidRPr="00CD4CAB">
        <w:rPr>
          <w:b/>
          <w:szCs w:val="24"/>
        </w:rPr>
        <w:t xml:space="preserve">У навчанні: </w:t>
      </w:r>
    </w:p>
    <w:p w:rsidR="00DE1DE2" w:rsidRPr="00CD4CAB" w:rsidRDefault="00DE1DE2" w:rsidP="00DE1DE2">
      <w:pPr>
        <w:spacing w:after="0" w:line="240" w:lineRule="auto"/>
        <w:ind w:firstLine="709"/>
        <w:jc w:val="both"/>
        <w:rPr>
          <w:szCs w:val="24"/>
        </w:rPr>
      </w:pPr>
      <w:r w:rsidRPr="00CD4CAB">
        <w:rPr>
          <w:szCs w:val="24"/>
        </w:rPr>
        <w:t xml:space="preserve">- реалізація принципу наступності у розвитку загальної освіти у зв’язку із запровадженням Державних стандартів початкової та базової загальної середньої освіти; </w:t>
      </w:r>
    </w:p>
    <w:p w:rsidR="00DE1DE2" w:rsidRPr="00CD4CAB" w:rsidRDefault="00DE1DE2" w:rsidP="00DE1DE2">
      <w:pPr>
        <w:spacing w:after="0" w:line="240" w:lineRule="auto"/>
        <w:ind w:firstLine="709"/>
        <w:jc w:val="both"/>
        <w:rPr>
          <w:szCs w:val="24"/>
        </w:rPr>
      </w:pPr>
      <w:r w:rsidRPr="00CD4CAB">
        <w:rPr>
          <w:szCs w:val="24"/>
        </w:rPr>
        <w:t xml:space="preserve">- посилення здоров’язберігаючого аспекту навчально-виховного процесу шляхом активного використання певних технологій; </w:t>
      </w:r>
    </w:p>
    <w:p w:rsidR="00DE1DE2" w:rsidRPr="00CD4CAB" w:rsidRDefault="00DE1DE2" w:rsidP="00DE1DE2">
      <w:pPr>
        <w:spacing w:after="0" w:line="240" w:lineRule="auto"/>
        <w:ind w:firstLine="709"/>
        <w:jc w:val="both"/>
        <w:rPr>
          <w:szCs w:val="24"/>
        </w:rPr>
      </w:pPr>
      <w:r w:rsidRPr="00CD4CAB">
        <w:rPr>
          <w:szCs w:val="24"/>
        </w:rPr>
        <w:t xml:space="preserve">- управління результатами та якістю навчання; </w:t>
      </w:r>
    </w:p>
    <w:p w:rsidR="00DE1DE2" w:rsidRPr="00CD4CAB" w:rsidRDefault="00DE1DE2" w:rsidP="00DE1DE2">
      <w:pPr>
        <w:spacing w:after="0" w:line="240" w:lineRule="auto"/>
        <w:ind w:firstLine="709"/>
        <w:jc w:val="both"/>
        <w:rPr>
          <w:szCs w:val="24"/>
        </w:rPr>
      </w:pPr>
      <w:r w:rsidRPr="00CD4CAB">
        <w:rPr>
          <w:szCs w:val="24"/>
        </w:rPr>
        <w:t xml:space="preserve">- удосконалення системи роботи з обдарованим учнями; </w:t>
      </w:r>
    </w:p>
    <w:p w:rsidR="00DE1DE2" w:rsidRPr="00CD4CAB" w:rsidRDefault="00DE1DE2" w:rsidP="00DE1DE2">
      <w:pPr>
        <w:spacing w:after="0" w:line="240" w:lineRule="auto"/>
        <w:ind w:firstLine="709"/>
        <w:jc w:val="both"/>
        <w:rPr>
          <w:szCs w:val="24"/>
        </w:rPr>
      </w:pPr>
      <w:r w:rsidRPr="00CD4CAB">
        <w:rPr>
          <w:szCs w:val="24"/>
        </w:rPr>
        <w:t xml:space="preserve">- 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допрофільної підготовки. </w:t>
      </w:r>
    </w:p>
    <w:p w:rsidR="00DE1DE2" w:rsidRPr="00CD4CAB" w:rsidRDefault="00DE1DE2" w:rsidP="00DE1DE2">
      <w:pPr>
        <w:spacing w:after="0" w:line="240" w:lineRule="auto"/>
        <w:ind w:firstLine="709"/>
        <w:jc w:val="both"/>
        <w:rPr>
          <w:b/>
          <w:szCs w:val="24"/>
        </w:rPr>
      </w:pPr>
      <w:r w:rsidRPr="00CD4CAB">
        <w:rPr>
          <w:b/>
          <w:szCs w:val="24"/>
        </w:rPr>
        <w:t xml:space="preserve">У вихованні: </w:t>
      </w:r>
    </w:p>
    <w:p w:rsidR="00DE1DE2" w:rsidRPr="00CD4CAB" w:rsidRDefault="00DE1DE2" w:rsidP="00DE1DE2">
      <w:pPr>
        <w:spacing w:after="0" w:line="240" w:lineRule="auto"/>
        <w:ind w:firstLine="709"/>
        <w:jc w:val="both"/>
        <w:rPr>
          <w:szCs w:val="24"/>
        </w:rPr>
      </w:pPr>
      <w:r w:rsidRPr="00CD4CAB">
        <w:rPr>
          <w:szCs w:val="24"/>
        </w:rPr>
        <w:t xml:space="preserve">- виховання потреби здорового способу життя; </w:t>
      </w:r>
    </w:p>
    <w:p w:rsidR="00DE1DE2" w:rsidRPr="00CD4CAB" w:rsidRDefault="00DE1DE2" w:rsidP="00DE1DE2">
      <w:pPr>
        <w:spacing w:after="0" w:line="240" w:lineRule="auto"/>
        <w:ind w:firstLine="709"/>
        <w:jc w:val="both"/>
        <w:rPr>
          <w:szCs w:val="24"/>
        </w:rPr>
      </w:pPr>
      <w:r w:rsidRPr="00CD4CAB">
        <w:rPr>
          <w:szCs w:val="24"/>
        </w:rPr>
        <w:t xml:space="preserve">- педагогічна підтримка духовного, морального зростання школярів; </w:t>
      </w:r>
    </w:p>
    <w:p w:rsidR="00DE1DE2" w:rsidRPr="00CD4CAB" w:rsidRDefault="00DE1DE2" w:rsidP="00DE1DE2">
      <w:pPr>
        <w:spacing w:after="0" w:line="240" w:lineRule="auto"/>
        <w:ind w:firstLine="709"/>
        <w:jc w:val="both"/>
        <w:rPr>
          <w:szCs w:val="24"/>
        </w:rPr>
      </w:pPr>
      <w:r w:rsidRPr="00CD4CAB">
        <w:rPr>
          <w:szCs w:val="24"/>
        </w:rPr>
        <w:t xml:space="preserve">- оптимізація співпраці педагогів та батьків школи; </w:t>
      </w:r>
    </w:p>
    <w:p w:rsidR="00DE1DE2" w:rsidRPr="00CD4CAB" w:rsidRDefault="00DE1DE2" w:rsidP="00DE1DE2">
      <w:pPr>
        <w:spacing w:after="0" w:line="240" w:lineRule="auto"/>
        <w:ind w:firstLine="709"/>
        <w:jc w:val="both"/>
        <w:rPr>
          <w:szCs w:val="24"/>
        </w:rPr>
      </w:pPr>
      <w:r w:rsidRPr="00CD4CAB">
        <w:rPr>
          <w:szCs w:val="24"/>
        </w:rPr>
        <w:t xml:space="preserve">- управління процесом соціалізації учнів; </w:t>
      </w:r>
    </w:p>
    <w:p w:rsidR="00DE1DE2" w:rsidRPr="00CD4CAB" w:rsidRDefault="00DE1DE2" w:rsidP="00DE1DE2">
      <w:pPr>
        <w:spacing w:after="0" w:line="240" w:lineRule="auto"/>
        <w:ind w:firstLine="709"/>
        <w:jc w:val="both"/>
        <w:rPr>
          <w:szCs w:val="24"/>
        </w:rPr>
      </w:pPr>
      <w:r w:rsidRPr="00CD4CAB">
        <w:rPr>
          <w:szCs w:val="24"/>
        </w:rPr>
        <w:t xml:space="preserve">- розвиток активної розважально-пізнавальної діяльності учнів у позаурочний час; </w:t>
      </w:r>
    </w:p>
    <w:p w:rsidR="00DE1DE2" w:rsidRPr="00CD4CAB" w:rsidRDefault="00DE1DE2" w:rsidP="00DE1DE2">
      <w:pPr>
        <w:spacing w:after="0" w:line="240" w:lineRule="auto"/>
        <w:ind w:firstLine="709"/>
        <w:jc w:val="both"/>
        <w:rPr>
          <w:szCs w:val="24"/>
        </w:rPr>
      </w:pPr>
      <w:r w:rsidRPr="00CD4CAB">
        <w:rPr>
          <w:szCs w:val="24"/>
        </w:rPr>
        <w:t xml:space="preserve">- соціальний захист та створення оптимальних умов навчання обдарованої молоді; </w:t>
      </w:r>
    </w:p>
    <w:p w:rsidR="00DE1DE2" w:rsidRPr="00CD4CAB" w:rsidRDefault="00DE1DE2" w:rsidP="00DE1DE2">
      <w:pPr>
        <w:spacing w:after="0" w:line="240" w:lineRule="auto"/>
        <w:ind w:firstLine="709"/>
        <w:jc w:val="both"/>
        <w:rPr>
          <w:szCs w:val="24"/>
        </w:rPr>
      </w:pPr>
      <w:r w:rsidRPr="00CD4CAB">
        <w:rPr>
          <w:szCs w:val="24"/>
        </w:rPr>
        <w:t xml:space="preserve">- розвиток елементів державно-громадського управління; </w:t>
      </w:r>
    </w:p>
    <w:p w:rsidR="00DE1DE2" w:rsidRPr="00CD4CAB" w:rsidRDefault="00DE1DE2" w:rsidP="00DE1DE2">
      <w:pPr>
        <w:spacing w:after="0" w:line="240" w:lineRule="auto"/>
        <w:ind w:firstLine="709"/>
        <w:jc w:val="both"/>
        <w:rPr>
          <w:szCs w:val="24"/>
        </w:rPr>
      </w:pPr>
      <w:r w:rsidRPr="00CD4CAB">
        <w:rPr>
          <w:szCs w:val="24"/>
        </w:rPr>
        <w:t xml:space="preserve">- орієнтація виховної діяльності навчального закладу на реалізацію патріотичної складової; </w:t>
      </w:r>
    </w:p>
    <w:p w:rsidR="00DE1DE2" w:rsidRPr="00CD4CAB" w:rsidRDefault="00DE1DE2" w:rsidP="00DE1DE2">
      <w:pPr>
        <w:spacing w:after="0" w:line="240" w:lineRule="auto"/>
        <w:ind w:firstLine="709"/>
        <w:jc w:val="both"/>
        <w:rPr>
          <w:szCs w:val="24"/>
        </w:rPr>
      </w:pPr>
      <w:r w:rsidRPr="00CD4CAB">
        <w:rPr>
          <w:szCs w:val="24"/>
        </w:rPr>
        <w:lastRenderedPageBreak/>
        <w:t xml:space="preserve">- оптимізація діяльності щодо попередження правопорушень, негативних проявів у молодіжному середовищі; </w:t>
      </w:r>
    </w:p>
    <w:p w:rsidR="00DE1DE2" w:rsidRPr="00CD4CAB" w:rsidRDefault="00DE1DE2" w:rsidP="00DE1DE2">
      <w:pPr>
        <w:spacing w:after="0" w:line="240" w:lineRule="auto"/>
        <w:ind w:firstLine="709"/>
        <w:jc w:val="both"/>
        <w:rPr>
          <w:szCs w:val="24"/>
        </w:rPr>
      </w:pPr>
      <w:r w:rsidRPr="00CD4CAB">
        <w:rPr>
          <w:szCs w:val="24"/>
        </w:rPr>
        <w:t xml:space="preserve">- активізація правового виховання; </w:t>
      </w:r>
    </w:p>
    <w:p w:rsidR="00DE1DE2" w:rsidRPr="00CD4CAB" w:rsidRDefault="00DE1DE2" w:rsidP="00DE1DE2">
      <w:pPr>
        <w:spacing w:after="0" w:line="240" w:lineRule="auto"/>
        <w:ind w:firstLine="709"/>
        <w:jc w:val="both"/>
        <w:rPr>
          <w:szCs w:val="24"/>
        </w:rPr>
      </w:pPr>
      <w:r w:rsidRPr="00CD4CAB">
        <w:rPr>
          <w:szCs w:val="24"/>
        </w:rPr>
        <w:t xml:space="preserve">- розвиток фізкультурно-оздоровчого шкільного комплексу. </w:t>
      </w:r>
      <w:r w:rsidRPr="00CD4CAB">
        <w:rPr>
          <w:b/>
          <w:szCs w:val="24"/>
        </w:rPr>
        <w:t>Психолого-педагогічні задачі:</w:t>
      </w:r>
      <w:r w:rsidRPr="00CD4CAB">
        <w:rPr>
          <w:szCs w:val="24"/>
        </w:rPr>
        <w:t xml:space="preserve"> </w:t>
      </w:r>
    </w:p>
    <w:p w:rsidR="00DE1DE2" w:rsidRPr="00CD4CAB" w:rsidRDefault="00DE1DE2" w:rsidP="00DE1DE2">
      <w:pPr>
        <w:spacing w:after="0" w:line="240" w:lineRule="auto"/>
        <w:ind w:firstLine="709"/>
        <w:jc w:val="both"/>
        <w:rPr>
          <w:szCs w:val="24"/>
        </w:rPr>
      </w:pPr>
      <w:r w:rsidRPr="00CD4CAB">
        <w:rPr>
          <w:szCs w:val="24"/>
        </w:rPr>
        <w:t xml:space="preserve">- забезпечення системного психолого-педагогічного супроводу всіх учасників навчально-виховного процесу; </w:t>
      </w:r>
    </w:p>
    <w:p w:rsidR="00DE1DE2" w:rsidRPr="00CD4CAB" w:rsidRDefault="00DE1DE2" w:rsidP="00DE1DE2">
      <w:pPr>
        <w:spacing w:after="0" w:line="240" w:lineRule="auto"/>
        <w:ind w:firstLine="709"/>
        <w:jc w:val="both"/>
        <w:rPr>
          <w:szCs w:val="24"/>
        </w:rPr>
      </w:pPr>
      <w:r w:rsidRPr="00CD4CAB">
        <w:rPr>
          <w:szCs w:val="24"/>
        </w:rPr>
        <w:t xml:space="preserve">- психологічна корекція педагогічної діяльності та професійної мотивації співробітників закладу;  </w:t>
      </w:r>
    </w:p>
    <w:p w:rsidR="00DE1DE2" w:rsidRPr="00CD4CAB" w:rsidRDefault="00DE1DE2" w:rsidP="00DE1DE2">
      <w:pPr>
        <w:spacing w:after="0" w:line="240" w:lineRule="auto"/>
        <w:ind w:firstLine="709"/>
        <w:jc w:val="both"/>
        <w:rPr>
          <w:szCs w:val="24"/>
        </w:rPr>
      </w:pPr>
      <w:r w:rsidRPr="00CD4CAB">
        <w:rPr>
          <w:szCs w:val="24"/>
        </w:rPr>
        <w:t xml:space="preserve">- оптимізація практичної психолого-педагогічної допомоги батькам; </w:t>
      </w:r>
    </w:p>
    <w:p w:rsidR="00DE1DE2" w:rsidRPr="00CD4CAB" w:rsidRDefault="00DE1DE2" w:rsidP="00DE1DE2">
      <w:pPr>
        <w:spacing w:after="0" w:line="240" w:lineRule="auto"/>
        <w:ind w:firstLine="709"/>
        <w:jc w:val="both"/>
        <w:rPr>
          <w:szCs w:val="24"/>
        </w:rPr>
      </w:pPr>
      <w:r w:rsidRPr="00CD4CAB">
        <w:rPr>
          <w:szCs w:val="24"/>
        </w:rPr>
        <w:t xml:space="preserve">- психолого-педагогічна підтримка інтелектуальної, творчої обдарованості. </w:t>
      </w:r>
    </w:p>
    <w:p w:rsidR="00DE1DE2" w:rsidRPr="00CD4CAB" w:rsidRDefault="00DE1DE2" w:rsidP="00DE1DE2">
      <w:pPr>
        <w:spacing w:after="0" w:line="240" w:lineRule="auto"/>
        <w:ind w:firstLine="709"/>
        <w:jc w:val="both"/>
        <w:rPr>
          <w:szCs w:val="24"/>
          <w:lang w:val="uk-UA"/>
        </w:rPr>
      </w:pPr>
      <w:r w:rsidRPr="00CD4CAB">
        <w:rPr>
          <w:szCs w:val="24"/>
        </w:rPr>
        <w:t xml:space="preserve">Адміністрація працює над створенням умов для використання інформаційно-комунікаційних технологій як у навчальному процесі, так і в управлінській діяльності. Пріоритетним завданням у новому навчальному році є підняття рівня комп’ютерної грамотності кожного вчителя та ефективне використання комп’ютерної техніки в навчально-виховному процесі. </w:t>
      </w:r>
    </w:p>
    <w:p w:rsidR="00DE1DE2" w:rsidRPr="00CD4CAB" w:rsidRDefault="00DE1DE2" w:rsidP="00DE1DE2">
      <w:pPr>
        <w:spacing w:after="0" w:line="240" w:lineRule="auto"/>
        <w:ind w:firstLine="708"/>
        <w:jc w:val="both"/>
        <w:rPr>
          <w:szCs w:val="24"/>
          <w:lang w:val="uk-UA"/>
        </w:rPr>
      </w:pPr>
      <w:r w:rsidRPr="00CD4CAB">
        <w:rPr>
          <w:szCs w:val="24"/>
        </w:rPr>
        <w:t>Висловлюю щиру подяку за співпрацю всім: учителям — за творчість, за любов до своєї професії, батькам, спонсорам та благодійникам — за розуміння, підтримку і сподіваюсь на подальшу плідну співпрацю, технічному персоналу за їх щоденну працю, за чистоту в навчальному закладі та на території школи.</w:t>
      </w:r>
    </w:p>
    <w:p w:rsidR="00DE1DE2" w:rsidRPr="00CD4CAB" w:rsidRDefault="00DE1DE2" w:rsidP="00DE1DE2">
      <w:pPr>
        <w:tabs>
          <w:tab w:val="left" w:pos="9088"/>
        </w:tabs>
        <w:spacing w:after="0" w:line="240" w:lineRule="auto"/>
        <w:ind w:right="-31"/>
        <w:jc w:val="both"/>
        <w:rPr>
          <w:szCs w:val="24"/>
        </w:rPr>
      </w:pPr>
    </w:p>
    <w:p w:rsidR="00DE1DE2" w:rsidRPr="00CD4CAB" w:rsidRDefault="00DE1DE2" w:rsidP="00DE1DE2">
      <w:pPr>
        <w:spacing w:after="0" w:line="240" w:lineRule="auto"/>
        <w:ind w:right="-31"/>
        <w:jc w:val="both"/>
        <w:rPr>
          <w:szCs w:val="24"/>
        </w:rPr>
      </w:pPr>
    </w:p>
    <w:p w:rsidR="00DE1DE2" w:rsidRPr="00CD4CAB" w:rsidRDefault="00DE1DE2" w:rsidP="00DE1DE2">
      <w:pPr>
        <w:tabs>
          <w:tab w:val="left" w:pos="1180"/>
        </w:tabs>
        <w:spacing w:after="0"/>
        <w:jc w:val="both"/>
        <w:rPr>
          <w:b/>
          <w:bCs/>
          <w:szCs w:val="24"/>
        </w:rPr>
      </w:pPr>
    </w:p>
    <w:p w:rsidR="00DE1DE2" w:rsidRPr="00CD4CAB" w:rsidRDefault="00DE1DE2" w:rsidP="00DE1DE2">
      <w:pPr>
        <w:tabs>
          <w:tab w:val="left" w:pos="1200"/>
        </w:tabs>
        <w:ind w:firstLine="708"/>
        <w:jc w:val="both"/>
        <w:rPr>
          <w:szCs w:val="24"/>
          <w:lang w:val="uk-UA"/>
        </w:rPr>
      </w:pPr>
    </w:p>
    <w:p w:rsidR="00DE1DE2" w:rsidRPr="00CD4CAB" w:rsidRDefault="00DE1DE2" w:rsidP="00DE1DE2">
      <w:pPr>
        <w:tabs>
          <w:tab w:val="left" w:pos="1200"/>
        </w:tabs>
        <w:ind w:firstLine="708"/>
        <w:jc w:val="both"/>
        <w:rPr>
          <w:szCs w:val="24"/>
          <w:lang w:val="uk-UA"/>
        </w:rPr>
      </w:pPr>
    </w:p>
    <w:p w:rsidR="00DE1DE2" w:rsidRPr="00CD4CAB" w:rsidRDefault="00DE1DE2" w:rsidP="00DE1DE2">
      <w:pPr>
        <w:tabs>
          <w:tab w:val="left" w:pos="1200"/>
        </w:tabs>
        <w:ind w:firstLine="708"/>
        <w:jc w:val="both"/>
        <w:rPr>
          <w:szCs w:val="24"/>
          <w:lang w:val="uk-UA"/>
        </w:rPr>
      </w:pPr>
    </w:p>
    <w:p w:rsidR="00DE1DE2" w:rsidRPr="00CD4CAB" w:rsidRDefault="00DE1DE2" w:rsidP="00DE1DE2">
      <w:pPr>
        <w:tabs>
          <w:tab w:val="left" w:pos="1200"/>
        </w:tabs>
        <w:ind w:firstLine="708"/>
        <w:jc w:val="both"/>
        <w:rPr>
          <w:szCs w:val="24"/>
          <w:lang w:val="uk-UA"/>
        </w:rPr>
      </w:pPr>
    </w:p>
    <w:p w:rsidR="00DE1DE2" w:rsidRPr="00CD4CAB" w:rsidRDefault="00DE1DE2" w:rsidP="00DE1DE2">
      <w:pPr>
        <w:tabs>
          <w:tab w:val="left" w:pos="1200"/>
        </w:tabs>
        <w:ind w:firstLine="708"/>
        <w:jc w:val="both"/>
        <w:rPr>
          <w:szCs w:val="24"/>
          <w:lang w:val="uk-UA"/>
        </w:rPr>
      </w:pPr>
    </w:p>
    <w:p w:rsidR="00DE1DE2" w:rsidRPr="00CD4CAB" w:rsidRDefault="00DE1DE2" w:rsidP="00DE1DE2">
      <w:pPr>
        <w:tabs>
          <w:tab w:val="left" w:pos="1200"/>
        </w:tabs>
        <w:ind w:firstLine="708"/>
        <w:jc w:val="both"/>
        <w:rPr>
          <w:szCs w:val="24"/>
          <w:lang w:val="uk-UA"/>
        </w:rPr>
      </w:pPr>
    </w:p>
    <w:p w:rsidR="00DE1DE2" w:rsidRPr="00CD4CAB" w:rsidRDefault="00DE1DE2" w:rsidP="00DE1DE2">
      <w:pPr>
        <w:tabs>
          <w:tab w:val="left" w:pos="1200"/>
        </w:tabs>
        <w:ind w:firstLine="708"/>
        <w:jc w:val="both"/>
        <w:rPr>
          <w:szCs w:val="24"/>
          <w:lang w:val="uk-UA"/>
        </w:rPr>
      </w:pPr>
    </w:p>
    <w:p w:rsidR="00DE1DE2" w:rsidRPr="00CD4CAB" w:rsidRDefault="00DE1DE2" w:rsidP="00DE1DE2">
      <w:pPr>
        <w:tabs>
          <w:tab w:val="left" w:pos="2580"/>
        </w:tabs>
        <w:jc w:val="both"/>
        <w:rPr>
          <w:b/>
          <w:szCs w:val="24"/>
        </w:rPr>
      </w:pPr>
    </w:p>
    <w:p w:rsidR="00DE1DE2" w:rsidRPr="00CD4CAB" w:rsidRDefault="00DE1DE2" w:rsidP="00DE1DE2">
      <w:pPr>
        <w:tabs>
          <w:tab w:val="left" w:pos="2580"/>
        </w:tabs>
        <w:jc w:val="both"/>
        <w:rPr>
          <w:b/>
          <w:szCs w:val="24"/>
          <w:lang w:val="uk-UA"/>
        </w:rPr>
      </w:pPr>
    </w:p>
    <w:p w:rsidR="00DE1DE2" w:rsidRPr="00CD4CAB" w:rsidRDefault="00DE1DE2" w:rsidP="00DE1DE2">
      <w:pPr>
        <w:tabs>
          <w:tab w:val="left" w:pos="2580"/>
        </w:tabs>
        <w:jc w:val="both"/>
        <w:rPr>
          <w:b/>
          <w:szCs w:val="24"/>
          <w:lang w:val="uk-UA"/>
        </w:rPr>
      </w:pPr>
    </w:p>
    <w:p w:rsidR="00DE1DE2" w:rsidRPr="00CD4CAB" w:rsidRDefault="00DE1DE2" w:rsidP="00DE1DE2">
      <w:pPr>
        <w:tabs>
          <w:tab w:val="left" w:pos="2580"/>
        </w:tabs>
        <w:jc w:val="both"/>
        <w:rPr>
          <w:b/>
          <w:szCs w:val="24"/>
          <w:lang w:val="uk-UA"/>
        </w:rPr>
      </w:pPr>
    </w:p>
    <w:p w:rsidR="00DE1DE2" w:rsidRPr="00CD4CAB" w:rsidRDefault="00DE1DE2" w:rsidP="00DE1DE2">
      <w:pPr>
        <w:tabs>
          <w:tab w:val="left" w:pos="2580"/>
        </w:tabs>
        <w:jc w:val="both"/>
        <w:rPr>
          <w:b/>
          <w:szCs w:val="24"/>
          <w:lang w:val="uk-UA"/>
        </w:rPr>
      </w:pPr>
    </w:p>
    <w:p w:rsidR="00DE1DE2" w:rsidRPr="00CD4CAB" w:rsidRDefault="00DE1DE2" w:rsidP="00DE1DE2">
      <w:pPr>
        <w:tabs>
          <w:tab w:val="left" w:pos="2580"/>
        </w:tabs>
        <w:jc w:val="both"/>
        <w:rPr>
          <w:b/>
          <w:szCs w:val="24"/>
          <w:lang w:val="uk-UA"/>
        </w:rPr>
      </w:pPr>
    </w:p>
    <w:p w:rsidR="00DE1DE2" w:rsidRPr="00CD4CAB" w:rsidRDefault="00DE1DE2" w:rsidP="00DE1DE2">
      <w:pPr>
        <w:tabs>
          <w:tab w:val="left" w:pos="2580"/>
        </w:tabs>
        <w:jc w:val="both"/>
        <w:rPr>
          <w:b/>
          <w:szCs w:val="24"/>
          <w:lang w:val="uk-UA"/>
        </w:rPr>
      </w:pPr>
    </w:p>
    <w:p w:rsidR="00DE1DE2" w:rsidRPr="00CD4CAB" w:rsidRDefault="00DE1DE2" w:rsidP="00DE1DE2">
      <w:pPr>
        <w:tabs>
          <w:tab w:val="left" w:pos="2580"/>
        </w:tabs>
        <w:jc w:val="both"/>
        <w:rPr>
          <w:b/>
          <w:szCs w:val="24"/>
          <w:lang w:val="uk-UA"/>
        </w:rPr>
      </w:pPr>
    </w:p>
    <w:p w:rsidR="00DE1DE2" w:rsidRPr="00CD4CAB" w:rsidRDefault="00DE1DE2" w:rsidP="00DE1DE2">
      <w:pPr>
        <w:tabs>
          <w:tab w:val="left" w:pos="2580"/>
        </w:tabs>
        <w:jc w:val="both"/>
        <w:rPr>
          <w:b/>
          <w:szCs w:val="24"/>
          <w:lang w:val="uk-UA"/>
        </w:rPr>
      </w:pPr>
    </w:p>
    <w:p w:rsidR="00DE1DE2" w:rsidRPr="00CD4CAB" w:rsidRDefault="00DE1DE2" w:rsidP="00DE1DE2">
      <w:pPr>
        <w:tabs>
          <w:tab w:val="left" w:pos="2580"/>
        </w:tabs>
        <w:spacing w:after="0"/>
        <w:jc w:val="center"/>
        <w:rPr>
          <w:b/>
          <w:szCs w:val="24"/>
          <w:lang w:val="uk-UA"/>
        </w:rPr>
      </w:pPr>
      <w:r w:rsidRPr="00CD4CAB">
        <w:rPr>
          <w:b/>
          <w:szCs w:val="24"/>
        </w:rPr>
        <w:lastRenderedPageBreak/>
        <w:t>Витяг з протоколу  в</w:t>
      </w:r>
      <w:r w:rsidRPr="00CD4CAB">
        <w:rPr>
          <w:b/>
          <w:szCs w:val="24"/>
          <w:lang w:val="uk-UA"/>
        </w:rPr>
        <w:t>ід 14.06.2019 року</w:t>
      </w:r>
    </w:p>
    <w:p w:rsidR="00DE1DE2" w:rsidRPr="00CD4CAB" w:rsidRDefault="00DE1DE2" w:rsidP="00DE1DE2">
      <w:pPr>
        <w:tabs>
          <w:tab w:val="left" w:pos="2580"/>
        </w:tabs>
        <w:spacing w:after="0"/>
        <w:jc w:val="center"/>
        <w:rPr>
          <w:b/>
          <w:szCs w:val="24"/>
          <w:lang w:val="uk-UA"/>
        </w:rPr>
      </w:pPr>
      <w:r w:rsidRPr="00CD4CAB">
        <w:rPr>
          <w:b/>
          <w:szCs w:val="24"/>
        </w:rPr>
        <w:t>зборів педагогічного колективу,</w:t>
      </w:r>
    </w:p>
    <w:p w:rsidR="00DE1DE2" w:rsidRPr="00CD4CAB" w:rsidRDefault="00DE1DE2" w:rsidP="00DE1DE2">
      <w:pPr>
        <w:tabs>
          <w:tab w:val="left" w:pos="2580"/>
        </w:tabs>
        <w:spacing w:after="0"/>
        <w:jc w:val="center"/>
        <w:rPr>
          <w:b/>
          <w:szCs w:val="24"/>
          <w:lang w:val="uk-UA"/>
        </w:rPr>
      </w:pPr>
      <w:r w:rsidRPr="00CD4CAB">
        <w:rPr>
          <w:b/>
          <w:szCs w:val="24"/>
          <w:lang w:val="uk-UA"/>
        </w:rPr>
        <w:t>батьківського комітету та громадськості</w:t>
      </w:r>
    </w:p>
    <w:p w:rsidR="00DE1DE2" w:rsidRPr="00CD4CAB" w:rsidRDefault="00DE1DE2" w:rsidP="00DE1DE2">
      <w:pPr>
        <w:tabs>
          <w:tab w:val="left" w:pos="2580"/>
        </w:tabs>
        <w:spacing w:after="0"/>
        <w:jc w:val="center"/>
        <w:rPr>
          <w:b/>
          <w:szCs w:val="24"/>
          <w:lang w:val="uk-UA"/>
        </w:rPr>
      </w:pPr>
      <w:r w:rsidRPr="00CD4CAB">
        <w:rPr>
          <w:b/>
          <w:szCs w:val="24"/>
          <w:lang w:val="uk-UA"/>
        </w:rPr>
        <w:t>Краснокутської ЗОШ І-ІІІ ступенів № 2</w:t>
      </w:r>
    </w:p>
    <w:p w:rsidR="00DE1DE2" w:rsidRPr="00CD4CAB" w:rsidRDefault="00DE1DE2" w:rsidP="00DE1DE2">
      <w:pPr>
        <w:tabs>
          <w:tab w:val="left" w:pos="2580"/>
        </w:tabs>
        <w:spacing w:after="0"/>
        <w:jc w:val="center"/>
        <w:rPr>
          <w:szCs w:val="24"/>
          <w:lang w:val="uk-UA"/>
        </w:rPr>
      </w:pPr>
    </w:p>
    <w:p w:rsidR="00DE1DE2" w:rsidRPr="00CD4CAB" w:rsidRDefault="00DE1DE2" w:rsidP="00DE1DE2">
      <w:pPr>
        <w:tabs>
          <w:tab w:val="left" w:pos="2580"/>
        </w:tabs>
        <w:spacing w:after="0"/>
        <w:jc w:val="both"/>
        <w:rPr>
          <w:szCs w:val="24"/>
          <w:lang w:val="uk-UA"/>
        </w:rPr>
      </w:pPr>
    </w:p>
    <w:p w:rsidR="00DE1DE2" w:rsidRPr="00CD4CAB" w:rsidRDefault="00DE1DE2" w:rsidP="00DE1DE2">
      <w:pPr>
        <w:tabs>
          <w:tab w:val="left" w:pos="2580"/>
        </w:tabs>
        <w:spacing w:after="0"/>
        <w:jc w:val="both"/>
        <w:rPr>
          <w:szCs w:val="24"/>
        </w:rPr>
      </w:pPr>
      <w:r w:rsidRPr="00CD4CAB">
        <w:rPr>
          <w:szCs w:val="24"/>
        </w:rPr>
        <w:t xml:space="preserve">Присутні : </w:t>
      </w:r>
      <w:r w:rsidRPr="00CD4CAB">
        <w:rPr>
          <w:szCs w:val="24"/>
          <w:lang w:val="uk-UA"/>
        </w:rPr>
        <w:t>35</w:t>
      </w:r>
      <w:r w:rsidRPr="00CD4CAB">
        <w:rPr>
          <w:szCs w:val="24"/>
        </w:rPr>
        <w:t xml:space="preserve"> чол.</w:t>
      </w:r>
    </w:p>
    <w:p w:rsidR="00DE1DE2" w:rsidRPr="00CD4CAB" w:rsidRDefault="00DE1DE2" w:rsidP="00DE1DE2">
      <w:pPr>
        <w:tabs>
          <w:tab w:val="left" w:pos="2580"/>
        </w:tabs>
        <w:spacing w:after="0"/>
        <w:jc w:val="both"/>
        <w:rPr>
          <w:szCs w:val="24"/>
          <w:lang w:val="uk-UA"/>
        </w:rPr>
      </w:pPr>
      <w:r w:rsidRPr="00CD4CAB">
        <w:rPr>
          <w:szCs w:val="24"/>
        </w:rPr>
        <w:t xml:space="preserve">Відсутні : </w:t>
      </w:r>
      <w:r w:rsidRPr="00CD4CAB">
        <w:rPr>
          <w:szCs w:val="24"/>
          <w:lang w:val="uk-UA"/>
        </w:rPr>
        <w:t>4</w:t>
      </w:r>
      <w:r w:rsidRPr="00CD4CAB">
        <w:rPr>
          <w:szCs w:val="24"/>
        </w:rPr>
        <w:t xml:space="preserve"> чол.</w:t>
      </w:r>
    </w:p>
    <w:p w:rsidR="00DE1DE2" w:rsidRPr="00CD4CAB" w:rsidRDefault="00DE1DE2" w:rsidP="00DE1DE2">
      <w:pPr>
        <w:tabs>
          <w:tab w:val="left" w:pos="2580"/>
        </w:tabs>
        <w:spacing w:after="0"/>
        <w:jc w:val="both"/>
        <w:rPr>
          <w:b/>
          <w:szCs w:val="24"/>
        </w:rPr>
      </w:pPr>
      <w:r w:rsidRPr="00CD4CAB">
        <w:rPr>
          <w:b/>
          <w:szCs w:val="24"/>
        </w:rPr>
        <w:t>Порядок денний</w:t>
      </w:r>
    </w:p>
    <w:p w:rsidR="00DE1DE2" w:rsidRPr="002536D0" w:rsidRDefault="00DE1DE2" w:rsidP="00DE1DE2">
      <w:pPr>
        <w:tabs>
          <w:tab w:val="left" w:pos="2580"/>
        </w:tabs>
        <w:spacing w:after="0"/>
        <w:jc w:val="both"/>
        <w:rPr>
          <w:szCs w:val="24"/>
          <w:lang w:val="uk-UA"/>
        </w:rPr>
      </w:pPr>
      <w:r w:rsidRPr="00CD4CAB">
        <w:rPr>
          <w:szCs w:val="24"/>
        </w:rPr>
        <w:t>1. Звіт директора Краснокутської ЗОШ І-ІІІ ступенів № 2 про свою діяльність за 201</w:t>
      </w:r>
      <w:r w:rsidRPr="00CD4CAB">
        <w:rPr>
          <w:szCs w:val="24"/>
          <w:lang w:val="uk-UA"/>
        </w:rPr>
        <w:t>8/</w:t>
      </w:r>
      <w:r w:rsidRPr="00CD4CAB">
        <w:rPr>
          <w:szCs w:val="24"/>
        </w:rPr>
        <w:t>201</w:t>
      </w:r>
      <w:r w:rsidRPr="00CD4CAB">
        <w:rPr>
          <w:szCs w:val="24"/>
          <w:lang w:val="uk-UA"/>
        </w:rPr>
        <w:t>9</w:t>
      </w:r>
      <w:r w:rsidRPr="00CD4CAB">
        <w:rPr>
          <w:szCs w:val="24"/>
        </w:rPr>
        <w:t xml:space="preserve"> навчальний рік на загальних зборах педагогічного колективу, батьківського комітету  та громадськості.</w:t>
      </w:r>
    </w:p>
    <w:p w:rsidR="00DE1DE2" w:rsidRPr="00CD4CAB" w:rsidRDefault="00DE1DE2" w:rsidP="00DE1DE2">
      <w:pPr>
        <w:tabs>
          <w:tab w:val="left" w:pos="2580"/>
        </w:tabs>
        <w:spacing w:after="0"/>
        <w:jc w:val="both"/>
        <w:rPr>
          <w:szCs w:val="24"/>
        </w:rPr>
      </w:pPr>
      <w:r w:rsidRPr="00CD4CAB">
        <w:rPr>
          <w:b/>
          <w:szCs w:val="24"/>
        </w:rPr>
        <w:t>СЛУХАЛИ :</w:t>
      </w:r>
      <w:r w:rsidRPr="00CD4CAB">
        <w:rPr>
          <w:szCs w:val="24"/>
        </w:rPr>
        <w:t xml:space="preserve"> Киргач Л.В., голову профкому Краснокутської ЗОШ І-ІІІ ступенів № 2 , голову зборів. Яка у вступному слові зазначила : «Відповідно до Положення про загальноосвітній навчальний заклад керівник навчального закладу має  щороку звітувати про свою діяльність на зборах педагогічного колект</w:t>
      </w:r>
      <w:r w:rsidRPr="00CD4CAB">
        <w:rPr>
          <w:szCs w:val="24"/>
          <w:lang w:val="uk-UA"/>
        </w:rPr>
        <w:t>и</w:t>
      </w:r>
      <w:r w:rsidRPr="00CD4CAB">
        <w:rPr>
          <w:szCs w:val="24"/>
        </w:rPr>
        <w:t>ву, батьківського комітету, громадськості.</w:t>
      </w:r>
    </w:p>
    <w:p w:rsidR="00DE1DE2" w:rsidRPr="002536D0" w:rsidRDefault="00DE1DE2" w:rsidP="00DE1DE2">
      <w:pPr>
        <w:tabs>
          <w:tab w:val="left" w:pos="900"/>
        </w:tabs>
        <w:spacing w:after="0"/>
        <w:jc w:val="both"/>
        <w:rPr>
          <w:szCs w:val="24"/>
        </w:rPr>
      </w:pPr>
      <w:r w:rsidRPr="00CD4CAB">
        <w:rPr>
          <w:szCs w:val="24"/>
        </w:rPr>
        <w:tab/>
        <w:t>Звітування директора здійснюється з метою подальшого утвердження відкритої і демократичної системи управління освітою, прозорістю прийняття й виконання управлінських рішень для стимулювання впливу громадськості на прийняття та виконання директором школи відповідних рішень у сфері управління навчальним закладом.</w:t>
      </w:r>
    </w:p>
    <w:p w:rsidR="00DE1DE2" w:rsidRPr="00CD4CAB" w:rsidRDefault="00DE1DE2" w:rsidP="00DE1DE2">
      <w:pPr>
        <w:tabs>
          <w:tab w:val="left" w:pos="900"/>
        </w:tabs>
        <w:spacing w:after="0"/>
        <w:jc w:val="both"/>
        <w:rPr>
          <w:szCs w:val="24"/>
          <w:lang w:val="uk-UA"/>
        </w:rPr>
      </w:pPr>
      <w:r w:rsidRPr="00CD4CAB">
        <w:rPr>
          <w:b/>
          <w:szCs w:val="24"/>
        </w:rPr>
        <w:t>СЛУХАЛИ :</w:t>
      </w:r>
      <w:r w:rsidRPr="00CD4CAB">
        <w:rPr>
          <w:szCs w:val="24"/>
        </w:rPr>
        <w:t xml:space="preserve"> звіт директора Краснокутської ЗОШ І-ІІІ ступенів № 2 </w:t>
      </w:r>
      <w:r w:rsidRPr="00CD4CAB">
        <w:rPr>
          <w:szCs w:val="24"/>
          <w:lang w:val="uk-UA"/>
        </w:rPr>
        <w:t>Желнової  О</w:t>
      </w:r>
      <w:r w:rsidRPr="00CD4CAB">
        <w:rPr>
          <w:szCs w:val="24"/>
        </w:rPr>
        <w:t>.</w:t>
      </w:r>
      <w:r w:rsidRPr="00CD4CAB">
        <w:rPr>
          <w:szCs w:val="24"/>
          <w:lang w:val="uk-UA"/>
        </w:rPr>
        <w:t xml:space="preserve"> Ю.</w:t>
      </w:r>
      <w:r w:rsidRPr="00CD4CAB">
        <w:rPr>
          <w:szCs w:val="24"/>
        </w:rPr>
        <w:t>, яка зупинилась на основних акцентах роботи за 201</w:t>
      </w:r>
      <w:r w:rsidRPr="00CD4CAB">
        <w:rPr>
          <w:szCs w:val="24"/>
          <w:lang w:val="uk-UA"/>
        </w:rPr>
        <w:t>8/</w:t>
      </w:r>
      <w:r w:rsidRPr="00CD4CAB">
        <w:rPr>
          <w:szCs w:val="24"/>
        </w:rPr>
        <w:t>201</w:t>
      </w:r>
      <w:r w:rsidRPr="00CD4CAB">
        <w:rPr>
          <w:szCs w:val="24"/>
          <w:lang w:val="uk-UA"/>
        </w:rPr>
        <w:t>9</w:t>
      </w:r>
      <w:r w:rsidRPr="00CD4CAB">
        <w:rPr>
          <w:szCs w:val="24"/>
        </w:rPr>
        <w:t xml:space="preserve"> н.р., а саме :</w:t>
      </w:r>
    </w:p>
    <w:p w:rsidR="00DE1DE2" w:rsidRPr="00CD4CAB" w:rsidRDefault="00DE1DE2" w:rsidP="00DE1DE2">
      <w:pPr>
        <w:tabs>
          <w:tab w:val="left" w:pos="900"/>
        </w:tabs>
        <w:spacing w:after="0"/>
        <w:jc w:val="both"/>
        <w:rPr>
          <w:szCs w:val="24"/>
          <w:lang w:val="uk-UA"/>
        </w:rPr>
      </w:pPr>
      <w:r w:rsidRPr="00CD4CAB">
        <w:rPr>
          <w:szCs w:val="24"/>
          <w:lang w:val="uk-UA"/>
        </w:rPr>
        <w:t>- внеску керівника у підвищення рівня організації освітнього  процесу у навчальному закладі, охоплені навчанням дітей шкільного віку.</w:t>
      </w:r>
    </w:p>
    <w:p w:rsidR="00DE1DE2" w:rsidRPr="00CD4CAB" w:rsidRDefault="00DE1DE2" w:rsidP="00DE1DE2">
      <w:pPr>
        <w:tabs>
          <w:tab w:val="left" w:pos="900"/>
        </w:tabs>
        <w:spacing w:after="0"/>
        <w:jc w:val="both"/>
        <w:rPr>
          <w:szCs w:val="24"/>
        </w:rPr>
      </w:pPr>
      <w:r w:rsidRPr="00CD4CAB">
        <w:rPr>
          <w:szCs w:val="24"/>
        </w:rPr>
        <w:t>- створенні умов для варіативності навчання та вжиття заходів щодо упровадження інноваційних педагогічних технологій.</w:t>
      </w:r>
    </w:p>
    <w:p w:rsidR="00DE1DE2" w:rsidRPr="00CD4CAB" w:rsidRDefault="00DE1DE2" w:rsidP="00DE1DE2">
      <w:pPr>
        <w:tabs>
          <w:tab w:val="left" w:pos="900"/>
        </w:tabs>
        <w:spacing w:after="0"/>
        <w:jc w:val="both"/>
        <w:rPr>
          <w:szCs w:val="24"/>
        </w:rPr>
      </w:pPr>
      <w:r w:rsidRPr="00CD4CAB">
        <w:rPr>
          <w:szCs w:val="24"/>
        </w:rPr>
        <w:t>- успіхами навчально-виховної роботи та проблемами і завданнями на 201</w:t>
      </w:r>
      <w:r w:rsidRPr="00CD4CAB">
        <w:rPr>
          <w:szCs w:val="24"/>
          <w:lang w:val="uk-UA"/>
        </w:rPr>
        <w:t>8/</w:t>
      </w:r>
      <w:r w:rsidRPr="00CD4CAB">
        <w:rPr>
          <w:szCs w:val="24"/>
        </w:rPr>
        <w:t>201</w:t>
      </w:r>
      <w:r w:rsidRPr="00CD4CAB">
        <w:rPr>
          <w:szCs w:val="24"/>
          <w:lang w:val="uk-UA"/>
        </w:rPr>
        <w:t>9</w:t>
      </w:r>
      <w:r w:rsidRPr="00CD4CAB">
        <w:rPr>
          <w:szCs w:val="24"/>
        </w:rPr>
        <w:t xml:space="preserve"> навчальний рік.</w:t>
      </w:r>
    </w:p>
    <w:p w:rsidR="00DE1DE2" w:rsidRPr="00CD4CAB" w:rsidRDefault="00DE1DE2" w:rsidP="00DE1DE2">
      <w:pPr>
        <w:tabs>
          <w:tab w:val="left" w:pos="900"/>
        </w:tabs>
        <w:spacing w:after="0"/>
        <w:jc w:val="both"/>
        <w:rPr>
          <w:szCs w:val="24"/>
        </w:rPr>
      </w:pPr>
      <w:r w:rsidRPr="00CD4CAB">
        <w:rPr>
          <w:szCs w:val="24"/>
        </w:rPr>
        <w:t>- проаналізувала заходи, які були направлені на зміцнення матеріально-технічної бази школи.</w:t>
      </w:r>
    </w:p>
    <w:p w:rsidR="00DE1DE2" w:rsidRPr="00CD4CAB" w:rsidRDefault="00DE1DE2" w:rsidP="00DE1DE2">
      <w:pPr>
        <w:tabs>
          <w:tab w:val="left" w:pos="900"/>
        </w:tabs>
        <w:spacing w:after="0"/>
        <w:jc w:val="both"/>
        <w:rPr>
          <w:szCs w:val="24"/>
        </w:rPr>
      </w:pPr>
      <w:r w:rsidRPr="00CD4CAB">
        <w:rPr>
          <w:szCs w:val="24"/>
        </w:rPr>
        <w:t>- забезпечення навчального закладу кваліфікованими педагогічними кадрами.</w:t>
      </w:r>
    </w:p>
    <w:p w:rsidR="00DE1DE2" w:rsidRPr="00CD4CAB" w:rsidRDefault="00DE1DE2" w:rsidP="00DE1DE2">
      <w:pPr>
        <w:tabs>
          <w:tab w:val="left" w:pos="900"/>
        </w:tabs>
        <w:spacing w:after="0"/>
        <w:jc w:val="both"/>
        <w:rPr>
          <w:szCs w:val="24"/>
        </w:rPr>
      </w:pPr>
      <w:r w:rsidRPr="00CD4CAB">
        <w:rPr>
          <w:szCs w:val="24"/>
        </w:rPr>
        <w:t>- про організацію харчування та медичне обслуговування учнів і педагогічних працівників.</w:t>
      </w:r>
    </w:p>
    <w:p w:rsidR="00DE1DE2" w:rsidRPr="00CD4CAB" w:rsidRDefault="00DE1DE2" w:rsidP="00DE1DE2">
      <w:pPr>
        <w:tabs>
          <w:tab w:val="left" w:pos="900"/>
        </w:tabs>
        <w:spacing w:after="0"/>
        <w:jc w:val="both"/>
        <w:rPr>
          <w:szCs w:val="24"/>
        </w:rPr>
      </w:pPr>
      <w:r w:rsidRPr="00CD4CAB">
        <w:rPr>
          <w:szCs w:val="24"/>
        </w:rPr>
        <w:t>- дотримання вимог техніки безпеки, санітарно-гігієнічних та протипожежних норм.</w:t>
      </w:r>
    </w:p>
    <w:p w:rsidR="00DE1DE2" w:rsidRPr="00CD4CAB" w:rsidRDefault="00DE1DE2" w:rsidP="00DE1DE2">
      <w:pPr>
        <w:tabs>
          <w:tab w:val="left" w:pos="900"/>
        </w:tabs>
        <w:spacing w:after="0"/>
        <w:jc w:val="both"/>
        <w:rPr>
          <w:szCs w:val="24"/>
        </w:rPr>
      </w:pPr>
      <w:r w:rsidRPr="00CD4CAB">
        <w:rPr>
          <w:szCs w:val="24"/>
        </w:rPr>
        <w:t>- робота щодо превентивного виховання учнів.</w:t>
      </w:r>
    </w:p>
    <w:p w:rsidR="00DE1DE2" w:rsidRPr="00CD4CAB" w:rsidRDefault="00DE1DE2" w:rsidP="00DE1DE2">
      <w:pPr>
        <w:tabs>
          <w:tab w:val="left" w:pos="900"/>
        </w:tabs>
        <w:spacing w:after="0"/>
        <w:jc w:val="both"/>
        <w:rPr>
          <w:szCs w:val="24"/>
        </w:rPr>
      </w:pPr>
      <w:r w:rsidRPr="00CD4CAB">
        <w:rPr>
          <w:szCs w:val="24"/>
        </w:rPr>
        <w:t>- стан дитячого травматизму.</w:t>
      </w:r>
    </w:p>
    <w:p w:rsidR="00DE1DE2" w:rsidRPr="002536D0" w:rsidRDefault="00DE1DE2" w:rsidP="00DE1DE2">
      <w:pPr>
        <w:tabs>
          <w:tab w:val="left" w:pos="900"/>
        </w:tabs>
        <w:spacing w:after="0"/>
        <w:jc w:val="both"/>
        <w:rPr>
          <w:szCs w:val="24"/>
          <w:lang w:val="uk-UA"/>
        </w:rPr>
      </w:pPr>
      <w:r w:rsidRPr="00CD4CAB">
        <w:rPr>
          <w:szCs w:val="24"/>
        </w:rPr>
        <w:t>- про співпрацю з батьківським комітетом</w:t>
      </w:r>
      <w:r w:rsidRPr="00CD4CAB">
        <w:rPr>
          <w:szCs w:val="24"/>
          <w:lang w:val="uk-UA"/>
        </w:rPr>
        <w:t>,</w:t>
      </w:r>
      <w:r w:rsidRPr="00CD4CAB">
        <w:rPr>
          <w:szCs w:val="24"/>
        </w:rPr>
        <w:t xml:space="preserve"> Краснокутською селищною Радою.</w:t>
      </w:r>
    </w:p>
    <w:p w:rsidR="00DE1DE2" w:rsidRPr="00CD4CAB" w:rsidRDefault="00DE1DE2" w:rsidP="00DE1DE2">
      <w:pPr>
        <w:tabs>
          <w:tab w:val="left" w:pos="900"/>
        </w:tabs>
        <w:spacing w:after="0"/>
        <w:jc w:val="both"/>
        <w:rPr>
          <w:szCs w:val="24"/>
          <w:lang w:val="uk-UA"/>
        </w:rPr>
      </w:pPr>
      <w:r w:rsidRPr="00CD4CAB">
        <w:rPr>
          <w:b/>
          <w:szCs w:val="24"/>
        </w:rPr>
        <w:t>ВИСТУПИЛИ :</w:t>
      </w:r>
      <w:r w:rsidRPr="00CD4CAB">
        <w:rPr>
          <w:szCs w:val="24"/>
        </w:rPr>
        <w:t xml:space="preserve"> Заступник директора з</w:t>
      </w:r>
      <w:r w:rsidRPr="00CD4CAB">
        <w:rPr>
          <w:szCs w:val="24"/>
          <w:lang w:val="uk-UA"/>
        </w:rPr>
        <w:t xml:space="preserve"> навчально- виховної роботи Пономаренко В.А.</w:t>
      </w:r>
      <w:r w:rsidRPr="00CD4CAB">
        <w:rPr>
          <w:szCs w:val="24"/>
        </w:rPr>
        <w:t>, яка зазначила, що в 201</w:t>
      </w:r>
      <w:r w:rsidRPr="00CD4CAB">
        <w:rPr>
          <w:szCs w:val="24"/>
          <w:lang w:val="uk-UA"/>
        </w:rPr>
        <w:t>8/</w:t>
      </w:r>
      <w:r w:rsidRPr="00CD4CAB">
        <w:rPr>
          <w:szCs w:val="24"/>
        </w:rPr>
        <w:t>201</w:t>
      </w:r>
      <w:r w:rsidRPr="00CD4CAB">
        <w:rPr>
          <w:szCs w:val="24"/>
          <w:lang w:val="uk-UA"/>
        </w:rPr>
        <w:t>9</w:t>
      </w:r>
      <w:r w:rsidRPr="00CD4CAB">
        <w:rPr>
          <w:szCs w:val="24"/>
        </w:rPr>
        <w:t xml:space="preserve"> н.р. було зроблено дуже великий об’єм роботи </w:t>
      </w:r>
      <w:r w:rsidRPr="00CD4CAB">
        <w:rPr>
          <w:szCs w:val="24"/>
          <w:lang w:val="uk-UA"/>
        </w:rPr>
        <w:t>.</w:t>
      </w:r>
    </w:p>
    <w:p w:rsidR="00DE1DE2" w:rsidRPr="002536D0" w:rsidRDefault="00DE1DE2" w:rsidP="00DE1DE2">
      <w:pPr>
        <w:tabs>
          <w:tab w:val="left" w:pos="900"/>
        </w:tabs>
        <w:spacing w:after="0"/>
        <w:jc w:val="both"/>
        <w:rPr>
          <w:szCs w:val="24"/>
          <w:lang w:val="uk-UA"/>
        </w:rPr>
      </w:pPr>
      <w:r w:rsidRPr="00CD4CAB">
        <w:rPr>
          <w:b/>
          <w:szCs w:val="24"/>
          <w:lang w:val="uk-UA"/>
        </w:rPr>
        <w:t>ВИСТУПИЛИ :</w:t>
      </w:r>
      <w:r w:rsidRPr="00CD4CAB">
        <w:rPr>
          <w:szCs w:val="24"/>
          <w:lang w:val="uk-UA"/>
        </w:rPr>
        <w:t xml:space="preserve"> Заступник директора з виховної роботи Скляр В.О., яка зазначила, що виховна робота в школі спрямована на реалізацію цілей, завдань, поставлених у Національній доктрині розвитку освіти, Законах України «Про освіту», «Про загальну середню освіту», Концепції громадянського виховання особистості в умовах розвитку української державності. Ключовим нормативним документом у виховному процесі </w:t>
      </w:r>
      <w:r w:rsidRPr="00CD4CAB">
        <w:rPr>
          <w:szCs w:val="24"/>
          <w:lang w:val="uk-UA"/>
        </w:rPr>
        <w:lastRenderedPageBreak/>
        <w:t>закладу є наказ Міністерства освіти і науки, молоді та спорту України від 31.10.2011 №1243, яким затверджено «Основні орієнтири виховання учнів 1-11 класів. Назвала проблему, над якою працював педагогічний колектив. Зупинилася на завданнях, над якими працювали у 2018/2019  навчальному році. Проаналізувала стан виховної роботи за рік, зупинилась на досягненнях, назвала кращі заходи,  які були проведені за рік, переможців конкурсів. Звернула увагу на роботу класних керівників щодо виховання учнів навчального закладу.  Вказала, над чим ще потрібно працювати.</w:t>
      </w:r>
      <w:r w:rsidRPr="00CD4CAB">
        <w:rPr>
          <w:b/>
          <w:szCs w:val="24"/>
        </w:rPr>
        <w:t xml:space="preserve">        </w:t>
      </w:r>
    </w:p>
    <w:p w:rsidR="00DE1DE2" w:rsidRPr="00CD4CAB" w:rsidRDefault="00DE1DE2" w:rsidP="00DE1DE2">
      <w:pPr>
        <w:tabs>
          <w:tab w:val="left" w:pos="900"/>
        </w:tabs>
        <w:spacing w:after="0"/>
        <w:jc w:val="both"/>
        <w:rPr>
          <w:szCs w:val="24"/>
          <w:lang w:val="uk-UA"/>
        </w:rPr>
      </w:pPr>
      <w:r w:rsidRPr="00CD4CAB">
        <w:rPr>
          <w:b/>
          <w:szCs w:val="24"/>
          <w:lang w:val="uk-UA"/>
        </w:rPr>
        <w:t>ВИСТУПИЛИ</w:t>
      </w:r>
      <w:r w:rsidRPr="00CD4CAB">
        <w:rPr>
          <w:szCs w:val="24"/>
          <w:lang w:val="uk-UA"/>
        </w:rPr>
        <w:t xml:space="preserve">: </w:t>
      </w:r>
      <w:r w:rsidRPr="00CD4CAB">
        <w:rPr>
          <w:szCs w:val="24"/>
        </w:rPr>
        <w:t>Ц</w:t>
      </w:r>
      <w:r w:rsidRPr="00CD4CAB">
        <w:rPr>
          <w:szCs w:val="24"/>
          <w:lang w:val="uk-UA"/>
        </w:rPr>
        <w:t>овма</w:t>
      </w:r>
      <w:r w:rsidRPr="00CD4CAB">
        <w:rPr>
          <w:szCs w:val="24"/>
        </w:rPr>
        <w:t xml:space="preserve"> </w:t>
      </w:r>
      <w:r w:rsidRPr="00CD4CAB">
        <w:rPr>
          <w:szCs w:val="24"/>
          <w:lang w:val="uk-UA"/>
        </w:rPr>
        <w:t>Н</w:t>
      </w:r>
      <w:r w:rsidRPr="00CD4CAB">
        <w:rPr>
          <w:szCs w:val="24"/>
        </w:rPr>
        <w:t>.</w:t>
      </w:r>
      <w:r w:rsidRPr="00CD4CAB">
        <w:rPr>
          <w:szCs w:val="24"/>
          <w:lang w:val="uk-UA"/>
        </w:rPr>
        <w:t>А</w:t>
      </w:r>
      <w:r w:rsidRPr="00CD4CAB">
        <w:rPr>
          <w:szCs w:val="24"/>
        </w:rPr>
        <w:t xml:space="preserve">. – </w:t>
      </w:r>
      <w:r w:rsidRPr="00CD4CAB">
        <w:rPr>
          <w:szCs w:val="24"/>
          <w:lang w:val="uk-UA"/>
        </w:rPr>
        <w:t>голова  Ради ш</w:t>
      </w:r>
      <w:r w:rsidRPr="00CD4CAB">
        <w:rPr>
          <w:szCs w:val="24"/>
        </w:rPr>
        <w:t>коли</w:t>
      </w:r>
      <w:r w:rsidRPr="00CD4CAB">
        <w:rPr>
          <w:szCs w:val="24"/>
          <w:lang w:val="uk-UA"/>
        </w:rPr>
        <w:t>, яка звернула увагу на співпрацю батьківського комітету з адміністрацією школи, подякувала директору за створені умови для навчання і виховання учнів,  висунула пропозицію: в</w:t>
      </w:r>
      <w:r w:rsidRPr="00CD4CAB">
        <w:rPr>
          <w:szCs w:val="24"/>
        </w:rPr>
        <w:t>важа</w:t>
      </w:r>
      <w:r w:rsidRPr="00CD4CAB">
        <w:rPr>
          <w:szCs w:val="24"/>
          <w:lang w:val="uk-UA"/>
        </w:rPr>
        <w:t>ти</w:t>
      </w:r>
      <w:r w:rsidRPr="00CD4CAB">
        <w:rPr>
          <w:szCs w:val="24"/>
        </w:rPr>
        <w:t xml:space="preserve"> роботу директора школи </w:t>
      </w:r>
      <w:r w:rsidRPr="00CD4CAB">
        <w:rPr>
          <w:szCs w:val="24"/>
          <w:lang w:val="uk-UA"/>
        </w:rPr>
        <w:t>задовільн</w:t>
      </w:r>
      <w:r w:rsidRPr="00CD4CAB">
        <w:rPr>
          <w:szCs w:val="24"/>
        </w:rPr>
        <w:t>ою.</w:t>
      </w:r>
    </w:p>
    <w:p w:rsidR="00DE1DE2" w:rsidRPr="002536D0" w:rsidRDefault="00DE1DE2" w:rsidP="00DE1DE2">
      <w:pPr>
        <w:tabs>
          <w:tab w:val="left" w:pos="900"/>
        </w:tabs>
        <w:spacing w:after="0"/>
        <w:jc w:val="both"/>
        <w:rPr>
          <w:szCs w:val="24"/>
          <w:lang w:val="uk-UA"/>
        </w:rPr>
      </w:pPr>
      <w:r w:rsidRPr="00CD4CAB">
        <w:rPr>
          <w:szCs w:val="24"/>
          <w:lang w:val="uk-UA"/>
        </w:rPr>
        <w:t>Кулінич С.Л</w:t>
      </w:r>
      <w:r w:rsidRPr="00CD4CAB">
        <w:rPr>
          <w:szCs w:val="24"/>
        </w:rPr>
        <w:t xml:space="preserve">. – мати учениці </w:t>
      </w:r>
      <w:r w:rsidRPr="00CD4CAB">
        <w:rPr>
          <w:szCs w:val="24"/>
          <w:lang w:val="uk-UA"/>
        </w:rPr>
        <w:t>9</w:t>
      </w:r>
      <w:r w:rsidRPr="00CD4CAB">
        <w:rPr>
          <w:szCs w:val="24"/>
        </w:rPr>
        <w:t xml:space="preserve"> класу</w:t>
      </w:r>
      <w:r w:rsidRPr="00CD4CAB">
        <w:rPr>
          <w:szCs w:val="24"/>
          <w:lang w:val="uk-UA"/>
        </w:rPr>
        <w:t>, яка підтримала думку голови Ради школи і зазначила,</w:t>
      </w:r>
      <w:r w:rsidRPr="00CD4CAB">
        <w:rPr>
          <w:szCs w:val="24"/>
        </w:rPr>
        <w:t xml:space="preserve"> </w:t>
      </w:r>
      <w:r w:rsidRPr="00CD4CAB">
        <w:rPr>
          <w:szCs w:val="24"/>
          <w:lang w:val="uk-UA"/>
        </w:rPr>
        <w:t xml:space="preserve"> що п</w:t>
      </w:r>
      <w:r w:rsidRPr="00CD4CAB">
        <w:rPr>
          <w:szCs w:val="24"/>
        </w:rPr>
        <w:t>ретензій  до директора з боку батьків немає</w:t>
      </w:r>
      <w:r w:rsidRPr="00CD4CAB">
        <w:rPr>
          <w:szCs w:val="24"/>
          <w:lang w:val="uk-UA"/>
        </w:rPr>
        <w:t>.</w:t>
      </w:r>
      <w:r w:rsidRPr="00CD4CAB">
        <w:rPr>
          <w:szCs w:val="24"/>
        </w:rPr>
        <w:t xml:space="preserve"> Ми задоволені роботою</w:t>
      </w:r>
      <w:r w:rsidRPr="00CD4CAB">
        <w:rPr>
          <w:szCs w:val="24"/>
          <w:lang w:val="uk-UA"/>
        </w:rPr>
        <w:t xml:space="preserve"> директора.</w:t>
      </w:r>
    </w:p>
    <w:p w:rsidR="00DE1DE2" w:rsidRPr="00CD4CAB" w:rsidRDefault="00DE1DE2" w:rsidP="00DE1DE2">
      <w:pPr>
        <w:tabs>
          <w:tab w:val="left" w:pos="900"/>
        </w:tabs>
        <w:spacing w:after="0"/>
        <w:jc w:val="both"/>
        <w:rPr>
          <w:szCs w:val="24"/>
        </w:rPr>
      </w:pPr>
      <w:r w:rsidRPr="00CD4CAB">
        <w:rPr>
          <w:b/>
          <w:szCs w:val="24"/>
        </w:rPr>
        <w:t>СЛУХАЛИ:</w:t>
      </w:r>
      <w:r w:rsidRPr="00CD4CAB">
        <w:rPr>
          <w:szCs w:val="24"/>
        </w:rPr>
        <w:t xml:space="preserve"> , яка запропонувала визнати роботу директора школи: </w:t>
      </w:r>
      <w:r w:rsidRPr="00CD4CAB">
        <w:rPr>
          <w:szCs w:val="24"/>
          <w:lang w:val="uk-UA"/>
        </w:rPr>
        <w:t>задовільн</w:t>
      </w:r>
      <w:r w:rsidRPr="00CD4CAB">
        <w:rPr>
          <w:szCs w:val="24"/>
        </w:rPr>
        <w:t>ою.</w:t>
      </w:r>
    </w:p>
    <w:p w:rsidR="00DE1DE2" w:rsidRPr="00CD4CAB" w:rsidRDefault="00DE1DE2" w:rsidP="00DE1DE2">
      <w:pPr>
        <w:tabs>
          <w:tab w:val="left" w:pos="900"/>
          <w:tab w:val="center" w:pos="4819"/>
        </w:tabs>
        <w:spacing w:after="0"/>
        <w:jc w:val="both"/>
        <w:rPr>
          <w:szCs w:val="24"/>
        </w:rPr>
      </w:pPr>
      <w:r w:rsidRPr="00CD4CAB">
        <w:rPr>
          <w:szCs w:val="24"/>
        </w:rPr>
        <w:t xml:space="preserve">«За» - </w:t>
      </w:r>
      <w:r w:rsidRPr="00CD4CAB">
        <w:rPr>
          <w:szCs w:val="24"/>
          <w:lang w:val="uk-UA"/>
        </w:rPr>
        <w:t>35</w:t>
      </w:r>
      <w:r w:rsidRPr="00CD4CAB">
        <w:rPr>
          <w:szCs w:val="24"/>
        </w:rPr>
        <w:t xml:space="preserve">              «Проти» - 0</w:t>
      </w:r>
      <w:r w:rsidRPr="00CD4CAB">
        <w:rPr>
          <w:szCs w:val="24"/>
        </w:rPr>
        <w:tab/>
        <w:t xml:space="preserve">       Утримались» - 0</w:t>
      </w:r>
    </w:p>
    <w:p w:rsidR="00DE1DE2" w:rsidRPr="00CD4CAB" w:rsidRDefault="00DE1DE2" w:rsidP="00DE1DE2">
      <w:pPr>
        <w:tabs>
          <w:tab w:val="left" w:pos="900"/>
        </w:tabs>
        <w:spacing w:after="0"/>
        <w:jc w:val="both"/>
        <w:rPr>
          <w:b/>
          <w:szCs w:val="24"/>
          <w:lang w:val="uk-UA"/>
        </w:rPr>
      </w:pPr>
    </w:p>
    <w:p w:rsidR="00DE1DE2" w:rsidRPr="00CD4CAB" w:rsidRDefault="00DE1DE2" w:rsidP="00DE1DE2">
      <w:pPr>
        <w:tabs>
          <w:tab w:val="left" w:pos="900"/>
        </w:tabs>
        <w:spacing w:after="0"/>
        <w:jc w:val="both"/>
        <w:rPr>
          <w:szCs w:val="24"/>
        </w:rPr>
      </w:pPr>
      <w:r w:rsidRPr="00CD4CAB">
        <w:rPr>
          <w:b/>
          <w:szCs w:val="24"/>
        </w:rPr>
        <w:t>УХВАЛИЛИ :</w:t>
      </w:r>
      <w:r w:rsidRPr="00CD4CAB">
        <w:rPr>
          <w:szCs w:val="24"/>
        </w:rPr>
        <w:t xml:space="preserve"> Одноголосно визнати роботу директора Краснокутської ЗОШ І-ІІІ ступенів № 2 за результатами звіту «</w:t>
      </w:r>
      <w:r w:rsidRPr="00CD4CAB">
        <w:rPr>
          <w:szCs w:val="24"/>
          <w:lang w:val="uk-UA"/>
        </w:rPr>
        <w:t>задовільн</w:t>
      </w:r>
      <w:r w:rsidRPr="00CD4CAB">
        <w:rPr>
          <w:szCs w:val="24"/>
        </w:rPr>
        <w:t xml:space="preserve">ою» </w:t>
      </w:r>
    </w:p>
    <w:p w:rsidR="00DE1DE2" w:rsidRPr="00CD4CAB" w:rsidRDefault="00DE1DE2" w:rsidP="00DE1DE2">
      <w:pPr>
        <w:tabs>
          <w:tab w:val="left" w:pos="900"/>
        </w:tabs>
        <w:spacing w:after="0"/>
        <w:jc w:val="both"/>
        <w:rPr>
          <w:szCs w:val="24"/>
        </w:rPr>
      </w:pPr>
      <w:r w:rsidRPr="00CD4CAB">
        <w:rPr>
          <w:szCs w:val="24"/>
        </w:rPr>
        <w:t>Звіт додається.</w:t>
      </w:r>
    </w:p>
    <w:p w:rsidR="00DE1DE2" w:rsidRPr="00CD4CAB" w:rsidRDefault="00DE1DE2" w:rsidP="00DE1DE2">
      <w:pPr>
        <w:tabs>
          <w:tab w:val="left" w:pos="900"/>
        </w:tabs>
        <w:spacing w:after="0"/>
        <w:jc w:val="both"/>
        <w:rPr>
          <w:szCs w:val="24"/>
          <w:lang w:val="uk-UA"/>
        </w:rPr>
      </w:pPr>
    </w:p>
    <w:p w:rsidR="00DE1DE2" w:rsidRPr="00CD4CAB" w:rsidRDefault="00DE1DE2" w:rsidP="00DE1DE2">
      <w:pPr>
        <w:tabs>
          <w:tab w:val="left" w:pos="900"/>
        </w:tabs>
        <w:spacing w:after="0"/>
        <w:jc w:val="both"/>
        <w:rPr>
          <w:szCs w:val="24"/>
          <w:lang w:val="uk-UA"/>
        </w:rPr>
      </w:pPr>
    </w:p>
    <w:p w:rsidR="00DE1DE2" w:rsidRPr="00CD4CAB" w:rsidRDefault="00DE1DE2" w:rsidP="00DE1DE2">
      <w:pPr>
        <w:tabs>
          <w:tab w:val="left" w:pos="900"/>
        </w:tabs>
        <w:spacing w:after="0"/>
        <w:jc w:val="both"/>
        <w:rPr>
          <w:szCs w:val="24"/>
        </w:rPr>
      </w:pPr>
      <w:r w:rsidRPr="00CD4CAB">
        <w:rPr>
          <w:szCs w:val="24"/>
        </w:rPr>
        <w:t xml:space="preserve">Голова зборів :                            </w:t>
      </w:r>
      <w:r w:rsidRPr="00CD4CAB">
        <w:rPr>
          <w:szCs w:val="24"/>
          <w:lang w:val="uk-UA"/>
        </w:rPr>
        <w:t xml:space="preserve">                                                    </w:t>
      </w:r>
      <w:r w:rsidRPr="00CD4CAB">
        <w:rPr>
          <w:szCs w:val="24"/>
        </w:rPr>
        <w:t>Киргач Л.В.</w:t>
      </w:r>
    </w:p>
    <w:p w:rsidR="00DE1DE2" w:rsidRPr="00CD4CAB" w:rsidRDefault="00DE1DE2" w:rsidP="00DE1DE2">
      <w:pPr>
        <w:tabs>
          <w:tab w:val="left" w:pos="900"/>
        </w:tabs>
        <w:spacing w:after="0"/>
        <w:jc w:val="both"/>
        <w:rPr>
          <w:szCs w:val="24"/>
          <w:lang w:val="uk-UA"/>
        </w:rPr>
      </w:pPr>
    </w:p>
    <w:p w:rsidR="00DE1DE2" w:rsidRPr="00CD4CAB" w:rsidRDefault="00DE1DE2" w:rsidP="00DE1DE2">
      <w:pPr>
        <w:tabs>
          <w:tab w:val="left" w:pos="900"/>
        </w:tabs>
        <w:spacing w:after="0"/>
        <w:jc w:val="both"/>
        <w:rPr>
          <w:szCs w:val="24"/>
          <w:lang w:val="uk-UA"/>
        </w:rPr>
      </w:pPr>
      <w:r w:rsidRPr="00CD4CAB">
        <w:rPr>
          <w:szCs w:val="24"/>
        </w:rPr>
        <w:t xml:space="preserve">Секретар зборів                         </w:t>
      </w:r>
      <w:r w:rsidRPr="00CD4CAB">
        <w:rPr>
          <w:szCs w:val="24"/>
          <w:lang w:val="uk-UA"/>
        </w:rPr>
        <w:t xml:space="preserve">                                                   </w:t>
      </w:r>
      <w:r w:rsidRPr="00CD4CAB">
        <w:rPr>
          <w:szCs w:val="24"/>
        </w:rPr>
        <w:t xml:space="preserve"> </w:t>
      </w:r>
      <w:r w:rsidRPr="00CD4CAB">
        <w:rPr>
          <w:szCs w:val="24"/>
          <w:lang w:val="uk-UA"/>
        </w:rPr>
        <w:t>Плугіна О.М.</w:t>
      </w:r>
    </w:p>
    <w:p w:rsidR="00B217F6" w:rsidRPr="00DE1DE2" w:rsidRDefault="00B217F6">
      <w:pPr>
        <w:rPr>
          <w:lang w:val="uk-UA"/>
        </w:rPr>
      </w:pPr>
    </w:p>
    <w:sectPr w:rsidR="00B217F6" w:rsidRPr="00DE1DE2" w:rsidSect="002F1982">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BB" w:rsidRDefault="00DE1DE2">
    <w:pPr>
      <w:pStyle w:val="a8"/>
      <w:jc w:val="center"/>
    </w:pPr>
    <w:r>
      <w:fldChar w:fldCharType="begin"/>
    </w:r>
    <w:r>
      <w:instrText xml:space="preserve"> PAGE   \* MERGEFORMAT </w:instrText>
    </w:r>
    <w:r>
      <w:fldChar w:fldCharType="separate"/>
    </w:r>
    <w:r>
      <w:rPr>
        <w:noProof/>
      </w:rPr>
      <w:t>23</w:t>
    </w:r>
    <w:r>
      <w:fldChar w:fldCharType="end"/>
    </w:r>
  </w:p>
  <w:p w:rsidR="004A36BB" w:rsidRDefault="00DE1DE2">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0668EE"/>
    <w:lvl w:ilvl="0">
      <w:numFmt w:val="decimal"/>
      <w:lvlText w:val="*"/>
      <w:lvlJc w:val="left"/>
      <w:rPr>
        <w:rFonts w:cs="Times New Roman"/>
      </w:rPr>
    </w:lvl>
  </w:abstractNum>
  <w:abstractNum w:abstractNumId="1">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2">
    <w:nsid w:val="0198569A"/>
    <w:multiLevelType w:val="hybridMultilevel"/>
    <w:tmpl w:val="C44E9A0A"/>
    <w:lvl w:ilvl="0" w:tplc="5E4AA252">
      <w:numFmt w:val="bullet"/>
      <w:lvlText w:val="-"/>
      <w:lvlJc w:val="left"/>
      <w:pPr>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4E244F"/>
    <w:multiLevelType w:val="hybridMultilevel"/>
    <w:tmpl w:val="2496E0CA"/>
    <w:lvl w:ilvl="0" w:tplc="271E137A">
      <w:start w:val="1"/>
      <w:numFmt w:val="bullet"/>
      <w:lvlText w:val=""/>
      <w:lvlJc w:val="left"/>
      <w:pPr>
        <w:tabs>
          <w:tab w:val="num" w:pos="1418"/>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903F66"/>
    <w:multiLevelType w:val="hybridMultilevel"/>
    <w:tmpl w:val="32EA9D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6DD4E6A"/>
    <w:multiLevelType w:val="hybridMultilevel"/>
    <w:tmpl w:val="A1B634D2"/>
    <w:lvl w:ilvl="0" w:tplc="E1A0310A">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23D275A0"/>
    <w:multiLevelType w:val="hybridMultilevel"/>
    <w:tmpl w:val="761EF8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5A30994"/>
    <w:multiLevelType w:val="multilevel"/>
    <w:tmpl w:val="4DECC47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
    <w:nsid w:val="307B13D5"/>
    <w:multiLevelType w:val="hybridMultilevel"/>
    <w:tmpl w:val="05A259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FE2CD7"/>
    <w:multiLevelType w:val="multilevel"/>
    <w:tmpl w:val="EFBEFEC8"/>
    <w:styleLink w:val="WWNum1"/>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4A304718"/>
    <w:multiLevelType w:val="hybridMultilevel"/>
    <w:tmpl w:val="D6A64AD0"/>
    <w:lvl w:ilvl="0" w:tplc="30A80E9C">
      <w:start w:val="1"/>
      <w:numFmt w:val="decimal"/>
      <w:lvlText w:val="%1."/>
      <w:lvlJc w:val="left"/>
      <w:pPr>
        <w:ind w:left="1320" w:hanging="360"/>
      </w:pPr>
      <w:rPr>
        <w:rFonts w:hint="default"/>
      </w:r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1">
    <w:nsid w:val="4B9671BB"/>
    <w:multiLevelType w:val="hybridMultilevel"/>
    <w:tmpl w:val="BB449F38"/>
    <w:lvl w:ilvl="0" w:tplc="57E0BE54">
      <w:numFmt w:val="bullet"/>
      <w:lvlText w:val="-"/>
      <w:lvlJc w:val="left"/>
      <w:pPr>
        <w:tabs>
          <w:tab w:val="num" w:pos="1353"/>
        </w:tabs>
        <w:ind w:left="1353" w:hanging="360"/>
      </w:pPr>
      <w:rPr>
        <w:rFonts w:ascii="Times New Roman" w:eastAsia="Times New Roman" w:hAnsi="Times New Roman" w:hint="default"/>
      </w:rPr>
    </w:lvl>
    <w:lvl w:ilvl="1" w:tplc="04190003">
      <w:start w:val="1"/>
      <w:numFmt w:val="decimal"/>
      <w:lvlText w:val="%2."/>
      <w:lvlJc w:val="left"/>
      <w:pPr>
        <w:tabs>
          <w:tab w:val="num" w:pos="2073"/>
        </w:tabs>
        <w:ind w:left="2073" w:hanging="360"/>
      </w:pPr>
      <w:rPr>
        <w:rFonts w:cs="Times New Roman"/>
      </w:rPr>
    </w:lvl>
    <w:lvl w:ilvl="2" w:tplc="04190005">
      <w:start w:val="1"/>
      <w:numFmt w:val="decimal"/>
      <w:lvlText w:val="%3."/>
      <w:lvlJc w:val="left"/>
      <w:pPr>
        <w:tabs>
          <w:tab w:val="num" w:pos="2793"/>
        </w:tabs>
        <w:ind w:left="2793" w:hanging="360"/>
      </w:pPr>
      <w:rPr>
        <w:rFonts w:cs="Times New Roman"/>
      </w:rPr>
    </w:lvl>
    <w:lvl w:ilvl="3" w:tplc="04190001">
      <w:start w:val="1"/>
      <w:numFmt w:val="decimal"/>
      <w:lvlText w:val="%4."/>
      <w:lvlJc w:val="left"/>
      <w:pPr>
        <w:tabs>
          <w:tab w:val="num" w:pos="3513"/>
        </w:tabs>
        <w:ind w:left="3513" w:hanging="360"/>
      </w:pPr>
      <w:rPr>
        <w:rFonts w:cs="Times New Roman"/>
      </w:rPr>
    </w:lvl>
    <w:lvl w:ilvl="4" w:tplc="04190003">
      <w:start w:val="1"/>
      <w:numFmt w:val="decimal"/>
      <w:lvlText w:val="%5."/>
      <w:lvlJc w:val="left"/>
      <w:pPr>
        <w:tabs>
          <w:tab w:val="num" w:pos="4233"/>
        </w:tabs>
        <w:ind w:left="4233" w:hanging="360"/>
      </w:pPr>
      <w:rPr>
        <w:rFonts w:cs="Times New Roman"/>
      </w:rPr>
    </w:lvl>
    <w:lvl w:ilvl="5" w:tplc="04190005">
      <w:start w:val="1"/>
      <w:numFmt w:val="decimal"/>
      <w:lvlText w:val="%6."/>
      <w:lvlJc w:val="left"/>
      <w:pPr>
        <w:tabs>
          <w:tab w:val="num" w:pos="4953"/>
        </w:tabs>
        <w:ind w:left="4953" w:hanging="360"/>
      </w:pPr>
      <w:rPr>
        <w:rFonts w:cs="Times New Roman"/>
      </w:rPr>
    </w:lvl>
    <w:lvl w:ilvl="6" w:tplc="04190001">
      <w:start w:val="1"/>
      <w:numFmt w:val="decimal"/>
      <w:lvlText w:val="%7."/>
      <w:lvlJc w:val="left"/>
      <w:pPr>
        <w:tabs>
          <w:tab w:val="num" w:pos="5673"/>
        </w:tabs>
        <w:ind w:left="5673" w:hanging="360"/>
      </w:pPr>
      <w:rPr>
        <w:rFonts w:cs="Times New Roman"/>
      </w:rPr>
    </w:lvl>
    <w:lvl w:ilvl="7" w:tplc="04190003">
      <w:start w:val="1"/>
      <w:numFmt w:val="decimal"/>
      <w:lvlText w:val="%8."/>
      <w:lvlJc w:val="left"/>
      <w:pPr>
        <w:tabs>
          <w:tab w:val="num" w:pos="6393"/>
        </w:tabs>
        <w:ind w:left="6393" w:hanging="360"/>
      </w:pPr>
      <w:rPr>
        <w:rFonts w:cs="Times New Roman"/>
      </w:rPr>
    </w:lvl>
    <w:lvl w:ilvl="8" w:tplc="04190005">
      <w:start w:val="1"/>
      <w:numFmt w:val="decimal"/>
      <w:lvlText w:val="%9."/>
      <w:lvlJc w:val="left"/>
      <w:pPr>
        <w:tabs>
          <w:tab w:val="num" w:pos="7113"/>
        </w:tabs>
        <w:ind w:left="7113" w:hanging="360"/>
      </w:pPr>
      <w:rPr>
        <w:rFonts w:cs="Times New Roman"/>
      </w:rPr>
    </w:lvl>
  </w:abstractNum>
  <w:num w:numId="1">
    <w:abstractNumId w:val="5"/>
  </w:num>
  <w:num w:numId="2">
    <w:abstractNumId w:val="1"/>
  </w:num>
  <w:num w:numId="3">
    <w:abstractNumId w:val="9"/>
  </w:num>
  <w:num w:numId="4">
    <w:abstractNumId w:val="7"/>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50"/>
        <w:lvlJc w:val="left"/>
        <w:rPr>
          <w:rFonts w:ascii="Times New Roman" w:hAnsi="Times New Roman" w:hint="default"/>
          <w:color w:val="auto"/>
        </w:rPr>
      </w:lvl>
    </w:lvlOverride>
  </w:num>
  <w:num w:numId="7">
    <w:abstractNumId w:val="4"/>
  </w:num>
  <w:num w:numId="8">
    <w:abstractNumId w:val="0"/>
    <w:lvlOverride w:ilvl="0">
      <w:lvl w:ilvl="0">
        <w:numFmt w:val="bullet"/>
        <w:lvlText w:val="-"/>
        <w:legacy w:legacy="1" w:legacySpace="0" w:legacyIndent="350"/>
        <w:lvlJc w:val="left"/>
        <w:rPr>
          <w:rFonts w:ascii="Times New Roman" w:hAnsi="Times New Roman" w:hint="default"/>
          <w:color w:val="auto"/>
        </w:rPr>
      </w:lvl>
    </w:lvlOverride>
  </w:num>
  <w:num w:numId="9">
    <w:abstractNumId w:val="10"/>
  </w:num>
  <w:num w:numId="10">
    <w:abstractNumId w:val="0"/>
    <w:lvlOverride w:ilvl="0">
      <w:lvl w:ilvl="0">
        <w:start w:val="65535"/>
        <w:numFmt w:val="bullet"/>
        <w:lvlText w:val="-"/>
        <w:legacy w:legacy="1" w:legacySpace="0" w:legacyIndent="350"/>
        <w:lvlJc w:val="left"/>
        <w:rPr>
          <w:rFonts w:ascii="Times New Roman" w:hAnsi="Times New Roman" w:hint="default"/>
          <w:color w:val="auto"/>
        </w:rPr>
      </w:lvl>
    </w:lvlOverride>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E1DE2"/>
    <w:rsid w:val="00B217F6"/>
    <w:rsid w:val="00DE1D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E2"/>
    <w:rPr>
      <w:rFonts w:ascii="Times New Roman" w:eastAsia="Calibri" w:hAnsi="Times New Roman" w:cs="Times New Roman"/>
      <w:sz w:val="24"/>
      <w:lang w:val="ru-RU"/>
    </w:rPr>
  </w:style>
  <w:style w:type="paragraph" w:styleId="2">
    <w:name w:val="heading 2"/>
    <w:basedOn w:val="a"/>
    <w:next w:val="a"/>
    <w:link w:val="20"/>
    <w:unhideWhenUsed/>
    <w:qFormat/>
    <w:rsid w:val="00DE1DE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1DE2"/>
    <w:rPr>
      <w:rFonts w:ascii="Cambria" w:eastAsia="Times New Roman" w:hAnsi="Cambria" w:cs="Times New Roman"/>
      <w:b/>
      <w:bCs/>
      <w:i/>
      <w:iCs/>
      <w:sz w:val="28"/>
      <w:szCs w:val="28"/>
      <w:lang w:val="ru-RU"/>
    </w:rPr>
  </w:style>
  <w:style w:type="paragraph" w:styleId="a3">
    <w:name w:val="Balloon Text"/>
    <w:basedOn w:val="a"/>
    <w:link w:val="a4"/>
    <w:uiPriority w:val="99"/>
    <w:semiHidden/>
    <w:rsid w:val="00DE1D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DE2"/>
    <w:rPr>
      <w:rFonts w:ascii="Tahoma" w:eastAsia="Calibri" w:hAnsi="Tahoma" w:cs="Tahoma"/>
      <w:sz w:val="16"/>
      <w:szCs w:val="16"/>
      <w:lang w:val="ru-RU"/>
    </w:rPr>
  </w:style>
  <w:style w:type="paragraph" w:customStyle="1" w:styleId="Standard">
    <w:name w:val="Standard"/>
    <w:rsid w:val="00DE1DE2"/>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Textbody">
    <w:name w:val="Text body"/>
    <w:basedOn w:val="Standard"/>
    <w:uiPriority w:val="99"/>
    <w:rsid w:val="00DE1DE2"/>
    <w:pPr>
      <w:spacing w:after="120"/>
    </w:pPr>
  </w:style>
  <w:style w:type="character" w:styleId="a5">
    <w:name w:val="Emphasis"/>
    <w:basedOn w:val="a0"/>
    <w:uiPriority w:val="20"/>
    <w:qFormat/>
    <w:rsid w:val="00DE1DE2"/>
    <w:rPr>
      <w:rFonts w:cs="Times New Roman"/>
      <w:i/>
      <w:iCs/>
    </w:rPr>
  </w:style>
  <w:style w:type="character" w:customStyle="1" w:styleId="apple-converted-space">
    <w:name w:val="apple-converted-space"/>
    <w:basedOn w:val="a0"/>
    <w:uiPriority w:val="99"/>
    <w:rsid w:val="00DE1DE2"/>
    <w:rPr>
      <w:rFonts w:cs="Times New Roman"/>
    </w:rPr>
  </w:style>
  <w:style w:type="paragraph" w:styleId="a6">
    <w:name w:val="header"/>
    <w:basedOn w:val="a"/>
    <w:link w:val="a7"/>
    <w:uiPriority w:val="99"/>
    <w:rsid w:val="00DE1DE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E1DE2"/>
    <w:rPr>
      <w:rFonts w:ascii="Times New Roman" w:eastAsia="Calibri" w:hAnsi="Times New Roman" w:cs="Times New Roman"/>
      <w:sz w:val="24"/>
      <w:lang w:val="ru-RU"/>
    </w:rPr>
  </w:style>
  <w:style w:type="paragraph" w:styleId="a8">
    <w:name w:val="footer"/>
    <w:basedOn w:val="a"/>
    <w:link w:val="a9"/>
    <w:uiPriority w:val="99"/>
    <w:rsid w:val="00DE1DE2"/>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E1DE2"/>
    <w:rPr>
      <w:rFonts w:ascii="Times New Roman" w:eastAsia="Calibri" w:hAnsi="Times New Roman" w:cs="Times New Roman"/>
      <w:sz w:val="24"/>
      <w:lang w:val="ru-RU"/>
    </w:rPr>
  </w:style>
  <w:style w:type="paragraph" w:styleId="aa">
    <w:name w:val="Title"/>
    <w:basedOn w:val="a"/>
    <w:link w:val="ab"/>
    <w:uiPriority w:val="99"/>
    <w:qFormat/>
    <w:rsid w:val="00DE1DE2"/>
    <w:pPr>
      <w:spacing w:after="0" w:line="240" w:lineRule="auto"/>
      <w:jc w:val="center"/>
    </w:pPr>
    <w:rPr>
      <w:rFonts w:eastAsia="Times New Roman"/>
      <w:sz w:val="28"/>
      <w:szCs w:val="20"/>
      <w:lang w:val="uk-UA" w:eastAsia="ru-RU"/>
    </w:rPr>
  </w:style>
  <w:style w:type="character" w:customStyle="1" w:styleId="ab">
    <w:name w:val="Название Знак"/>
    <w:basedOn w:val="a0"/>
    <w:link w:val="aa"/>
    <w:uiPriority w:val="99"/>
    <w:rsid w:val="00DE1DE2"/>
    <w:rPr>
      <w:rFonts w:ascii="Times New Roman" w:eastAsia="Times New Roman" w:hAnsi="Times New Roman" w:cs="Times New Roman"/>
      <w:sz w:val="28"/>
      <w:szCs w:val="20"/>
      <w:lang w:eastAsia="ru-RU"/>
    </w:rPr>
  </w:style>
  <w:style w:type="paragraph" w:styleId="ac">
    <w:name w:val="List Paragraph"/>
    <w:basedOn w:val="a"/>
    <w:uiPriority w:val="34"/>
    <w:qFormat/>
    <w:rsid w:val="00DE1DE2"/>
    <w:pPr>
      <w:ind w:left="720"/>
      <w:contextualSpacing/>
    </w:pPr>
  </w:style>
  <w:style w:type="paragraph" w:customStyle="1" w:styleId="3">
    <w:name w:val="Знак3 Знак Знак Знак Знак Знак"/>
    <w:basedOn w:val="a"/>
    <w:uiPriority w:val="99"/>
    <w:rsid w:val="00DE1DE2"/>
    <w:pPr>
      <w:spacing w:line="240" w:lineRule="auto"/>
    </w:pPr>
    <w:rPr>
      <w:rFonts w:ascii="Arial" w:hAnsi="Arial" w:cs="Arial"/>
      <w:sz w:val="22"/>
      <w:szCs w:val="24"/>
      <w:lang w:val="en-US"/>
    </w:rPr>
  </w:style>
  <w:style w:type="table" w:styleId="ad">
    <w:name w:val="Table Grid"/>
    <w:basedOn w:val="a1"/>
    <w:uiPriority w:val="99"/>
    <w:rsid w:val="00DE1DE2"/>
    <w:pPr>
      <w:spacing w:after="0" w:line="240" w:lineRule="auto"/>
    </w:pPr>
    <w:rPr>
      <w:rFonts w:ascii="Times New Roman" w:eastAsia="Calibri"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rsid w:val="00DE1DE2"/>
    <w:pPr>
      <w:numPr>
        <w:numId w:val="3"/>
      </w:numPr>
    </w:pPr>
  </w:style>
  <w:style w:type="paragraph" w:styleId="ae">
    <w:name w:val="Normal (Web)"/>
    <w:basedOn w:val="a"/>
    <w:uiPriority w:val="99"/>
    <w:semiHidden/>
    <w:unhideWhenUsed/>
    <w:rsid w:val="00DE1DE2"/>
    <w:pPr>
      <w:spacing w:before="100" w:beforeAutospacing="1" w:after="100" w:afterAutospacing="1" w:line="240" w:lineRule="auto"/>
    </w:pPr>
    <w:rPr>
      <w:rFonts w:eastAsia="Times New Roman"/>
      <w:szCs w:val="24"/>
      <w:lang w:eastAsia="ru-RU"/>
    </w:rPr>
  </w:style>
  <w:style w:type="character" w:customStyle="1" w:styleId="24">
    <w:name w:val="Заголовок №2 (4)_"/>
    <w:link w:val="240"/>
    <w:locked/>
    <w:rsid w:val="00DE1DE2"/>
    <w:rPr>
      <w:rFonts w:ascii="Century Gothic" w:eastAsia="Century Gothic" w:hAnsi="Century Gothic" w:cs="Century Gothic"/>
      <w:sz w:val="27"/>
      <w:szCs w:val="27"/>
      <w:shd w:val="clear" w:color="auto" w:fill="FFFFFF"/>
    </w:rPr>
  </w:style>
  <w:style w:type="paragraph" w:customStyle="1" w:styleId="240">
    <w:name w:val="Заголовок №2 (4)"/>
    <w:basedOn w:val="a"/>
    <w:link w:val="24"/>
    <w:rsid w:val="00DE1DE2"/>
    <w:pPr>
      <w:shd w:val="clear" w:color="auto" w:fill="FFFFFF"/>
      <w:spacing w:after="0" w:line="0" w:lineRule="atLeast"/>
      <w:outlineLvl w:val="1"/>
    </w:pPr>
    <w:rPr>
      <w:rFonts w:ascii="Century Gothic" w:eastAsia="Century Gothic" w:hAnsi="Century Gothic" w:cs="Century Gothic"/>
      <w:sz w:val="27"/>
      <w:szCs w:val="27"/>
      <w:lang w:val="uk-UA"/>
    </w:rPr>
  </w:style>
  <w:style w:type="character" w:customStyle="1" w:styleId="1">
    <w:name w:val="Название Знак1"/>
    <w:basedOn w:val="a0"/>
    <w:uiPriority w:val="99"/>
    <w:locked/>
    <w:rsid w:val="00DE1DE2"/>
    <w:rPr>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44749</Words>
  <Characters>25507</Characters>
  <Application>Microsoft Office Word</Application>
  <DocSecurity>0</DocSecurity>
  <Lines>212</Lines>
  <Paragraphs>140</Paragraphs>
  <ScaleCrop>false</ScaleCrop>
  <Company>DG Win&amp;Soft</Company>
  <LinksUpToDate>false</LinksUpToDate>
  <CharactersWithSpaces>70116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2019-07-05T10:21:00Z</dcterms:created>
  <dcterms:modified xsi:type="dcterms:W3CDTF">2019-07-05T10:21:00Z</dcterms:modified>
</cp:coreProperties>
</file>