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A" w:rsidRDefault="00E619FA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ЗВІТ ДИРЕКТОРА</w:t>
      </w:r>
    </w:p>
    <w:p w:rsidR="00E619FA" w:rsidRDefault="00E619FA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ВЯЗІВСЬКОЇ ЗАГАЛЬНООСВІТНЬОЇ ШКОЛИ І-ІІІ СТУПЕНІВ КРАСНОКУТСЬКОЇ РАЙОННОЇ РАДИ ХАРКІВСЬКОЇ ОБЛАСТІ</w:t>
      </w:r>
      <w:r w:rsidR="008675E6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19FA" w:rsidRPr="00E619FA" w:rsidRDefault="00E619FA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ЗА 2018/2019 НАВЧАЛЬНИЙ РІК</w:t>
      </w:r>
    </w:p>
    <w:p w:rsidR="00E619FA" w:rsidRDefault="00E619FA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004" w:rsidRPr="00E619FA" w:rsidRDefault="008675E6" w:rsidP="00D8100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81004"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Шановні батьки, колеги, учасники зборів!</w:t>
      </w:r>
    </w:p>
    <w:p w:rsidR="00D81004" w:rsidRPr="00E619FA" w:rsidRDefault="00D81004" w:rsidP="00D810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 Вітаю вас усіх і дякую, що знайшли можливість взяти участь у цьому вже традиційному зібранні.</w:t>
      </w:r>
    </w:p>
    <w:p w:rsidR="00D81004" w:rsidRPr="00E619FA" w:rsidRDefault="00D81004" w:rsidP="00D810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Свій виступ хочу почати зі слів великого педагога В.О. Сухомлинського:   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6259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«Людяність, сердечність,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24"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чуйність,— цей </w:t>
      </w: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моральний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29"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імунітет проти зла </w:t>
      </w:r>
      <w:r w:rsidRPr="00625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здобувається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29" w:firstLine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 лише</w:t>
      </w: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9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тоді, коли людина</w:t>
      </w:r>
    </w:p>
    <w:p w:rsidR="00D81004" w:rsidRPr="00046A7F" w:rsidRDefault="00D81004" w:rsidP="00D81004">
      <w:pPr>
        <w:shd w:val="clear" w:color="auto" w:fill="FFFFFF"/>
        <w:spacing w:after="0" w:line="360" w:lineRule="atLeast"/>
        <w:ind w:right="10" w:firstLine="4536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 ранньому дитинстві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5" w:firstLine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пройшла школу доброти,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5" w:firstLine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школу</w:t>
      </w: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справді людських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right="53" w:firstLine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стосунків</w:t>
      </w: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D81004" w:rsidRPr="00625965" w:rsidRDefault="00D81004" w:rsidP="00D81004">
      <w:pPr>
        <w:shd w:val="clear" w:color="auto" w:fill="FFFFFF"/>
        <w:spacing w:after="0" w:line="360" w:lineRule="atLeast"/>
        <w:ind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 В.О.Сухомлинський </w:t>
      </w:r>
    </w:p>
    <w:p w:rsidR="00D81004" w:rsidRDefault="00D81004" w:rsidP="003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мене щорічний звіт  перед громадськістю  -  завжди відповідальна і хвилююча подія, адже ваша думка про діяльність педагогічного колективу  школи, її адміністрації  і    директора для мене завжди є важливою.</w:t>
      </w:r>
    </w:p>
    <w:p w:rsidR="00D81004" w:rsidRPr="00E820C1" w:rsidRDefault="00391E9A" w:rsidP="00391E9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lang w:val="uk-UA"/>
        </w:rPr>
      </w:pP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На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виконання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наказу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Міністерства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освіти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і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наук</w:t>
      </w:r>
      <w:r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и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України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від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28.01.2005 року 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№ 55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«Про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запровадження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звітування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керівників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дошкільних, загальноосвітніх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професійно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технічних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навчальних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закладів», керуючись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примірним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положенням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порядок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звітування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керівників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дошкільни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х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, загальноосвітніх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професійно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технічних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навчальних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закладів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свою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діяльність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перед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педагогічним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колективом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громадськістю,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затвердженого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наказом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Міністерства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освіти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і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науки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України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від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23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березня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2005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року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№ 178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метою подальшого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утвердження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відкритої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і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демократичної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державно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громадської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системи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управління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освітою,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поєднання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державного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та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громадського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контролю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за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прозорістю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прийняття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і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виконання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управлінських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рішень, запровадження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 колегіальної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етики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 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управлінської</w:t>
      </w:r>
      <w:r w:rsidR="00D81004" w:rsidRPr="00D81004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</w:rPr>
        <w:t> </w:t>
      </w:r>
      <w:r w:rsidR="00D81004" w:rsidRPr="00391E9A"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 xml:space="preserve"> діяльності</w:t>
      </w:r>
      <w:r w:rsidR="00D81004">
        <w:rPr>
          <w:rStyle w:val="24"/>
          <w:rFonts w:ascii="Times New Roman" w:eastAsia="Georgia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D76A4D" w:rsidRPr="00391E9A" w:rsidRDefault="00FB3891" w:rsidP="00391E9A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75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B3891">
        <w:rPr>
          <w:rFonts w:ascii="Times New Roman" w:hAnsi="Times New Roman" w:cs="Times New Roman"/>
          <w:sz w:val="28"/>
          <w:szCs w:val="28"/>
        </w:rPr>
        <w:t xml:space="preserve">Як директор школи, у </w:t>
      </w:r>
      <w:proofErr w:type="gramStart"/>
      <w:r w:rsidRPr="00FB3891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FB3891">
        <w:rPr>
          <w:rFonts w:ascii="Times New Roman" w:hAnsi="Times New Roman" w:cs="Times New Roman"/>
          <w:sz w:val="28"/>
          <w:szCs w:val="28"/>
        </w:rPr>
        <w:t xml:space="preserve"> діяльності протягом звітного періоду, я керувалась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</w:t>
      </w:r>
      <w:r w:rsidR="00D76A4D" w:rsidRPr="00FB3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A6C" w:rsidRPr="00041A6C" w:rsidRDefault="00041A6C" w:rsidP="00BA52A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41A6C">
        <w:rPr>
          <w:rFonts w:ascii="Times New Roman" w:hAnsi="Times New Roman"/>
          <w:sz w:val="28"/>
          <w:szCs w:val="28"/>
          <w:lang w:val="uk-UA"/>
        </w:rPr>
        <w:t xml:space="preserve">Навчальний процес був організований з метою забезпечення умов фізичного, інтелектуального, психологічного і соціального становлення особистості учнів. Досягнення ними кращого рівня навчальних досягнень, що відповідає потенціальним можливостям учнів з урахуванням їхніх пізнавальних інтересів.  </w:t>
      </w:r>
    </w:p>
    <w:p w:rsidR="00041A6C" w:rsidRPr="00041A6C" w:rsidRDefault="00041A6C" w:rsidP="00BA52A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41A6C">
        <w:rPr>
          <w:rFonts w:ascii="Times New Roman" w:hAnsi="Times New Roman"/>
          <w:sz w:val="28"/>
          <w:szCs w:val="28"/>
          <w:lang w:val="uk-UA"/>
        </w:rPr>
        <w:t>Школа має ІІІ ступені:</w:t>
      </w:r>
    </w:p>
    <w:p w:rsidR="00041A6C" w:rsidRPr="00041A6C" w:rsidRDefault="00391E9A" w:rsidP="00BA52A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початкова – 3</w:t>
      </w:r>
      <w:r w:rsidR="009317DB">
        <w:rPr>
          <w:rFonts w:ascii="Times New Roman" w:hAnsi="Times New Roman"/>
          <w:sz w:val="28"/>
          <w:szCs w:val="28"/>
          <w:lang w:val="uk-UA"/>
        </w:rPr>
        <w:t xml:space="preserve"> класи, у яких навчало</w:t>
      </w:r>
      <w:r w:rsidR="00041A6C" w:rsidRPr="00041A6C">
        <w:rPr>
          <w:rFonts w:ascii="Times New Roman" w:hAnsi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/>
          <w:sz w:val="28"/>
          <w:szCs w:val="28"/>
          <w:lang w:val="uk-UA"/>
        </w:rPr>
        <w:t>21 учень</w:t>
      </w:r>
      <w:r w:rsidR="00041A6C" w:rsidRPr="00041A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1A6C" w:rsidRDefault="00041A6C" w:rsidP="00BA52A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41A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E9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41A6C">
        <w:rPr>
          <w:rFonts w:ascii="Times New Roman" w:hAnsi="Times New Roman"/>
          <w:sz w:val="28"/>
          <w:szCs w:val="28"/>
          <w:lang w:val="uk-UA"/>
        </w:rPr>
        <w:t xml:space="preserve"> основна –</w:t>
      </w:r>
      <w:r w:rsidR="009317DB">
        <w:rPr>
          <w:rFonts w:ascii="Times New Roman" w:hAnsi="Times New Roman"/>
          <w:sz w:val="28"/>
          <w:szCs w:val="28"/>
          <w:lang w:val="uk-UA"/>
        </w:rPr>
        <w:t>5 класів, навчалося  22 учні</w:t>
      </w:r>
    </w:p>
    <w:p w:rsidR="00D81004" w:rsidRPr="009317DB" w:rsidRDefault="00D81004" w:rsidP="00BA52A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31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старша</w:t>
      </w:r>
      <w:r w:rsidR="009317DB">
        <w:rPr>
          <w:rFonts w:ascii="Times New Roman" w:hAnsi="Times New Roman"/>
          <w:sz w:val="28"/>
          <w:szCs w:val="28"/>
          <w:lang w:val="uk-UA"/>
        </w:rPr>
        <w:t xml:space="preserve"> – 2 класи, навчалося 11 учнів.</w:t>
      </w:r>
    </w:p>
    <w:p w:rsidR="005915D2" w:rsidRDefault="00041A6C" w:rsidP="005915D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На початок навчального року на</w:t>
      </w:r>
      <w:r w:rsidR="009317DB">
        <w:rPr>
          <w:rFonts w:ascii="Times New Roman" w:hAnsi="Times New Roman"/>
          <w:sz w:val="28"/>
          <w:szCs w:val="28"/>
          <w:lang w:val="uk-UA"/>
        </w:rPr>
        <w:t>вчалося 54 учні</w:t>
      </w:r>
      <w:r>
        <w:rPr>
          <w:rFonts w:ascii="Times New Roman" w:hAnsi="Times New Roman"/>
          <w:sz w:val="28"/>
          <w:szCs w:val="28"/>
          <w:lang w:val="uk-UA"/>
        </w:rPr>
        <w:t>, один учень вибув і на кінець</w:t>
      </w:r>
      <w:r w:rsidR="009317DB">
        <w:rPr>
          <w:rFonts w:ascii="Times New Roman" w:hAnsi="Times New Roman"/>
          <w:sz w:val="28"/>
          <w:szCs w:val="28"/>
          <w:lang w:val="uk-UA"/>
        </w:rPr>
        <w:t xml:space="preserve">  навчального року залишилося 53 учні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41A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52AD" w:rsidRPr="005915D2" w:rsidRDefault="005915D2" w:rsidP="005915D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A6C" w:rsidRPr="00041A6C">
        <w:rPr>
          <w:rFonts w:ascii="Times New Roman" w:hAnsi="Times New Roman"/>
          <w:sz w:val="28"/>
          <w:szCs w:val="28"/>
          <w:lang w:val="uk-UA"/>
        </w:rPr>
        <w:t>Мною, як керівником навчального закладу особлива увага звертається на створення в школі належних умов для забезпечення рівного доступу для здобуття якісної осв</w:t>
      </w:r>
      <w:r w:rsidR="007C02AD">
        <w:rPr>
          <w:rFonts w:ascii="Times New Roman" w:hAnsi="Times New Roman"/>
          <w:sz w:val="28"/>
          <w:szCs w:val="28"/>
          <w:lang w:val="uk-UA"/>
        </w:rPr>
        <w:t>іти. Щ</w:t>
      </w:r>
      <w:r w:rsidR="00041A6C" w:rsidRPr="00041A6C">
        <w:rPr>
          <w:rFonts w:ascii="Times New Roman" w:hAnsi="Times New Roman"/>
          <w:sz w:val="28"/>
          <w:szCs w:val="28"/>
          <w:lang w:val="uk-UA"/>
        </w:rPr>
        <w:t>ороку  проводиться облік дітей і підлітків шкільн</w:t>
      </w:r>
      <w:r>
        <w:rPr>
          <w:rFonts w:ascii="Times New Roman" w:hAnsi="Times New Roman"/>
          <w:sz w:val="28"/>
          <w:szCs w:val="28"/>
          <w:lang w:val="uk-UA"/>
        </w:rPr>
        <w:t>ого віку, контролюється постійне</w:t>
      </w:r>
      <w:r w:rsidR="00041A6C" w:rsidRPr="00041A6C">
        <w:rPr>
          <w:rFonts w:ascii="Times New Roman" w:hAnsi="Times New Roman"/>
          <w:sz w:val="28"/>
          <w:szCs w:val="28"/>
          <w:lang w:val="uk-UA"/>
        </w:rPr>
        <w:t xml:space="preserve"> відвідування учнями школи</w:t>
      </w:r>
      <w:r w:rsidR="007C02AD">
        <w:rPr>
          <w:rFonts w:ascii="Times New Roman" w:hAnsi="Times New Roman"/>
          <w:sz w:val="28"/>
          <w:szCs w:val="28"/>
          <w:lang w:val="uk-UA"/>
        </w:rPr>
        <w:t>.</w:t>
      </w:r>
      <w:r w:rsidR="007C02AD" w:rsidRPr="00B10A5E">
        <w:rPr>
          <w:sz w:val="28"/>
          <w:szCs w:val="28"/>
        </w:rPr>
        <w:t xml:space="preserve"> </w:t>
      </w:r>
      <w:r w:rsidR="007C02AD" w:rsidRPr="007C02AD">
        <w:rPr>
          <w:rFonts w:ascii="Times New Roman" w:hAnsi="Times New Roman"/>
          <w:sz w:val="28"/>
          <w:szCs w:val="28"/>
        </w:rPr>
        <w:t>Є спортивний зал із необхідним навчальним інвентарем, суча</w:t>
      </w:r>
      <w:r w:rsidR="007C02AD">
        <w:rPr>
          <w:rFonts w:ascii="Times New Roman" w:hAnsi="Times New Roman"/>
          <w:sz w:val="28"/>
          <w:szCs w:val="28"/>
        </w:rPr>
        <w:t>сний комп'ютерний клас</w:t>
      </w:r>
      <w:r w:rsidR="007C02AD" w:rsidRPr="007C02AD">
        <w:rPr>
          <w:rFonts w:ascii="Times New Roman" w:hAnsi="Times New Roman"/>
          <w:sz w:val="28"/>
          <w:szCs w:val="28"/>
        </w:rPr>
        <w:t>, благоус</w:t>
      </w:r>
      <w:r w:rsidR="007C02AD">
        <w:rPr>
          <w:rFonts w:ascii="Times New Roman" w:hAnsi="Times New Roman"/>
          <w:sz w:val="28"/>
          <w:szCs w:val="28"/>
        </w:rPr>
        <w:t>троєні класні кімнати,</w:t>
      </w:r>
      <w:r w:rsidR="007C02AD" w:rsidRPr="007C02AD">
        <w:rPr>
          <w:rFonts w:ascii="Times New Roman" w:hAnsi="Times New Roman"/>
          <w:sz w:val="28"/>
          <w:szCs w:val="28"/>
        </w:rPr>
        <w:t xml:space="preserve"> бібліотека, спортивний майданчик</w:t>
      </w:r>
      <w:r>
        <w:rPr>
          <w:sz w:val="28"/>
          <w:szCs w:val="28"/>
          <w:lang w:val="uk-UA"/>
        </w:rPr>
        <w:t xml:space="preserve">, </w:t>
      </w:r>
      <w:r w:rsidRPr="005915D2">
        <w:rPr>
          <w:rFonts w:ascii="Times New Roman" w:hAnsi="Times New Roman"/>
          <w:sz w:val="28"/>
          <w:szCs w:val="28"/>
          <w:lang w:val="uk-UA"/>
        </w:rPr>
        <w:t>музей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17DB" w:rsidRDefault="00041A6C" w:rsidP="009317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02AD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всі учні, які про</w:t>
      </w:r>
      <w:r w:rsidR="007C02AD" w:rsidRPr="007C02AD">
        <w:rPr>
          <w:rFonts w:ascii="Times New Roman" w:hAnsi="Times New Roman" w:cs="Times New Roman"/>
          <w:sz w:val="28"/>
          <w:szCs w:val="28"/>
          <w:lang w:val="uk-UA"/>
        </w:rPr>
        <w:t xml:space="preserve">живають на території </w:t>
      </w:r>
      <w:r w:rsidR="007C02AD">
        <w:rPr>
          <w:rFonts w:ascii="Times New Roman" w:hAnsi="Times New Roman" w:cs="Times New Roman"/>
          <w:sz w:val="28"/>
          <w:szCs w:val="28"/>
          <w:lang w:val="uk-UA"/>
        </w:rPr>
        <w:t>, закріпленої за нашим закладом</w:t>
      </w:r>
      <w:r w:rsidRPr="007C0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D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02AD">
        <w:rPr>
          <w:rFonts w:ascii="Times New Roman" w:hAnsi="Times New Roman" w:cs="Times New Roman"/>
          <w:sz w:val="28"/>
          <w:szCs w:val="28"/>
          <w:lang w:val="uk-UA"/>
        </w:rPr>
        <w:t>охоплені навчанням</w:t>
      </w:r>
      <w:r w:rsidR="009317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2CA" w:rsidRPr="001B02CA" w:rsidRDefault="001B02CA" w:rsidP="001B02C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52AD" w:rsidRPr="00BA52AD">
        <w:rPr>
          <w:rFonts w:ascii="Times New Roman" w:hAnsi="Times New Roman"/>
          <w:sz w:val="28"/>
          <w:szCs w:val="28"/>
          <w:lang w:val="uk-UA"/>
        </w:rPr>
        <w:t>Відповідно до «Положення про державну підсумкову атестацію учнів у системі</w:t>
      </w:r>
      <w:r w:rsidR="006801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2AD" w:rsidRPr="00BA52AD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освіти», </w:t>
      </w:r>
      <w:r w:rsidR="00BA52A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A52AD" w:rsidRPr="00BA52AD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BA52AD">
        <w:rPr>
          <w:rFonts w:ascii="Times New Roman" w:hAnsi="Times New Roman"/>
          <w:sz w:val="28"/>
          <w:szCs w:val="28"/>
          <w:lang w:val="uk-UA"/>
        </w:rPr>
        <w:t xml:space="preserve">класі </w:t>
      </w:r>
      <w:r w:rsidR="00182273">
        <w:rPr>
          <w:rFonts w:ascii="Times New Roman" w:hAnsi="Times New Roman"/>
          <w:sz w:val="28"/>
          <w:szCs w:val="28"/>
          <w:lang w:val="uk-UA"/>
        </w:rPr>
        <w:t xml:space="preserve">здавали </w:t>
      </w:r>
      <w:r w:rsidR="00BA52AD">
        <w:rPr>
          <w:rFonts w:ascii="Times New Roman" w:hAnsi="Times New Roman"/>
          <w:sz w:val="28"/>
          <w:szCs w:val="28"/>
          <w:lang w:val="uk-UA"/>
        </w:rPr>
        <w:t>– з української мови , математик</w:t>
      </w:r>
      <w:r w:rsidR="00BA52AD" w:rsidRPr="00BA52AD">
        <w:rPr>
          <w:rFonts w:ascii="Times New Roman" w:hAnsi="Times New Roman"/>
          <w:sz w:val="28"/>
          <w:szCs w:val="28"/>
          <w:lang w:val="uk-UA"/>
        </w:rPr>
        <w:t>и</w:t>
      </w:r>
      <w:r w:rsidR="00BA52AD">
        <w:rPr>
          <w:rFonts w:ascii="Times New Roman" w:hAnsi="Times New Roman"/>
          <w:sz w:val="28"/>
          <w:szCs w:val="28"/>
          <w:lang w:val="uk-UA"/>
        </w:rPr>
        <w:t>,біології</w:t>
      </w:r>
      <w:r w:rsidRPr="001B02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02CA">
        <w:rPr>
          <w:rFonts w:ascii="Times New Roman" w:hAnsi="Times New Roman"/>
          <w:sz w:val="28"/>
          <w:szCs w:val="28"/>
          <w:lang w:val="uk-UA"/>
        </w:rPr>
        <w:t>в 11 класі – з української мови (ЗНО), математика (ЗНО), історія України (ЗНО), біології (ЗНО), географії (ЗНО)</w:t>
      </w:r>
      <w:r w:rsidR="00BA52AD">
        <w:rPr>
          <w:rFonts w:ascii="Times New Roman" w:hAnsi="Times New Roman"/>
          <w:sz w:val="28"/>
          <w:szCs w:val="28"/>
          <w:lang w:val="uk-UA"/>
        </w:rPr>
        <w:t>.</w:t>
      </w:r>
      <w:r w:rsidR="00BA52AD" w:rsidRPr="00BA52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52AD" w:rsidRPr="001B02CA">
        <w:rPr>
          <w:rFonts w:ascii="Times New Roman" w:hAnsi="Times New Roman"/>
          <w:sz w:val="28"/>
          <w:szCs w:val="28"/>
          <w:lang w:val="uk-UA"/>
        </w:rPr>
        <w:t xml:space="preserve">В цьому навчальному році закінчили школу та отримали свідоцтва про базову загальну середню освіту </w:t>
      </w:r>
      <w:r w:rsidR="00FE08B9" w:rsidRPr="001B02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18E">
        <w:rPr>
          <w:rFonts w:ascii="Times New Roman" w:hAnsi="Times New Roman"/>
          <w:sz w:val="28"/>
          <w:szCs w:val="28"/>
          <w:lang w:val="uk-UA"/>
        </w:rPr>
        <w:t>2</w:t>
      </w:r>
      <w:r w:rsidR="0068018E" w:rsidRPr="001B02CA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6801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2AD" w:rsidRPr="001B02CA">
        <w:rPr>
          <w:rFonts w:ascii="Times New Roman" w:hAnsi="Times New Roman"/>
          <w:sz w:val="28"/>
          <w:szCs w:val="28"/>
          <w:lang w:val="uk-UA"/>
        </w:rPr>
        <w:t>9 класу</w:t>
      </w:r>
      <w:r w:rsidRPr="001B02CA">
        <w:rPr>
          <w:rFonts w:ascii="Times New Roman" w:hAnsi="Times New Roman"/>
          <w:sz w:val="28"/>
          <w:szCs w:val="28"/>
          <w:lang w:val="uk-UA"/>
        </w:rPr>
        <w:t xml:space="preserve">, в 11 класі </w:t>
      </w:r>
      <w:r>
        <w:rPr>
          <w:rFonts w:ascii="Times New Roman" w:hAnsi="Times New Roman"/>
          <w:sz w:val="28"/>
          <w:szCs w:val="28"/>
          <w:lang w:val="uk-UA"/>
        </w:rPr>
        <w:t>свідоцтва про повну загальну середню освіту отримали 8 учнів.</w:t>
      </w:r>
    </w:p>
    <w:p w:rsidR="00FE08B9" w:rsidRPr="0068018E" w:rsidRDefault="00BA52AD" w:rsidP="0068018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8B9">
        <w:rPr>
          <w:rFonts w:ascii="Times New Roman" w:hAnsi="Times New Roman" w:cs="Times New Roman"/>
          <w:sz w:val="28"/>
          <w:szCs w:val="28"/>
        </w:rPr>
        <w:t xml:space="preserve"> </w:t>
      </w:r>
      <w:r w:rsidR="00537741" w:rsidRPr="0053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 </w:t>
      </w:r>
      <w:r w:rsidR="00537741" w:rsidRPr="005377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державної </w:t>
      </w:r>
      <w:proofErr w:type="gramStart"/>
      <w:r w:rsidR="00537741" w:rsidRPr="005377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537741" w:rsidRPr="005377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ідсумкової атестації в 9 клас</w:t>
      </w:r>
      <w:r w:rsidR="00537741" w:rsidRPr="0053774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="00537741" w:rsidRPr="005377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показали, що рівень навчальних досягнень учнів за результатам ДПА відповідає річному оцінюванню</w:t>
      </w:r>
      <w:r w:rsidR="00537741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801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0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авчальному році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ідмінно закінчили і отримали Похвальні листи за особливі успіхи у навчанні 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</w:t>
      </w:r>
      <w:r w:rsidR="00802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 них:</w:t>
      </w:r>
      <w:r w:rsidR="0080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Пономаренко Д.(5 кл.), Варнавський Б.(5</w:t>
      </w:r>
      <w:r w:rsid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кл.),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Підлобко О.(6</w:t>
      </w:r>
      <w:r w:rsid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кл.),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Крутогуз Т</w:t>
      </w:r>
      <w:r w:rsid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.(</w:t>
      </w:r>
      <w:r w:rsidR="00680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кл.)</w:t>
      </w:r>
      <w:r w:rsidR="00D06AE2" w:rsidRPr="00D0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018E">
        <w:rPr>
          <w:rFonts w:ascii="Times New Roman" w:hAnsi="Times New Roman"/>
          <w:sz w:val="28"/>
          <w:szCs w:val="28"/>
          <w:lang w:val="uk-UA"/>
        </w:rPr>
        <w:t>Всі інші учні 1-10 класів переведені</w:t>
      </w:r>
      <w:r w:rsidR="00FE08B9" w:rsidRPr="00CA0D35">
        <w:rPr>
          <w:rFonts w:ascii="Times New Roman" w:hAnsi="Times New Roman"/>
          <w:sz w:val="28"/>
          <w:szCs w:val="28"/>
          <w:lang w:val="uk-UA"/>
        </w:rPr>
        <w:t xml:space="preserve"> до наступних класів. </w:t>
      </w:r>
    </w:p>
    <w:p w:rsidR="00FE08B9" w:rsidRDefault="00FE08B9" w:rsidP="00FE08B9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7841E5">
        <w:rPr>
          <w:lang w:val="uk-UA"/>
        </w:rPr>
        <w:t xml:space="preserve"> </w:t>
      </w:r>
      <w:r w:rsidRPr="00FE08B9">
        <w:rPr>
          <w:rFonts w:ascii="Times New Roman" w:hAnsi="Times New Roman" w:cs="Times New Roman"/>
          <w:sz w:val="28"/>
          <w:szCs w:val="28"/>
          <w:lang w:val="uk-UA"/>
        </w:rPr>
        <w:t>Навчальний процес школи здійснюється за навчальним планом, за кількістю годин інваріантної та варіативної складових. Так, за рахунок варіативної частини у школі запроваджуються курси за вибором:  "Харківщинознавство",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08B9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«Правосл</w:t>
      </w:r>
      <w:r w:rsidR="0068018E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авна культура Слобожанщини»</w:t>
      </w:r>
      <w:r w:rsidR="001B02C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« Російська мова»</w:t>
      </w:r>
      <w:r w:rsidRPr="00FE08B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E08B9">
        <w:rPr>
          <w:sz w:val="28"/>
          <w:szCs w:val="28"/>
          <w:lang w:val="uk-UA"/>
        </w:rPr>
        <w:t xml:space="preserve"> </w:t>
      </w:r>
    </w:p>
    <w:p w:rsidR="00253745" w:rsidRPr="00253745" w:rsidRDefault="00FE08B9" w:rsidP="0025374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08B9">
        <w:rPr>
          <w:rFonts w:ascii="Times New Roman" w:hAnsi="Times New Roman"/>
          <w:sz w:val="28"/>
          <w:szCs w:val="28"/>
          <w:lang w:val="uk-UA"/>
        </w:rPr>
        <w:t>В школі працював</w:t>
      </w:r>
      <w:r w:rsidR="0068018E">
        <w:rPr>
          <w:rFonts w:ascii="Times New Roman" w:hAnsi="Times New Roman"/>
          <w:sz w:val="28"/>
          <w:szCs w:val="28"/>
          <w:lang w:val="uk-UA"/>
        </w:rPr>
        <w:t xml:space="preserve"> спортивний</w:t>
      </w:r>
      <w:r w:rsidRPr="00FE08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18E">
        <w:rPr>
          <w:rFonts w:ascii="Times New Roman" w:hAnsi="Times New Roman"/>
          <w:sz w:val="28"/>
          <w:szCs w:val="28"/>
          <w:lang w:val="uk-UA"/>
        </w:rPr>
        <w:t>гурток «Настільний теніс</w:t>
      </w:r>
      <w:r w:rsidRPr="00FE08B9">
        <w:rPr>
          <w:rFonts w:ascii="Times New Roman" w:hAnsi="Times New Roman"/>
          <w:sz w:val="28"/>
          <w:szCs w:val="28"/>
          <w:lang w:val="uk-UA"/>
        </w:rPr>
        <w:t>» від ЦДЮТ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8B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68018E">
        <w:rPr>
          <w:rFonts w:ascii="Times New Roman" w:hAnsi="Times New Roman"/>
          <w:sz w:val="28"/>
          <w:szCs w:val="28"/>
          <w:lang w:val="uk-UA"/>
        </w:rPr>
        <w:t xml:space="preserve"> Педченко В.О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08B9">
        <w:rPr>
          <w:rFonts w:ascii="Times New Roman" w:hAnsi="Times New Roman"/>
          <w:sz w:val="28"/>
          <w:szCs w:val="28"/>
          <w:lang w:val="uk-UA"/>
        </w:rPr>
        <w:t xml:space="preserve">).  </w:t>
      </w:r>
      <w:r w:rsidR="0068018E" w:rsidRPr="0068018E">
        <w:rPr>
          <w:rFonts w:ascii="Times New Roman" w:hAnsi="Times New Roman"/>
          <w:sz w:val="28"/>
          <w:szCs w:val="28"/>
          <w:lang w:val="uk-UA"/>
        </w:rPr>
        <w:t>Вихованці гуртк</w:t>
      </w:r>
      <w:r w:rsidR="0068018E">
        <w:rPr>
          <w:rFonts w:ascii="Times New Roman" w:hAnsi="Times New Roman"/>
          <w:sz w:val="28"/>
          <w:szCs w:val="28"/>
          <w:lang w:val="uk-UA"/>
        </w:rPr>
        <w:t>а</w:t>
      </w:r>
      <w:r w:rsidRPr="006801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18E">
        <w:rPr>
          <w:rFonts w:ascii="Times New Roman" w:hAnsi="Times New Roman"/>
          <w:sz w:val="28"/>
          <w:szCs w:val="28"/>
          <w:lang w:val="uk-UA"/>
        </w:rPr>
        <w:t xml:space="preserve">приймали участь в різних змаганнях. </w:t>
      </w:r>
      <w:r w:rsidRPr="0068018E">
        <w:rPr>
          <w:rFonts w:ascii="Times New Roman" w:hAnsi="Times New Roman"/>
          <w:sz w:val="28"/>
          <w:szCs w:val="28"/>
          <w:lang w:val="uk-UA"/>
        </w:rPr>
        <w:t xml:space="preserve">Також  в закладі працювали  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Pr="0068018E">
        <w:rPr>
          <w:rFonts w:ascii="Times New Roman" w:hAnsi="Times New Roman"/>
          <w:sz w:val="28"/>
          <w:szCs w:val="28"/>
          <w:lang w:val="uk-UA"/>
        </w:rPr>
        <w:t>кільні гуртк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8018E">
        <w:rPr>
          <w:rFonts w:ascii="Times New Roman" w:hAnsi="Times New Roman"/>
          <w:sz w:val="28"/>
          <w:szCs w:val="28"/>
          <w:lang w:val="uk-UA"/>
        </w:rPr>
        <w:t xml:space="preserve">  на добровільних засадах</w:t>
      </w:r>
      <w:r w:rsidR="00253745">
        <w:rPr>
          <w:rFonts w:ascii="Times New Roman" w:hAnsi="Times New Roman"/>
          <w:sz w:val="28"/>
          <w:szCs w:val="28"/>
          <w:lang w:val="uk-UA"/>
        </w:rPr>
        <w:t>, де</w:t>
      </w:r>
      <w:r w:rsidR="00253745" w:rsidRPr="0068018E">
        <w:rPr>
          <w:rFonts w:ascii="Times New Roman" w:hAnsi="Times New Roman"/>
          <w:sz w:val="28"/>
          <w:szCs w:val="28"/>
          <w:lang w:val="uk-UA"/>
        </w:rPr>
        <w:t xml:space="preserve"> були залучені учні схильні до девіантної поведінки, учні пільгових категорій.</w:t>
      </w:r>
    </w:p>
    <w:p w:rsidR="005915D2" w:rsidRDefault="00253745" w:rsidP="00253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15D2" w:rsidRPr="00591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5D2">
        <w:rPr>
          <w:rFonts w:ascii="Times New Roman" w:hAnsi="Times New Roman"/>
          <w:sz w:val="28"/>
          <w:szCs w:val="28"/>
          <w:lang w:val="uk-UA"/>
        </w:rPr>
        <w:t>Протягом</w:t>
      </w:r>
      <w:r w:rsidR="005915D2">
        <w:rPr>
          <w:rFonts w:ascii="Times New Roman" w:hAnsi="Times New Roman"/>
          <w:sz w:val="28"/>
          <w:szCs w:val="28"/>
        </w:rPr>
        <w:t xml:space="preserve"> 201</w:t>
      </w:r>
      <w:r w:rsidR="0068018E">
        <w:rPr>
          <w:rFonts w:ascii="Times New Roman" w:hAnsi="Times New Roman"/>
          <w:sz w:val="28"/>
          <w:szCs w:val="28"/>
          <w:lang w:val="uk-UA"/>
        </w:rPr>
        <w:t>8</w:t>
      </w:r>
      <w:r w:rsidR="005915D2">
        <w:rPr>
          <w:rFonts w:ascii="Times New Roman" w:hAnsi="Times New Roman"/>
          <w:sz w:val="28"/>
          <w:szCs w:val="28"/>
          <w:lang w:val="uk-UA"/>
        </w:rPr>
        <w:t>/</w:t>
      </w:r>
      <w:r w:rsidR="005915D2">
        <w:rPr>
          <w:rFonts w:ascii="Times New Roman" w:hAnsi="Times New Roman"/>
          <w:sz w:val="28"/>
          <w:szCs w:val="28"/>
        </w:rPr>
        <w:t>201</w:t>
      </w:r>
      <w:r w:rsidR="0068018E">
        <w:rPr>
          <w:rFonts w:ascii="Times New Roman" w:hAnsi="Times New Roman"/>
          <w:sz w:val="28"/>
          <w:szCs w:val="28"/>
          <w:lang w:val="uk-UA"/>
        </w:rPr>
        <w:t>9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5D2">
        <w:rPr>
          <w:rFonts w:ascii="Times New Roman" w:hAnsi="Times New Roman"/>
          <w:sz w:val="28"/>
          <w:szCs w:val="28"/>
        </w:rPr>
        <w:t>навчально</w:t>
      </w:r>
      <w:r w:rsidR="005915D2">
        <w:rPr>
          <w:rFonts w:ascii="Times New Roman" w:hAnsi="Times New Roman"/>
          <w:sz w:val="28"/>
          <w:szCs w:val="28"/>
          <w:lang w:val="uk-UA"/>
        </w:rPr>
        <w:t>го р</w:t>
      </w:r>
      <w:r w:rsidR="005915D2">
        <w:rPr>
          <w:rFonts w:ascii="Times New Roman" w:hAnsi="Times New Roman"/>
          <w:sz w:val="28"/>
          <w:szCs w:val="28"/>
        </w:rPr>
        <w:t>о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ку у закладі працювали 10 педагогічних працівників, </w:t>
      </w:r>
      <w:r w:rsidR="00C71627">
        <w:rPr>
          <w:rFonts w:ascii="Times New Roman" w:hAnsi="Times New Roman"/>
          <w:sz w:val="28"/>
          <w:szCs w:val="28"/>
          <w:lang w:val="uk-UA"/>
        </w:rPr>
        <w:t>2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 сумісник</w:t>
      </w:r>
      <w:r w:rsidR="008028B9">
        <w:rPr>
          <w:rFonts w:ascii="Times New Roman" w:hAnsi="Times New Roman"/>
          <w:sz w:val="28"/>
          <w:szCs w:val="28"/>
          <w:lang w:val="uk-UA"/>
        </w:rPr>
        <w:t>и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15D2">
        <w:rPr>
          <w:rFonts w:ascii="Times New Roman" w:hAnsi="Times New Roman"/>
          <w:sz w:val="28"/>
          <w:szCs w:val="28"/>
        </w:rPr>
        <w:t xml:space="preserve">та 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5915D2">
        <w:rPr>
          <w:rFonts w:ascii="Times New Roman" w:hAnsi="Times New Roman"/>
          <w:sz w:val="28"/>
          <w:szCs w:val="28"/>
        </w:rPr>
        <w:t>працівників з числа</w:t>
      </w:r>
      <w:r w:rsidR="00591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5D2">
        <w:rPr>
          <w:rFonts w:ascii="Times New Roman" w:hAnsi="Times New Roman"/>
          <w:sz w:val="28"/>
          <w:szCs w:val="28"/>
        </w:rPr>
        <w:t>обслуговуючого персоналу.</w:t>
      </w:r>
    </w:p>
    <w:p w:rsidR="005915D2" w:rsidRDefault="005915D2" w:rsidP="00591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  Якісний склад педагогічних працівників має такі показники:</w:t>
      </w:r>
    </w:p>
    <w:p w:rsidR="005915D2" w:rsidRDefault="005915D2" w:rsidP="00591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>- «спеціаліст ви</w:t>
      </w:r>
      <w:r w:rsidR="00C71627"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щої </w:t>
      </w:r>
      <w:r w:rsidR="0068018E">
        <w:rPr>
          <w:rFonts w:ascii="Times New Roman" w:hAnsi="Times New Roman"/>
          <w:kern w:val="2"/>
          <w:sz w:val="28"/>
          <w:szCs w:val="24"/>
          <w:lang w:val="uk-UA" w:eastAsia="ru-RU"/>
        </w:rPr>
        <w:t>категорії» - 4</w:t>
      </w: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чол.</w:t>
      </w:r>
    </w:p>
    <w:p w:rsidR="005915D2" w:rsidRDefault="005915D2" w:rsidP="00591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- «спеціаліст І категорії» - </w:t>
      </w:r>
      <w:r w:rsidR="0068018E">
        <w:rPr>
          <w:rFonts w:ascii="Times New Roman" w:hAnsi="Times New Roman"/>
          <w:kern w:val="2"/>
          <w:sz w:val="28"/>
          <w:szCs w:val="24"/>
          <w:lang w:val="uk-UA" w:eastAsia="ru-RU"/>
        </w:rPr>
        <w:t>5</w:t>
      </w: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чол.</w:t>
      </w:r>
    </w:p>
    <w:p w:rsidR="005915D2" w:rsidRDefault="0068018E" w:rsidP="00591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>- «спеціаліст</w:t>
      </w:r>
      <w:r w:rsidR="008F598C"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10 розряду</w:t>
      </w:r>
      <w:r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</w:t>
      </w:r>
      <w:r w:rsidR="00C71627">
        <w:rPr>
          <w:rFonts w:ascii="Times New Roman" w:hAnsi="Times New Roman"/>
          <w:kern w:val="2"/>
          <w:sz w:val="28"/>
          <w:szCs w:val="24"/>
          <w:lang w:val="uk-UA" w:eastAsia="ru-RU"/>
        </w:rPr>
        <w:t>» - 1</w:t>
      </w:r>
      <w:r w:rsidR="005915D2">
        <w:rPr>
          <w:rFonts w:ascii="Times New Roman" w:hAnsi="Times New Roman"/>
          <w:kern w:val="2"/>
          <w:sz w:val="28"/>
          <w:szCs w:val="24"/>
          <w:lang w:val="uk-UA" w:eastAsia="ru-RU"/>
        </w:rPr>
        <w:t>чол.</w:t>
      </w:r>
    </w:p>
    <w:p w:rsidR="005915D2" w:rsidRDefault="00C71627" w:rsidP="005915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val="uk-UA" w:eastAsia="ru-RU"/>
        </w:rPr>
      </w:pPr>
      <w:r>
        <w:rPr>
          <w:rFonts w:ascii="Times New Roman" w:hAnsi="Times New Roman"/>
          <w:kern w:val="2"/>
          <w:sz w:val="28"/>
          <w:szCs w:val="24"/>
          <w:lang w:val="uk-UA" w:eastAsia="ru-RU"/>
        </w:rPr>
        <w:t>- звання « Старший вчитель» - 2</w:t>
      </w:r>
      <w:r w:rsidR="005915D2">
        <w:rPr>
          <w:rFonts w:ascii="Times New Roman" w:hAnsi="Times New Roman"/>
          <w:kern w:val="2"/>
          <w:sz w:val="28"/>
          <w:szCs w:val="24"/>
          <w:lang w:val="uk-UA" w:eastAsia="ru-RU"/>
        </w:rPr>
        <w:t xml:space="preserve"> чол.</w:t>
      </w:r>
    </w:p>
    <w:p w:rsidR="00AE6D1A" w:rsidRDefault="00537741" w:rsidP="00AE6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     </w:t>
      </w:r>
      <w:r w:rsidR="005915D2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Школа повністю укомплектована педагогічними кадрами, </w:t>
      </w:r>
      <w:r w:rsidR="00C71627">
        <w:rPr>
          <w:rFonts w:ascii="Times New Roman" w:hAnsi="Times New Roman"/>
          <w:kern w:val="2"/>
          <w:sz w:val="28"/>
          <w:szCs w:val="28"/>
          <w:lang w:val="uk-UA" w:eastAsia="ru-RU"/>
        </w:rPr>
        <w:t>є вакантна пос</w:t>
      </w:r>
      <w:r w:rsidR="0068018E">
        <w:rPr>
          <w:rFonts w:ascii="Times New Roman" w:hAnsi="Times New Roman"/>
          <w:kern w:val="2"/>
          <w:sz w:val="28"/>
          <w:szCs w:val="28"/>
          <w:lang w:val="uk-UA" w:eastAsia="ru-RU"/>
        </w:rPr>
        <w:t>ада – це вчитель іноземної мови (німецької).</w:t>
      </w:r>
      <w:r w:rsidR="00C71627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</w:t>
      </w:r>
      <w:r w:rsidR="005915D2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</w:t>
      </w:r>
      <w:r w:rsidR="00C71627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Атестація педпрацівників проводиться за Типовим положенням про атестацію, відповідно до Законів України «Про освіту» та «Про загальну середню освіту»на базі Костянтинівської загальноосвітньої школи І-ІІІ ступенів Краснокутської районної ради. </w:t>
      </w:r>
      <w:r w:rsidR="00C71627" w:rsidRPr="009B3C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71627">
        <w:rPr>
          <w:rFonts w:ascii="Times New Roman" w:hAnsi="Times New Roman" w:cs="Times New Roman"/>
          <w:sz w:val="28"/>
          <w:szCs w:val="28"/>
          <w:lang w:val="uk-UA"/>
        </w:rPr>
        <w:t>цьому році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 xml:space="preserve">  атестувався 1</w:t>
      </w:r>
      <w:r w:rsidR="00C71627" w:rsidRPr="009B3CAB">
        <w:rPr>
          <w:rFonts w:ascii="Times New Roman" w:hAnsi="Times New Roman" w:cs="Times New Roman"/>
          <w:sz w:val="28"/>
          <w:szCs w:val="28"/>
          <w:lang w:val="uk-UA"/>
        </w:rPr>
        <w:t xml:space="preserve"> учител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71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>Педченко В.О., який встановив</w:t>
      </w:r>
      <w:r w:rsidR="00C716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1627" w:rsidRPr="009B3CAB">
        <w:rPr>
          <w:rFonts w:ascii="Times New Roman" w:hAnsi="Times New Roman" w:cs="Times New Roman"/>
          <w:sz w:val="28"/>
          <w:szCs w:val="28"/>
          <w:lang w:val="uk-UA"/>
        </w:rPr>
        <w:t>кваліфікаційну  категорію « спеціаліст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категорії».На   курсах</w:t>
      </w:r>
      <w:r w:rsidR="00C71627" w:rsidRPr="00C7162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 кваліфікації 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>при КВНЗ « ХАНО» побувало</w:t>
      </w:r>
      <w:r w:rsidR="00C71627" w:rsidRPr="00C71627">
        <w:rPr>
          <w:rFonts w:ascii="Times New Roman" w:hAnsi="Times New Roman" w:cs="Times New Roman"/>
          <w:sz w:val="28"/>
          <w:szCs w:val="28"/>
          <w:lang w:val="uk-UA"/>
        </w:rPr>
        <w:t xml:space="preserve"> 2 учителя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 xml:space="preserve"> та пройшли навчання зі спеціальних курсів з предметів</w:t>
      </w:r>
      <w:r w:rsidR="00C71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>В школі працює 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 пенсіонери- початкових класів та української мови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літератури</w:t>
      </w:r>
      <w:r w:rsidR="008F598C">
        <w:rPr>
          <w:rFonts w:ascii="Times New Roman" w:hAnsi="Times New Roman" w:cs="Times New Roman"/>
          <w:sz w:val="28"/>
          <w:szCs w:val="28"/>
          <w:lang w:val="uk-UA"/>
        </w:rPr>
        <w:t>,математики.</w:t>
      </w:r>
      <w:r w:rsidR="00E80623">
        <w:rPr>
          <w:rFonts w:ascii="Times New Roman" w:hAnsi="Times New Roman" w:cs="Times New Roman"/>
          <w:sz w:val="28"/>
          <w:szCs w:val="28"/>
          <w:lang w:val="uk-UA"/>
        </w:rPr>
        <w:t xml:space="preserve"> Майже всі вчителі  початкових класів мають сертифікат про дозвіл викладання предметів за новою українською школою.</w:t>
      </w:r>
    </w:p>
    <w:p w:rsidR="00AE6D1A" w:rsidRPr="00AE6D1A" w:rsidRDefault="00AE6D1A" w:rsidP="00AE6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 соціальний </w:t>
      </w:r>
      <w:r w:rsidRPr="00AE6D1A">
        <w:rPr>
          <w:rFonts w:ascii="Times New Roman" w:eastAsia="SimSun" w:hAnsi="Times New Roman" w:cs="Times New Roman"/>
          <w:sz w:val="28"/>
          <w:szCs w:val="28"/>
          <w:lang w:val="uk-UA"/>
        </w:rPr>
        <w:t>захист працівників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піклується наш профком, з яким добре налагоджена робота.</w:t>
      </w:r>
      <w:r w:rsidRPr="00AE6D1A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Згідно статті 57 Закону України «Про освіту» всі педагогічні працівники отримали г</w:t>
      </w:r>
      <w:r w:rsidR="008F598C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рошову винагороду  в розмірі   </w:t>
      </w:r>
      <w:r w:rsidRPr="00AE6D1A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посадового окладу та по окладу на оздоровлення під час основної щорічної відпустки.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Pr="00AE6D1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AE6D1A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Положенням </w:t>
      </w:r>
      <w:r w:rsidRPr="00AE6D1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про преміювання працівникі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</w:t>
      </w:r>
      <w:r w:rsidRPr="00AE6D1A">
        <w:rPr>
          <w:rFonts w:ascii="Times New Roman" w:hAnsi="Times New Roman" w:cs="Times New Roman"/>
          <w:sz w:val="28"/>
          <w:szCs w:val="28"/>
          <w:lang w:val="uk-UA"/>
        </w:rPr>
        <w:t xml:space="preserve"> Краснокутської райдержадміністрації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області, обслуговуючому</w:t>
      </w:r>
      <w:r w:rsidRPr="00AE6D1A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школи було встановлено надбавку в розмірі 50% від посадового окладу  за складність і напруженість праці.    </w:t>
      </w:r>
      <w:r w:rsidRPr="00AE6D1A">
        <w:rPr>
          <w:rFonts w:ascii="Times New Roman" w:hAnsi="Times New Roman" w:cs="Times New Roman"/>
          <w:sz w:val="28"/>
          <w:szCs w:val="28"/>
        </w:rPr>
        <w:t xml:space="preserve">Колективним договором між адміністрацією і трудовим колективом школи передбачено  надання </w:t>
      </w:r>
      <w:proofErr w:type="gramStart"/>
      <w:r w:rsidRPr="00AE6D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E6D1A">
        <w:rPr>
          <w:rFonts w:ascii="Times New Roman" w:hAnsi="Times New Roman" w:cs="Times New Roman"/>
          <w:sz w:val="28"/>
          <w:szCs w:val="28"/>
        </w:rPr>
        <w:t>ім категоріям працівників, включаючи педагогічних, матеріальну допомогу, в тому числі на оздоровлення, в сумі до одного посадового окладу на рік.</w:t>
      </w:r>
      <w:r w:rsidRPr="00AE6D1A">
        <w:rPr>
          <w:rFonts w:ascii="Times New Roman" w:eastAsia="SimSun" w:hAnsi="Times New Roman" w:cs="Times New Roman"/>
          <w:sz w:val="28"/>
          <w:szCs w:val="28"/>
        </w:rPr>
        <w:t xml:space="preserve"> Вчасно отримували протягом року аванс та заробітну плату, відпускні. </w:t>
      </w:r>
    </w:p>
    <w:p w:rsidR="00AE6D1A" w:rsidRPr="00AE6D1A" w:rsidRDefault="00AE6D1A" w:rsidP="00AE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 завданням сучасного навчального закладу є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ідтримка й поліпшення здоров’я дітей. Курс «Основи здоров’я» сприяє активному використанню учнями основних методів і засобів формування здорового способу життя, збереження та </w:t>
      </w:r>
      <w:r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 фізичної,</w:t>
      </w:r>
      <w:r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й духовної складових здоров’я.</w:t>
      </w:r>
    </w:p>
    <w:p w:rsidR="00BC7C4A" w:rsidRDefault="00BC7C4A" w:rsidP="00BC7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E6D1A" w:rsidRPr="00F77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Медичне обслуговування здійснюється мед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ичною сестрою В</w:t>
      </w:r>
      <w:r w:rsidR="002C1D2F" w:rsidRPr="00F77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язів</w:t>
      </w:r>
      <w:r w:rsidR="008F5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медичного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Бондаренко В.І.</w:t>
      </w:r>
      <w:r w:rsid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попередження та виявлення захворювань протягом навчального року проводиться медичне обстеження 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спеціалістами</w:t>
      </w:r>
      <w:r w:rsidR="00AE6D1A" w:rsidRPr="00AE6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ЦРЛ.</w:t>
      </w:r>
      <w:r w:rsidR="00AE6D1A" w:rsidRPr="00AE6D1A">
        <w:rPr>
          <w:rFonts w:ascii="Times New Roman" w:hAnsi="Times New Roman" w:cs="Times New Roman"/>
          <w:sz w:val="28"/>
          <w:szCs w:val="28"/>
        </w:rPr>
        <w:t xml:space="preserve"> Результати </w:t>
      </w:r>
      <w:proofErr w:type="gramStart"/>
      <w:r w:rsidR="00AE6D1A" w:rsidRPr="00AE6D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6D1A" w:rsidRPr="00AE6D1A">
        <w:rPr>
          <w:rFonts w:ascii="Times New Roman" w:hAnsi="Times New Roman" w:cs="Times New Roman"/>
          <w:sz w:val="28"/>
          <w:szCs w:val="28"/>
        </w:rPr>
        <w:t>іх оглядів опрацьовувалися, робилися  відповідні висновки, по школі видавалися  накази щодо поділу учнів на групи з фізичної культури  згідно стану здоров’я дітей,  велися  в класних журналах «Листи здоров’я».</w:t>
      </w:r>
    </w:p>
    <w:p w:rsidR="00206218" w:rsidRDefault="00BC7C4A" w:rsidP="009B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Велику увагу у своїй роботі я приділяю питанням оздоровлення дітей. В школі були розроблені відповідні заходи з організації оздоровлення, відпочинку та дозвілля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школі  закінчив роботу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0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дитячий 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>табір відпочинк</w:t>
      </w:r>
      <w:r>
        <w:rPr>
          <w:rFonts w:ascii="Times New Roman" w:hAnsi="Times New Roman" w:cs="Times New Roman"/>
          <w:sz w:val="28"/>
          <w:szCs w:val="28"/>
          <w:lang w:val="uk-UA"/>
        </w:rPr>
        <w:t>у з денним перебуванням «Веселка», в якому відпочивало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40 учнів – 1-8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класів. Особлива увага звертається  на оздоровлення дітей пільгових категорій та обдарованих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C4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C7C4A">
        <w:rPr>
          <w:rFonts w:ascii="Times New Roman" w:hAnsi="Times New Roman" w:cs="Times New Roman"/>
          <w:sz w:val="28"/>
          <w:szCs w:val="28"/>
        </w:rPr>
        <w:t>і діти оздоровлювались за рахунок районного бюджету.</w:t>
      </w:r>
      <w:r w:rsidR="00206218">
        <w:rPr>
          <w:rFonts w:ascii="Times New Roman" w:hAnsi="Times New Roman" w:cs="Times New Roman"/>
          <w:sz w:val="28"/>
          <w:szCs w:val="28"/>
        </w:rPr>
        <w:t xml:space="preserve"> Також було залучен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Pr="00BC7C4A">
        <w:rPr>
          <w:rFonts w:ascii="Times New Roman" w:hAnsi="Times New Roman" w:cs="Times New Roman"/>
          <w:sz w:val="28"/>
          <w:szCs w:val="28"/>
        </w:rPr>
        <w:t>спонсорських та батьківських коштів на організацію екскурсій та дозвілля в таборі протягом оздоровчої кампанії.</w:t>
      </w:r>
      <w:r w:rsidR="009B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оздоровчої компанії 201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6D1A" w:rsidRPr="00AE6D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ізними формами відпочинку було охоплено всіх дітей школи.</w:t>
      </w:r>
    </w:p>
    <w:p w:rsidR="00AE6D1A" w:rsidRPr="009B2F1A" w:rsidRDefault="009B2F1A" w:rsidP="009B2F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C7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C4A" w:rsidRP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чіткої організації режиму дня, який відповідає віковим нормам учнів, збереження здоров’я й попередження харчових та інфекційних захворювань, у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 «ВАТАЛ» </w:t>
      </w:r>
      <w:r w:rsidR="00BC7C4A" w:rsidRP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організовано гаряче  х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арчування учнів 1-11</w:t>
      </w:r>
      <w:r w:rsidR="00BC7C4A" w:rsidRP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класів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батьківських коштів.</w:t>
      </w:r>
      <w:r w:rsidR="00BC7C4A" w:rsidRP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Завдяки режимному калорійному харчуванню діти набирають нових сил та здоров’я. </w:t>
      </w:r>
      <w:proofErr w:type="gramStart"/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proofErr w:type="gramEnd"/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під час перерв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другого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перебувають у їдальні в супроводі вчителів</w:t>
      </w:r>
      <w:proofErr w:type="gramStart"/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gramEnd"/>
      <w:r w:rsid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 чином г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арячим харчуванням протягом навчального року було охоплено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7C4A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школи</w:t>
      </w:r>
      <w:r w:rsidR="00BC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2F1A" w:rsidRPr="009B2F1A" w:rsidRDefault="009B2F1A" w:rsidP="009B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F1A">
        <w:rPr>
          <w:rFonts w:ascii="Times New Roman" w:hAnsi="Times New Roman" w:cs="Times New Roman"/>
          <w:sz w:val="28"/>
          <w:szCs w:val="28"/>
        </w:rPr>
        <w:t xml:space="preserve">       Значна робота в школі проводилася по наданню </w:t>
      </w:r>
      <w:proofErr w:type="gramStart"/>
      <w:r w:rsidRPr="009B2F1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B2F1A">
        <w:rPr>
          <w:rFonts w:ascii="Times New Roman" w:hAnsi="Times New Roman" w:cs="Times New Roman"/>
          <w:sz w:val="28"/>
          <w:szCs w:val="28"/>
        </w:rPr>
        <w:t>іальної підтримки та допомоги дітям пільгового контингенту. Діти пільго</w:t>
      </w:r>
      <w:r w:rsidR="00206218">
        <w:rPr>
          <w:rFonts w:ascii="Times New Roman" w:hAnsi="Times New Roman" w:cs="Times New Roman"/>
          <w:sz w:val="28"/>
          <w:szCs w:val="28"/>
        </w:rPr>
        <w:t>вого контингенту  протягом  201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6218">
        <w:rPr>
          <w:rFonts w:ascii="Times New Roman" w:hAnsi="Times New Roman" w:cs="Times New Roman"/>
          <w:sz w:val="28"/>
          <w:szCs w:val="28"/>
        </w:rPr>
        <w:t>/201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B2F1A">
        <w:rPr>
          <w:rFonts w:ascii="Times New Roman" w:hAnsi="Times New Roman" w:cs="Times New Roman"/>
          <w:sz w:val="28"/>
          <w:szCs w:val="28"/>
        </w:rPr>
        <w:t xml:space="preserve"> навчального  року отримали матеріальну допомогу із фонду всеобуч на придбання одягу, в</w:t>
      </w:r>
      <w:r>
        <w:rPr>
          <w:rFonts w:ascii="Times New Roman" w:hAnsi="Times New Roman" w:cs="Times New Roman"/>
          <w:sz w:val="28"/>
          <w:szCs w:val="28"/>
        </w:rPr>
        <w:t>зуття, шкільного інвентарю,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необхідні були</w:t>
      </w:r>
      <w:r w:rsidRPr="009B2F1A">
        <w:rPr>
          <w:rFonts w:ascii="Times New Roman" w:hAnsi="Times New Roman" w:cs="Times New Roman"/>
          <w:sz w:val="28"/>
          <w:szCs w:val="28"/>
        </w:rPr>
        <w:t xml:space="preserve"> для навчанн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загальну суму: </w:t>
      </w:r>
      <w:r>
        <w:rPr>
          <w:rFonts w:ascii="Times New Roman" w:hAnsi="Times New Roman" w:cs="Times New Roman"/>
          <w:sz w:val="28"/>
          <w:szCs w:val="28"/>
          <w:lang w:val="uk-UA"/>
        </w:rPr>
        <w:t>І семестр</w:t>
      </w:r>
      <w:r w:rsidRPr="009B2F1A">
        <w:rPr>
          <w:rFonts w:ascii="Times New Roman" w:hAnsi="Times New Roman" w:cs="Times New Roman"/>
          <w:sz w:val="28"/>
          <w:szCs w:val="28"/>
        </w:rPr>
        <w:t xml:space="preserve"> - 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4055</w:t>
      </w:r>
      <w:r w:rsidRPr="009B2F1A">
        <w:rPr>
          <w:rFonts w:ascii="Times New Roman" w:hAnsi="Times New Roman" w:cs="Times New Roman"/>
          <w:sz w:val="28"/>
          <w:szCs w:val="28"/>
        </w:rPr>
        <w:t xml:space="preserve"> </w:t>
      </w:r>
      <w:r w:rsidR="001A4BA8">
        <w:rPr>
          <w:rFonts w:ascii="Times New Roman" w:hAnsi="Times New Roman" w:cs="Times New Roman"/>
          <w:sz w:val="28"/>
          <w:szCs w:val="28"/>
        </w:rPr>
        <w:t>гр</w:t>
      </w:r>
      <w:r w:rsidR="001A4BA8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ІІ семестр</w:t>
      </w:r>
      <w:r w:rsidR="00206218">
        <w:rPr>
          <w:rFonts w:ascii="Times New Roman" w:hAnsi="Times New Roman" w:cs="Times New Roman"/>
          <w:sz w:val="28"/>
          <w:szCs w:val="28"/>
        </w:rPr>
        <w:t xml:space="preserve"> – </w:t>
      </w:r>
      <w:r w:rsidR="00206218">
        <w:rPr>
          <w:rFonts w:ascii="Times New Roman" w:hAnsi="Times New Roman" w:cs="Times New Roman"/>
          <w:sz w:val="28"/>
          <w:szCs w:val="28"/>
          <w:lang w:val="uk-UA"/>
        </w:rPr>
        <w:t>2800</w:t>
      </w:r>
      <w:r w:rsidRPr="009B2F1A">
        <w:rPr>
          <w:rFonts w:ascii="Times New Roman" w:hAnsi="Times New Roman" w:cs="Times New Roman"/>
          <w:sz w:val="28"/>
          <w:szCs w:val="28"/>
        </w:rPr>
        <w:t xml:space="preserve"> грн.,  (за ріше</w:t>
      </w:r>
      <w:r w:rsidR="001A4BA8">
        <w:rPr>
          <w:rFonts w:ascii="Times New Roman" w:hAnsi="Times New Roman" w:cs="Times New Roman"/>
          <w:sz w:val="28"/>
          <w:szCs w:val="28"/>
        </w:rPr>
        <w:t>нням</w:t>
      </w:r>
      <w:proofErr w:type="gramStart"/>
      <w:r w:rsidR="001A4BA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A4BA8">
        <w:rPr>
          <w:rFonts w:ascii="Times New Roman" w:hAnsi="Times New Roman" w:cs="Times New Roman"/>
          <w:sz w:val="28"/>
          <w:szCs w:val="28"/>
        </w:rPr>
        <w:t>ади школи</w:t>
      </w:r>
      <w:r w:rsidRPr="009B2F1A">
        <w:rPr>
          <w:rFonts w:ascii="Times New Roman" w:hAnsi="Times New Roman" w:cs="Times New Roman"/>
          <w:sz w:val="28"/>
          <w:szCs w:val="28"/>
        </w:rPr>
        <w:t>).</w:t>
      </w:r>
    </w:p>
    <w:p w:rsidR="001A4BA8" w:rsidRPr="009B3CAB" w:rsidRDefault="001A4BA8" w:rsidP="001A4BA8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 році безпечне проведення навчально-виховного процесу здійснювалось згідно Положенням пр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організацію роботи з охорони праці.</w:t>
      </w:r>
    </w:p>
    <w:p w:rsidR="001A4BA8" w:rsidRPr="009B3CAB" w:rsidRDefault="001A4BA8" w:rsidP="001A4BA8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та вчителі навчального закладу дотримуються вступного інструктажу з безпеки життєдіяльності з учнями та інструкцій з охорони праці для вчителі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BA8" w:rsidRPr="009B3CAB" w:rsidRDefault="001A4BA8" w:rsidP="001A4BA8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 закладу в період  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були призначені комісії з контролю за безпечною експлуатацією приміщень та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BA8" w:rsidRPr="00CB650F" w:rsidRDefault="001A4BA8" w:rsidP="00CB650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зі статтею 17 Закону України «Про охорону праці» та статтею 169 Кодексу Законів про Працю усі працівники закладу проходять попередній і періодичний медичний огляд.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розробки комплексного плану в школі видаються накази адміністрації, якими призначається відповідальна особа з охорони праці, пожарної безпеки.Перед початком навчального року комісією були проведені випробування спортобладнання, стан споруд на спортивних майданчиках, справність кріплення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спортивного обладнання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обстежені приміщення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класні кімнати та кабінети, спортивний зал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знаходження і вилучення зайвих особистих приладів не задіяних у трудовому процесі, які можуть спричинити шкоду чи аварійну ситуацію.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виявлені недоліки було вказано працівникам .</w:t>
      </w:r>
      <w:r w:rsidRPr="001A4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 школи забезпечен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A4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первинними засобами пожежогасіння: вогнегасниками, пожежним інвентарем (пожежними щитами та стендами, пожежними відрами, ящиками з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4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піском тощо), пожежним знаряддям (пожежними ломами, сокирами). Усі вогнегасники перезаряджені, пройшли технічне обслуговування  та розміщені у легкодоступних місцях, які унеможливлюють їх пошкодження.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всій школі розміщені плани евакуації у разі небезпеки чи аварії. Не менше ніж раз на рік, проводяться тренування евакуації під час проведення Дня цивільного захисту.Згідно санітарних, пожежних норм і правил, школою отримані Паспорти готовності школи до нового навчального року,  видані комісією акти прийому кабінетів хімії, фізики, біології, комп'ютерного класу, спор</w:t>
      </w:r>
      <w:r w:rsid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тзалу, спортмайданчика.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Особлива уваг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приділяється заходам, щодо запобіганням нещасним випадкам на виробництві.</w:t>
      </w:r>
    </w:p>
    <w:p w:rsidR="001A4BA8" w:rsidRPr="009B3CAB" w:rsidRDefault="001A4BA8" w:rsidP="001A4BA8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нещасного випадку, у школі своєчасно проводиться його розслідування.</w:t>
      </w:r>
      <w:proofErr w:type="gramEnd"/>
    </w:p>
    <w:p w:rsidR="001A4BA8" w:rsidRPr="009B3CAB" w:rsidRDefault="001A4BA8" w:rsidP="001A4BA8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охорони праці, безпеки життєдіяльності, виробничої санітарії,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травматизму дітей у побуті та під час навчально-виховного процесу визначається в діяльності педколективу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одне з пріоритетних завдань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 й інших численних нормативних акті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регламентують роботу школи з цих питань. Стан цієї роботи знаходиться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постійним контролем адміністрації школ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.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по школі призначається відповідальний за організацію роботи з охорони праці та безпеки життєдіяльності в закладі, створено службу з охорони праці, сплановані відповідні заходи.</w:t>
      </w:r>
    </w:p>
    <w:p w:rsidR="001A4BA8" w:rsidRPr="009B3CAB" w:rsidRDefault="001A4BA8" w:rsidP="001A4BA8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навчального року, напередодні канікул і святкових днів проводяться інструктажі з безпеки життєдіяльності серед учнів, відпрацьована програма вступного інструктажу. Регулярно мають місце цільові інструктажі з учнями перед екскурсіями, походами, спортивними змаганнями.</w:t>
      </w:r>
    </w:p>
    <w:p w:rsidR="001A4BA8" w:rsidRPr="009B3CAB" w:rsidRDefault="001A4BA8" w:rsidP="001A4BA8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школі є необхідні журнали з реєстрації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видів інструктажів з питань охорони праці. Кож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кабінет, спортзал має необхідний перелік документації з питань безпеки життєдіяльності. Кожним вчителем-предметником проводились інструктажі перед виконанням завдання лабораторної або практичної роботи, згідно видів діяльності на уроках праці, фіз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ичної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 про що робилися відповідні записи в класних журналах. Питання щодо запобігання дитячого травматизму розглядалися на педраді, нарадах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класних керівників, батьківських зборах.</w:t>
      </w:r>
    </w:p>
    <w:p w:rsidR="001A4BA8" w:rsidRPr="009B3CAB" w:rsidRDefault="001A4BA8" w:rsidP="001A4BA8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Вивчаючи стан травматизму серед учнів, можна відмітити, що в навчальному закладі проводиться належна робота щодо попередження нещасних випадків, створення безпечних умов навчання. У школі розроблено низку заходів щодо попередження травматизму учнів, ведеться відповідна робота з учителями. Причини виникнення травм з'ясовуються, аналізуються, відповідно до цього складаються акти та проводяться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ілактичні заходи.</w:t>
      </w:r>
    </w:p>
    <w:p w:rsidR="001A4BA8" w:rsidRPr="009B3CAB" w:rsidRDefault="001A4BA8" w:rsidP="00DE4A78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B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="0020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1A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  випадк</w:t>
      </w:r>
      <w:r w:rsidRPr="001A4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1A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невиробничого характеру та  випадк</w:t>
      </w:r>
      <w:r w:rsidRPr="001A4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1A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під ч</w:t>
      </w:r>
      <w:r w:rsidR="00CB65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навчально-виховного процессу</w:t>
      </w:r>
      <w:r w:rsidRPr="009B3C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82273" w:rsidRPr="00E8544F" w:rsidRDefault="00DE4A78" w:rsidP="00182273">
      <w:pPr>
        <w:pStyle w:val="aa"/>
        <w:tabs>
          <w:tab w:val="clear" w:pos="4153"/>
          <w:tab w:val="clear" w:pos="8306"/>
          <w:tab w:val="center" w:pos="1026"/>
          <w:tab w:val="right" w:pos="9355"/>
        </w:tabs>
        <w:autoSpaceDN w:val="0"/>
        <w:jc w:val="both"/>
        <w:rPr>
          <w:rFonts w:ascii="Calibri" w:eastAsia="Calibri" w:hAnsi="Calibri" w:cs="Times New Roman"/>
          <w:sz w:val="24"/>
          <w:lang w:val="uk-UA"/>
        </w:rPr>
      </w:pPr>
      <w:r w:rsidRPr="00DE4A78">
        <w:rPr>
          <w:rFonts w:ascii="Times New Roman" w:hAnsi="Times New Roman" w:cs="Times New Roman"/>
        </w:rPr>
        <w:t xml:space="preserve">      </w:t>
      </w:r>
      <w:r w:rsidR="001B02CA">
        <w:rPr>
          <w:rFonts w:ascii="Times New Roman" w:hAnsi="Times New Roman" w:cs="Times New Roman"/>
          <w:szCs w:val="28"/>
        </w:rPr>
        <w:t xml:space="preserve">     У  201</w:t>
      </w:r>
      <w:r w:rsidR="001B02CA">
        <w:rPr>
          <w:rFonts w:ascii="Times New Roman" w:hAnsi="Times New Roman" w:cs="Times New Roman"/>
          <w:szCs w:val="28"/>
          <w:lang w:val="uk-UA"/>
        </w:rPr>
        <w:t>8</w:t>
      </w:r>
      <w:r w:rsidR="001B02CA">
        <w:rPr>
          <w:rFonts w:ascii="Times New Roman" w:hAnsi="Times New Roman" w:cs="Times New Roman"/>
          <w:szCs w:val="28"/>
        </w:rPr>
        <w:t>/201</w:t>
      </w:r>
      <w:r w:rsidR="001B02CA">
        <w:rPr>
          <w:rFonts w:ascii="Times New Roman" w:hAnsi="Times New Roman" w:cs="Times New Roman"/>
          <w:szCs w:val="28"/>
          <w:lang w:val="uk-UA"/>
        </w:rPr>
        <w:t>9</w:t>
      </w:r>
      <w:r w:rsidRPr="00DE4A7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навчальному </w:t>
      </w:r>
      <w:r w:rsidR="001B02CA">
        <w:rPr>
          <w:rFonts w:ascii="Times New Roman" w:hAnsi="Times New Roman" w:cs="Times New Roman"/>
          <w:szCs w:val="28"/>
          <w:lang w:val="uk-UA"/>
        </w:rPr>
        <w:t>році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колектив школи</w:t>
      </w:r>
      <w:r>
        <w:rPr>
          <w:rFonts w:ascii="Times New Roman" w:hAnsi="Times New Roman" w:cs="Times New Roman"/>
          <w:szCs w:val="28"/>
        </w:rPr>
        <w:t xml:space="preserve"> продовжи</w:t>
      </w:r>
      <w:r>
        <w:rPr>
          <w:rFonts w:ascii="Times New Roman" w:hAnsi="Times New Roman" w:cs="Times New Roman"/>
          <w:szCs w:val="28"/>
          <w:lang w:val="uk-UA"/>
        </w:rPr>
        <w:t xml:space="preserve">в </w:t>
      </w:r>
      <w:r w:rsidRPr="00DE4A78">
        <w:rPr>
          <w:rFonts w:ascii="Times New Roman" w:hAnsi="Times New Roman" w:cs="Times New Roman"/>
          <w:szCs w:val="28"/>
        </w:rPr>
        <w:t xml:space="preserve"> роботу  над  методичною  проблемою «</w:t>
      </w:r>
      <w:proofErr w:type="gramStart"/>
      <w:r w:rsidRPr="00DE4A78">
        <w:rPr>
          <w:rFonts w:ascii="Times New Roman" w:hAnsi="Times New Roman" w:cs="Times New Roman"/>
          <w:szCs w:val="28"/>
        </w:rPr>
        <w:t>Р</w:t>
      </w:r>
      <w:proofErr w:type="gramEnd"/>
      <w:r w:rsidRPr="00DE4A78">
        <w:rPr>
          <w:rFonts w:ascii="Times New Roman" w:hAnsi="Times New Roman" w:cs="Times New Roman"/>
          <w:szCs w:val="28"/>
        </w:rPr>
        <w:t>ізностороннє підвищення кваліфікації та професійної майстерності кожного вчителя, розвиток їх творчої ініціативи, переосмислення змісту, форм та методів своєї роботи в світі нових вимог педаго</w:t>
      </w:r>
      <w:r w:rsidR="00182273">
        <w:rPr>
          <w:rFonts w:ascii="Times New Roman" w:hAnsi="Times New Roman" w:cs="Times New Roman"/>
          <w:szCs w:val="28"/>
        </w:rPr>
        <w:t>гічної та психологічної науки »</w:t>
      </w:r>
      <w:r w:rsidR="00182273">
        <w:rPr>
          <w:rFonts w:ascii="Times New Roman" w:hAnsi="Times New Roman" w:cs="Times New Roman"/>
          <w:szCs w:val="28"/>
          <w:lang w:val="uk-UA"/>
        </w:rPr>
        <w:t xml:space="preserve"> та </w:t>
      </w:r>
      <w:r w:rsidRPr="00DE4A78">
        <w:rPr>
          <w:rFonts w:ascii="Times New Roman" w:hAnsi="Times New Roman" w:cs="Times New Roman"/>
          <w:szCs w:val="28"/>
        </w:rPr>
        <w:t xml:space="preserve"> </w:t>
      </w:r>
      <w:r w:rsidR="00182273">
        <w:rPr>
          <w:rFonts w:ascii="Times New Roman" w:hAnsi="Times New Roman" w:cs="Times New Roman"/>
          <w:szCs w:val="28"/>
          <w:lang w:val="uk-UA"/>
        </w:rPr>
        <w:t>реалізацією</w:t>
      </w:r>
      <w:r w:rsidR="00182273" w:rsidRPr="00182273">
        <w:rPr>
          <w:rFonts w:ascii="Times New Roman" w:eastAsia="Calibri" w:hAnsi="Times New Roman" w:cs="Times New Roman"/>
          <w:szCs w:val="28"/>
          <w:lang w:val="uk-UA"/>
        </w:rPr>
        <w:t xml:space="preserve"> Концепції НУШ.</w:t>
      </w:r>
    </w:p>
    <w:p w:rsidR="00DE4A78" w:rsidRPr="00182273" w:rsidRDefault="00DE4A78" w:rsidP="00182273">
      <w:pPr>
        <w:spacing w:after="75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82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27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 навчального  року  у  школі   працювали   різні    методичні  об'єднання:   методична  рада, педагогічна  рада, методичні  об’єднання  вчителів (</w:t>
      </w:r>
      <w:r w:rsidR="001B02CA">
        <w:rPr>
          <w:rFonts w:ascii="Times New Roman" w:hAnsi="Times New Roman"/>
          <w:sz w:val="28"/>
          <w:szCs w:val="28"/>
          <w:lang w:val="uk-UA"/>
        </w:rPr>
        <w:t>суспільно-</w:t>
      </w:r>
      <w:r>
        <w:rPr>
          <w:rFonts w:ascii="Times New Roman" w:hAnsi="Times New Roman"/>
          <w:sz w:val="28"/>
          <w:szCs w:val="28"/>
          <w:lang w:val="uk-UA"/>
        </w:rPr>
        <w:t>гуманітарного  циклу і початкових класів</w:t>
      </w:r>
      <w:r w:rsidR="001B02CA">
        <w:rPr>
          <w:rFonts w:ascii="Times New Roman" w:hAnsi="Times New Roman"/>
          <w:sz w:val="28"/>
          <w:szCs w:val="28"/>
          <w:lang w:val="uk-UA"/>
        </w:rPr>
        <w:t xml:space="preserve"> ( керівник Борисенко М.І.)</w:t>
      </w:r>
      <w:r>
        <w:rPr>
          <w:rFonts w:ascii="Times New Roman" w:hAnsi="Times New Roman"/>
          <w:sz w:val="28"/>
          <w:szCs w:val="28"/>
          <w:lang w:val="uk-UA"/>
        </w:rPr>
        <w:t>, природничо-математичного</w:t>
      </w:r>
      <w:r w:rsidR="00E80623">
        <w:rPr>
          <w:rFonts w:ascii="Times New Roman" w:hAnsi="Times New Roman"/>
          <w:sz w:val="28"/>
          <w:szCs w:val="28"/>
          <w:lang w:val="uk-UA"/>
        </w:rPr>
        <w:t xml:space="preserve"> ( керівник П</w:t>
      </w:r>
      <w:r w:rsidR="001B02CA">
        <w:rPr>
          <w:rFonts w:ascii="Times New Roman" w:hAnsi="Times New Roman"/>
          <w:sz w:val="28"/>
          <w:szCs w:val="28"/>
          <w:lang w:val="uk-UA"/>
        </w:rPr>
        <w:t xml:space="preserve">ономаренко Г.І.), </w:t>
      </w:r>
      <w:r>
        <w:rPr>
          <w:rFonts w:ascii="Times New Roman" w:hAnsi="Times New Roman"/>
          <w:sz w:val="28"/>
          <w:szCs w:val="28"/>
          <w:lang w:val="uk-UA"/>
        </w:rPr>
        <w:t>класних  керівників</w:t>
      </w:r>
      <w:r w:rsidR="001B02CA">
        <w:rPr>
          <w:rFonts w:ascii="Times New Roman" w:hAnsi="Times New Roman"/>
          <w:sz w:val="28"/>
          <w:szCs w:val="28"/>
          <w:lang w:val="uk-UA"/>
        </w:rPr>
        <w:t xml:space="preserve"> ( Полежака А.Г.)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B02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наради  при  директору, методичні  та  організ</w:t>
      </w:r>
      <w:r w:rsidR="001B02CA">
        <w:rPr>
          <w:rFonts w:ascii="Times New Roman" w:hAnsi="Times New Roman"/>
          <w:sz w:val="28"/>
          <w:szCs w:val="28"/>
          <w:lang w:val="uk-UA"/>
        </w:rPr>
        <w:t>аційні  наради  при  заступнику</w:t>
      </w:r>
      <w:r>
        <w:rPr>
          <w:rFonts w:ascii="Times New Roman" w:hAnsi="Times New Roman"/>
          <w:sz w:val="28"/>
          <w:szCs w:val="28"/>
          <w:lang w:val="uk-UA"/>
        </w:rPr>
        <w:t xml:space="preserve">  директора.</w:t>
      </w:r>
    </w:p>
    <w:p w:rsidR="00DE4A78" w:rsidRDefault="001B02CA" w:rsidP="00DE4A7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 2018/2019</w:t>
      </w:r>
      <w:r w:rsidR="00DE4A78">
        <w:rPr>
          <w:rFonts w:ascii="Times New Roman" w:hAnsi="Times New Roman"/>
          <w:sz w:val="28"/>
          <w:szCs w:val="28"/>
          <w:lang w:val="uk-UA"/>
        </w:rPr>
        <w:t xml:space="preserve"> навчальному  році  підвищенню  професійної  майстерності, розвитку  творчості, ініціативи  вчителів сприяла  діяльність  методичної  ради, яка  координувала   всі  ланки  методичної  роботи, а  також  контролювала  атестаційну  компанію, проводила корекцію курсів підвищення кваліфікації, контролювала  самоосвітню  діяльність  вчителів - предметників, роботу  з  обдарованими  учнями.  На  засіданнях  методичної  ради  в  цьому  навчальному  році  особлива  увага  приділялася  організації  проведення  моніторингу  навчально-виховного  процесу, </w:t>
      </w:r>
      <w:r w:rsidR="00182273">
        <w:rPr>
          <w:rFonts w:ascii="Times New Roman" w:hAnsi="Times New Roman"/>
          <w:sz w:val="28"/>
          <w:szCs w:val="28"/>
          <w:lang w:val="uk-UA"/>
        </w:rPr>
        <w:t>роботі  з  обдарованими  учнями та робота початкових класів  за новою українською школою</w:t>
      </w:r>
      <w:r w:rsidR="00E806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4A78">
        <w:rPr>
          <w:rFonts w:ascii="Times New Roman" w:hAnsi="Times New Roman"/>
          <w:sz w:val="28"/>
          <w:szCs w:val="28"/>
          <w:lang w:val="uk-UA"/>
        </w:rPr>
        <w:t xml:space="preserve">Моніторинговим дослідженням  підлягли: навчальні  досягнення  учнів, адаптація  учнів  5  класу, якість  знань  з  предметів, які  викладають  учителі, що  атестуються.  </w:t>
      </w:r>
    </w:p>
    <w:p w:rsidR="004B6413" w:rsidRDefault="00DE4A78" w:rsidP="004B641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DE4A7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E4A78">
        <w:rPr>
          <w:rFonts w:ascii="Times New Roman" w:hAnsi="Times New Roman"/>
          <w:sz w:val="28"/>
          <w:szCs w:val="28"/>
        </w:rPr>
        <w:t>У Всеукраїнському природничому кон</w:t>
      </w:r>
      <w:r w:rsidR="00E80623">
        <w:rPr>
          <w:rFonts w:ascii="Times New Roman" w:hAnsi="Times New Roman"/>
          <w:sz w:val="28"/>
          <w:szCs w:val="28"/>
        </w:rPr>
        <w:t>курсі «Колосок» в 201</w:t>
      </w:r>
      <w:r w:rsidR="00E80623">
        <w:rPr>
          <w:rFonts w:ascii="Times New Roman" w:hAnsi="Times New Roman"/>
          <w:sz w:val="28"/>
          <w:szCs w:val="28"/>
          <w:lang w:val="uk-UA"/>
        </w:rPr>
        <w:t>8</w:t>
      </w:r>
      <w:r w:rsidR="00E80623">
        <w:rPr>
          <w:rFonts w:ascii="Times New Roman" w:hAnsi="Times New Roman"/>
          <w:sz w:val="28"/>
          <w:szCs w:val="28"/>
        </w:rPr>
        <w:t>/201</w:t>
      </w:r>
      <w:r w:rsidR="00E8062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авчальному році</w:t>
      </w:r>
      <w:r w:rsidR="00E80623">
        <w:rPr>
          <w:rFonts w:ascii="Times New Roman" w:hAnsi="Times New Roman"/>
          <w:sz w:val="28"/>
          <w:szCs w:val="28"/>
        </w:rPr>
        <w:t xml:space="preserve"> брали участь  1</w:t>
      </w:r>
      <w:r w:rsidR="00E80623">
        <w:rPr>
          <w:rFonts w:ascii="Times New Roman" w:hAnsi="Times New Roman"/>
          <w:sz w:val="28"/>
          <w:szCs w:val="28"/>
          <w:lang w:val="uk-UA"/>
        </w:rPr>
        <w:t>5</w:t>
      </w:r>
      <w:r w:rsidRPr="00DE4A78">
        <w:rPr>
          <w:rFonts w:ascii="Times New Roman" w:hAnsi="Times New Roman"/>
          <w:sz w:val="28"/>
          <w:szCs w:val="28"/>
        </w:rPr>
        <w:t xml:space="preserve">  учнів, з яки</w:t>
      </w:r>
      <w:r w:rsidR="00E80623">
        <w:rPr>
          <w:rFonts w:ascii="Times New Roman" w:hAnsi="Times New Roman"/>
          <w:sz w:val="28"/>
          <w:szCs w:val="28"/>
        </w:rPr>
        <w:t xml:space="preserve">х  «Срібний» колосок отримали  </w:t>
      </w:r>
      <w:r w:rsidR="00E80623">
        <w:rPr>
          <w:rFonts w:ascii="Times New Roman" w:hAnsi="Times New Roman"/>
          <w:sz w:val="28"/>
          <w:szCs w:val="28"/>
          <w:lang w:val="uk-UA"/>
        </w:rPr>
        <w:t>3</w:t>
      </w:r>
      <w:r w:rsidR="00E80623">
        <w:rPr>
          <w:rFonts w:ascii="Times New Roman" w:hAnsi="Times New Roman"/>
          <w:sz w:val="28"/>
          <w:szCs w:val="28"/>
        </w:rPr>
        <w:t xml:space="preserve"> учні,</w:t>
      </w:r>
      <w:r w:rsidR="00E80623">
        <w:rPr>
          <w:rFonts w:ascii="Times New Roman" w:hAnsi="Times New Roman"/>
          <w:sz w:val="28"/>
          <w:szCs w:val="28"/>
          <w:lang w:val="uk-UA"/>
        </w:rPr>
        <w:t xml:space="preserve"> 12</w:t>
      </w:r>
      <w:r w:rsidRPr="00DE4A78">
        <w:rPr>
          <w:rFonts w:ascii="Times New Roman" w:hAnsi="Times New Roman"/>
          <w:sz w:val="28"/>
          <w:szCs w:val="28"/>
        </w:rPr>
        <w:t xml:space="preserve"> учнів – учасники.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4A78">
        <w:rPr>
          <w:rFonts w:ascii="Times New Roman" w:hAnsi="Times New Roman"/>
          <w:sz w:val="28"/>
          <w:szCs w:val="28"/>
          <w:lang w:val="uk-UA"/>
        </w:rPr>
        <w:t>Згідно з планом роботи  школи проводяться предметні тижні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E4A78">
        <w:rPr>
          <w:lang w:val="uk-UA"/>
        </w:rPr>
        <w:t xml:space="preserve"> </w:t>
      </w:r>
      <w:r w:rsidRPr="00DE4A78">
        <w:rPr>
          <w:rFonts w:ascii="Times New Roman" w:hAnsi="Times New Roman"/>
          <w:sz w:val="28"/>
          <w:szCs w:val="28"/>
          <w:lang w:val="uk-UA"/>
        </w:rPr>
        <w:t>Згідно графіка в жовтні був проведений І етап Всеукраїнських учнівських предметних олімпіад.</w:t>
      </w:r>
      <w:r w:rsidR="00E80623">
        <w:rPr>
          <w:rFonts w:ascii="Times New Roman" w:hAnsi="Times New Roman"/>
          <w:sz w:val="28"/>
          <w:szCs w:val="28"/>
          <w:lang w:val="uk-UA"/>
        </w:rPr>
        <w:t xml:space="preserve"> За результатами проведення ІІ етапу олімпіад учні показали такі результати: Пономаренко М. (8 клас)-ІІ місце з біології,Крутогуз Т.</w:t>
      </w:r>
      <w:r w:rsidRPr="00DE4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623">
        <w:rPr>
          <w:rFonts w:ascii="Times New Roman" w:hAnsi="Times New Roman"/>
          <w:sz w:val="28"/>
          <w:szCs w:val="28"/>
          <w:lang w:val="uk-UA"/>
        </w:rPr>
        <w:t>( 8клас) ІІІ місце з біології, Шатохіна А. (11 клас) – ІІІ місце з історії України .</w:t>
      </w:r>
      <w:r w:rsidRPr="00DE4A78">
        <w:rPr>
          <w:rFonts w:ascii="Times New Roman" w:hAnsi="Times New Roman"/>
          <w:sz w:val="28"/>
          <w:szCs w:val="28"/>
          <w:lang w:val="uk-UA"/>
        </w:rPr>
        <w:t xml:space="preserve">В даному навчальному році переможців зменшилось, ніж в минулому, </w:t>
      </w:r>
      <w:r w:rsidRPr="00253745">
        <w:rPr>
          <w:rFonts w:ascii="Times New Roman" w:hAnsi="Times New Roman"/>
          <w:sz w:val="28"/>
          <w:szCs w:val="28"/>
          <w:lang w:val="uk-UA"/>
        </w:rPr>
        <w:t xml:space="preserve">тому всьому </w:t>
      </w:r>
      <w:r w:rsidRPr="00253745">
        <w:rPr>
          <w:rFonts w:ascii="Times New Roman" w:hAnsi="Times New Roman"/>
          <w:sz w:val="28"/>
          <w:szCs w:val="28"/>
          <w:lang w:val="uk-UA"/>
        </w:rPr>
        <w:lastRenderedPageBreak/>
        <w:t>педагогічному колективу потрібно   приділяти увагу обдарованим та здібним учням і добре готувати учнів до ІІ етапу Всеукраїнських учнівських предметних олімпіад.</w:t>
      </w:r>
      <w:r w:rsidR="004B64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413" w:rsidRDefault="004B6413" w:rsidP="004B641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Учні школи приймали активну участь у різних конкурсах від ЦДЮТ</w:t>
      </w:r>
      <w:r w:rsidR="00E8062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спортивних змаг</w:t>
      </w:r>
      <w:r w:rsidR="00E80623">
        <w:rPr>
          <w:rFonts w:ascii="Times New Roman" w:hAnsi="Times New Roman"/>
          <w:sz w:val="28"/>
          <w:szCs w:val="28"/>
          <w:lang w:val="uk-UA"/>
        </w:rPr>
        <w:t>аннях, де зайняли такі місця</w:t>
      </w:r>
      <w:r w:rsidR="00FF7710">
        <w:rPr>
          <w:rFonts w:ascii="Times New Roman" w:hAnsi="Times New Roman"/>
          <w:sz w:val="28"/>
          <w:szCs w:val="28"/>
          <w:lang w:val="uk-UA"/>
        </w:rPr>
        <w:t>: «Біла тура» - ІV</w:t>
      </w:r>
      <w:r>
        <w:rPr>
          <w:rFonts w:ascii="Times New Roman" w:hAnsi="Times New Roman"/>
          <w:sz w:val="28"/>
          <w:szCs w:val="28"/>
          <w:lang w:val="uk-UA"/>
        </w:rPr>
        <w:t xml:space="preserve"> місце, </w:t>
      </w:r>
      <w:r w:rsidR="00FF7710">
        <w:rPr>
          <w:rFonts w:ascii="Times New Roman" w:hAnsi="Times New Roman"/>
          <w:sz w:val="28"/>
          <w:szCs w:val="28"/>
          <w:lang w:val="uk-UA"/>
        </w:rPr>
        <w:t xml:space="preserve">приймали участь в </w:t>
      </w:r>
      <w:r>
        <w:rPr>
          <w:rFonts w:ascii="Times New Roman" w:hAnsi="Times New Roman"/>
          <w:sz w:val="28"/>
          <w:szCs w:val="28"/>
          <w:lang w:val="uk-UA"/>
        </w:rPr>
        <w:t>змагання</w:t>
      </w:r>
      <w:r w:rsidR="00FF7710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F771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шашок,</w:t>
      </w:r>
      <w:r w:rsidR="00FF7710">
        <w:rPr>
          <w:rFonts w:ascii="Times New Roman" w:hAnsi="Times New Roman"/>
          <w:sz w:val="28"/>
          <w:szCs w:val="28"/>
          <w:lang w:val="uk-UA"/>
        </w:rPr>
        <w:t>учні 11 класу зайняли ІІ місце на районних змаганнях з прикладних навичок з предмету « Захист Вітчизни»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6413" w:rsidRPr="00FE2132" w:rsidRDefault="004B6413" w:rsidP="004B6413">
      <w:pPr>
        <w:pStyle w:val="a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Методична  робота  в  школі  проводилася  на  достатньому  рівні. Але  є    суттєві  недоліки. Так  учні  школи  не  брали  участь  у  роботі  МАН та  </w:t>
      </w:r>
      <w:r w:rsidR="00FF7710">
        <w:rPr>
          <w:rFonts w:ascii="Times New Roman" w:hAnsi="Times New Roman"/>
          <w:sz w:val="28"/>
          <w:szCs w:val="28"/>
          <w:lang w:val="uk-UA"/>
        </w:rPr>
        <w:t>вчителі не брали участі в конкурсі « Учитель року».</w:t>
      </w:r>
      <w:r>
        <w:rPr>
          <w:rFonts w:ascii="Times New Roman" w:hAnsi="Times New Roman"/>
          <w:sz w:val="28"/>
          <w:szCs w:val="28"/>
          <w:lang w:val="uk-UA"/>
        </w:rPr>
        <w:t xml:space="preserve">    Учні школи приймали участь</w:t>
      </w:r>
      <w:r w:rsidR="00FF7710">
        <w:rPr>
          <w:rFonts w:ascii="Times New Roman" w:hAnsi="Times New Roman"/>
          <w:sz w:val="28"/>
          <w:szCs w:val="28"/>
          <w:lang w:val="uk-UA"/>
        </w:rPr>
        <w:t xml:space="preserve"> в деяких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конкурсах ЦДЮТ</w:t>
      </w:r>
      <w:r w:rsidR="00FF7710">
        <w:rPr>
          <w:rFonts w:ascii="Times New Roman" w:hAnsi="Times New Roman"/>
          <w:sz w:val="28"/>
          <w:szCs w:val="28"/>
          <w:lang w:val="uk-UA"/>
        </w:rPr>
        <w:t>.</w:t>
      </w:r>
    </w:p>
    <w:p w:rsidR="00193558" w:rsidRDefault="00193558" w:rsidP="0019355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93558" w:rsidRDefault="00193558" w:rsidP="0019355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Робота  методичних  об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  та  творчої  групи  націлена  на  реалізацію  проблемного  питання  школи   та   вирішення  своїх  методичних  проблем.</w:t>
      </w:r>
      <w:r w:rsidR="00FF7710">
        <w:rPr>
          <w:rFonts w:ascii="Times New Roman" w:hAnsi="Times New Roman"/>
          <w:sz w:val="28"/>
          <w:szCs w:val="28"/>
          <w:lang w:val="uk-UA"/>
        </w:rPr>
        <w:t xml:space="preserve"> У зв’язку з цим розглянуто  різні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FF771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Заплановано  і  проведено  в  плані  взаємовідвідування  уроків - відкриті уроки.      </w:t>
      </w:r>
    </w:p>
    <w:p w:rsidR="00DE4A78" w:rsidRPr="00253745" w:rsidRDefault="00193558" w:rsidP="00DE4A7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DE4A78" w:rsidRPr="00FF77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745" w:rsidRPr="00CA0D35">
        <w:rPr>
          <w:rFonts w:ascii="Times New Roman" w:hAnsi="Times New Roman"/>
          <w:kern w:val="2"/>
          <w:sz w:val="28"/>
          <w:szCs w:val="28"/>
          <w:lang w:val="uk-UA" w:eastAsia="ru-RU"/>
        </w:rPr>
        <w:t>За багаторічну, змістовну та наполегливу працю у галузі освіти, високий рівень професійної майстерності, в</w:t>
      </w:r>
      <w:r w:rsidR="00FF7710">
        <w:rPr>
          <w:rFonts w:ascii="Times New Roman" w:hAnsi="Times New Roman"/>
          <w:kern w:val="2"/>
          <w:sz w:val="28"/>
          <w:szCs w:val="28"/>
          <w:lang w:val="uk-UA" w:eastAsia="ru-RU"/>
        </w:rPr>
        <w:t>агомий внесок у вихованні</w:t>
      </w:r>
      <w:r w:rsidR="00253745" w:rsidRPr="00CA0D35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</w:t>
      </w:r>
      <w:r w:rsidR="00253745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юного </w:t>
      </w:r>
      <w:r w:rsidR="00253745" w:rsidRPr="00CA0D35">
        <w:rPr>
          <w:rFonts w:ascii="Times New Roman" w:hAnsi="Times New Roman"/>
          <w:kern w:val="2"/>
          <w:sz w:val="28"/>
          <w:szCs w:val="28"/>
          <w:lang w:val="uk-UA" w:eastAsia="ru-RU"/>
        </w:rPr>
        <w:t>поко</w:t>
      </w:r>
      <w:r w:rsidR="00FF7710">
        <w:rPr>
          <w:rFonts w:ascii="Times New Roman" w:hAnsi="Times New Roman"/>
          <w:kern w:val="2"/>
          <w:sz w:val="28"/>
          <w:szCs w:val="28"/>
          <w:lang w:val="uk-UA" w:eastAsia="ru-RU"/>
        </w:rPr>
        <w:t>ління та за підсумками 2018/2019</w:t>
      </w:r>
      <w:r w:rsidR="00253745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навчального року грамотою  відділу освіти Краснокутської районної ради Харківської області було нагороджено Ткаченко </w:t>
      </w:r>
      <w:r w:rsidR="00FF7710">
        <w:rPr>
          <w:rFonts w:ascii="Times New Roman" w:hAnsi="Times New Roman"/>
          <w:kern w:val="2"/>
          <w:sz w:val="28"/>
          <w:szCs w:val="28"/>
          <w:lang w:val="uk-UA" w:eastAsia="ru-RU"/>
        </w:rPr>
        <w:t>А.О.</w:t>
      </w:r>
    </w:p>
    <w:p w:rsidR="00253745" w:rsidRDefault="00253745" w:rsidP="00253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5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53745">
        <w:rPr>
          <w:rFonts w:ascii="Times New Roman" w:hAnsi="Times New Roman" w:cs="Times New Roman"/>
          <w:sz w:val="28"/>
          <w:szCs w:val="28"/>
        </w:rPr>
        <w:t xml:space="preserve">В школі налагоджена робота по </w:t>
      </w:r>
      <w:proofErr w:type="gramStart"/>
      <w:r w:rsidRPr="0025374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53745">
        <w:rPr>
          <w:rFonts w:ascii="Times New Roman" w:hAnsi="Times New Roman" w:cs="Times New Roman"/>
          <w:sz w:val="28"/>
          <w:szCs w:val="28"/>
        </w:rPr>
        <w:t xml:space="preserve">ілактиці правопорушень серед учнів. Це різні бесіди, вікторини, тижні правових знань, зустрічі з працівниками правоохоронних органів. На даний час  жоден учень школи на обліку в міліції не стоїть. </w:t>
      </w:r>
    </w:p>
    <w:p w:rsidR="00A60F57" w:rsidRPr="00A60F57" w:rsidRDefault="00A60F57" w:rsidP="00A6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підтримка дітей пільгових категорій, які нав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чаються в школі, проводиться згідно з чинним законодавством.</w:t>
      </w:r>
    </w:p>
    <w:p w:rsidR="00A60F57" w:rsidRPr="009B3CAB" w:rsidRDefault="00A60F57" w:rsidP="00A60F5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60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працює рада профілактики, проводяться рейди «Урок», «Діти вулиці», зустрічі з працівниками управління - служби у справах дітей, з ведучими спеціалістами центру сім’ї та молоді.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засідан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A60F57" w:rsidRPr="009B3CAB" w:rsidRDefault="00A60F57" w:rsidP="00A60F5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випадки невиконання правил поведінки учнями в полі зору учителів, батьківської громади.</w:t>
      </w:r>
    </w:p>
    <w:p w:rsidR="00A60F57" w:rsidRPr="00FF7710" w:rsidRDefault="00A60F57" w:rsidP="00A60F5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    </w:t>
      </w:r>
      <w:r w:rsidRPr="009B3CAB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Професійна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ідготовка молоді починається ще в шкільні роки. Завдання школи -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підростаюче покоління до свідомого вибору професії. Профорієнтаційна робота в закладі проводиться під час навчально-виховного процесу: виховання трудових навичок у школярів під час прибирання території, розширення знань про професії на уроках. Якісному вихованню сприяють екскурсії на виробництво, позакласні виховні заходи</w:t>
      </w:r>
      <w:r w:rsidR="00FF7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поїздки  старших класів до вищих нав</w:t>
      </w:r>
      <w:r w:rsidR="00FA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чальних закладі</w:t>
      </w:r>
      <w:proofErr w:type="gramStart"/>
      <w:r w:rsidR="00FA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FA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0F57" w:rsidRPr="009B3CAB" w:rsidRDefault="00A60F57" w:rsidP="00A60F5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педагогічного колективу допомогти випускникам правильно обрати професію свого майбутнього життя, врахувати не тільки бажання учня,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вимоги до професії.</w:t>
      </w:r>
    </w:p>
    <w:p w:rsidR="00A60F57" w:rsidRPr="009B3CAB" w:rsidRDefault="00A60F57" w:rsidP="00A60F57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учня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та сім'ї — щоденний безперервний процес. Тому педагогічний колектив працює з тісній співпраці з батьківським колективом з метою створення найсприятливіших умов для самореалізації та розвитку дитини. Батьки є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 замовником школи, а тому беруть активну участь у навчально-виховному процесі. Вони є учасниками поза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класних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заходів, пов'язаних із професійним світом, захопленнями своїх дітей, родинними святами.</w:t>
      </w:r>
    </w:p>
    <w:p w:rsidR="00C65763" w:rsidRDefault="00A60F57" w:rsidP="00C65763">
      <w:pPr>
        <w:pStyle w:val="a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/>
          <w:sz w:val="28"/>
          <w:szCs w:val="28"/>
          <w:lang w:eastAsia="ru-RU"/>
        </w:rPr>
        <w:t>Класні керівники тісно співпрацюють із сім'ями своїх вихованці</w:t>
      </w:r>
      <w:proofErr w:type="gramStart"/>
      <w:r w:rsidRPr="009B3C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B3CAB">
        <w:rPr>
          <w:rFonts w:ascii="Times New Roman" w:eastAsia="Times New Roman" w:hAnsi="Times New Roman"/>
          <w:sz w:val="28"/>
          <w:szCs w:val="28"/>
          <w:lang w:eastAsia="ru-RU"/>
        </w:rPr>
        <w:t>: відвідують дитину вдома, спілкуються з родиною.</w:t>
      </w:r>
    </w:p>
    <w:p w:rsidR="00C65763" w:rsidRPr="00C65763" w:rsidRDefault="00C65763" w:rsidP="00C6576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</w:t>
      </w:r>
      <w:r w:rsidRPr="00C65763">
        <w:rPr>
          <w:lang w:val="uk-UA"/>
        </w:rPr>
        <w:t xml:space="preserve"> </w:t>
      </w:r>
      <w:r w:rsidRPr="00C65763">
        <w:rPr>
          <w:rFonts w:ascii="Times New Roman" w:hAnsi="Times New Roman"/>
          <w:sz w:val="28"/>
          <w:szCs w:val="28"/>
          <w:lang w:val="uk-UA"/>
        </w:rPr>
        <w:t>Велику увагу у своїй роботі я приділяю питанням оздоровлення дітей. В школі були розроблені відповідні заходи з організації оздоровлення, відпочинку та дозвілля дітей.</w:t>
      </w:r>
    </w:p>
    <w:p w:rsidR="00FA4D73" w:rsidRPr="00C65763" w:rsidRDefault="00C65763" w:rsidP="00C6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базі школи</w:t>
      </w:r>
      <w:r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працював  дитячий заклад відпочинку «Табір з денним перебуванням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«Веселка»», в якому відпочивало</w:t>
      </w:r>
      <w:r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40 учнів – 1-8 класу</w:t>
      </w:r>
      <w:r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>. Особлива увага звертається  на оздоровлення дітей пільгових категорій та обдарованих дітей. В результаті оздоровчої компанії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різними формами відпочинку було</w:t>
      </w:r>
      <w:r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охоплено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</w:t>
      </w:r>
      <w:r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100% дітей.</w:t>
      </w:r>
    </w:p>
    <w:p w:rsidR="004B6413" w:rsidRPr="00F774D2" w:rsidRDefault="00A60F57" w:rsidP="00C65763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A4D" w:rsidRPr="00C7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Будівля школи прийнята в експлуатацію </w:t>
      </w:r>
      <w:r w:rsidR="00FA4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EA4827" w:rsidRPr="00C7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EA4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D76A4D" w:rsidRPr="00C7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</w:t>
      </w:r>
      <w:r w:rsidR="006B171B" w:rsidRPr="00C7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 Але, н</w:t>
      </w:r>
      <w:r w:rsidR="006B171B" w:rsidRP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езважаючи на її вік і </w:t>
      </w:r>
      <w:r w:rsidR="00D76A4D" w:rsidRP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зношеність, адміністрація школи разом із колективом вчителів та батьків постійно працює над удосконаленням матеріально-технічної бази, підтриманню її в ро</w:t>
      </w:r>
      <w:r w:rsidR="002073F8" w:rsidRPr="00802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бочому стані</w:t>
      </w:r>
      <w:r w:rsidR="004B6413" w:rsidRPr="00FA4D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73" w:rsidRPr="00FA4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D73" w:rsidRPr="00FA4D73">
        <w:rPr>
          <w:rFonts w:ascii="Times New Roman" w:eastAsia="Calibri" w:hAnsi="Times New Roman" w:cs="Times New Roman"/>
          <w:sz w:val="28"/>
          <w:szCs w:val="28"/>
          <w:lang w:val="uk-UA"/>
        </w:rPr>
        <w:t>На впровадження Концепції «Нової української школи» було забезпечено 1 клас новими партами, меблями, дошкою, комп’ютерною технікою для вчителя, проектором та екраном, різними методичними матеріалами</w:t>
      </w:r>
      <w:r w:rsidR="00FA4D73">
        <w:rPr>
          <w:rFonts w:ascii="Times New Roman" w:hAnsi="Times New Roman" w:cs="Times New Roman"/>
          <w:sz w:val="28"/>
          <w:szCs w:val="28"/>
          <w:lang w:val="uk-UA"/>
        </w:rPr>
        <w:t>, надано дві класні дошки в два кабінети, холодильник для роздаткової буфетної продукції,спортивний інвентар,посуд, папір А-4</w:t>
      </w:r>
      <w:r w:rsidR="0021386E" w:rsidRPr="00213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D73">
        <w:rPr>
          <w:rFonts w:ascii="Times New Roman" w:hAnsi="Times New Roman" w:cs="Times New Roman"/>
          <w:sz w:val="28"/>
          <w:szCs w:val="28"/>
          <w:lang w:val="uk-UA"/>
        </w:rPr>
        <w:t>. різні канцтовари, запчастини до шкільного автобусу,будівельний матеріал,</w:t>
      </w:r>
      <w:r w:rsidR="00C65763">
        <w:rPr>
          <w:rFonts w:ascii="Times New Roman" w:hAnsi="Times New Roman" w:cs="Times New Roman"/>
          <w:sz w:val="28"/>
          <w:szCs w:val="28"/>
          <w:lang w:val="uk-UA"/>
        </w:rPr>
        <w:t xml:space="preserve">миючі засоби, </w:t>
      </w:r>
      <w:r w:rsidR="004B6413" w:rsidRPr="004B6413">
        <w:rPr>
          <w:rFonts w:ascii="Times New Roman" w:hAnsi="Times New Roman" w:cs="Times New Roman"/>
          <w:sz w:val="28"/>
          <w:szCs w:val="28"/>
          <w:lang w:val="uk-UA"/>
        </w:rPr>
        <w:t>заправлялися друкарські  катреджі , поповнювався Інтернет</w:t>
      </w:r>
      <w:r w:rsidR="00F774D2">
        <w:rPr>
          <w:rFonts w:ascii="Times New Roman" w:hAnsi="Times New Roman" w:cs="Times New Roman"/>
          <w:sz w:val="28"/>
          <w:szCs w:val="28"/>
          <w:lang w:val="uk-UA"/>
        </w:rPr>
        <w:t>, книги у фонд бібліотеки.</w:t>
      </w:r>
    </w:p>
    <w:p w:rsidR="00D76A4D" w:rsidRPr="009B3CAB" w:rsidRDefault="00D76A4D" w:rsidP="009B3CAB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 централізованої бухгалтерії планово проводиться інвентаризація майна. Зауважень щодо забезпечення його збереження та оприбуткування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 вчасно готується звітна документація, матеріали списуються або оприбутковуються.</w:t>
      </w:r>
    </w:p>
    <w:p w:rsidR="00D76A4D" w:rsidRPr="009B3CAB" w:rsidRDefault="00D76A4D" w:rsidP="00C65763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 школи приділяється достатньо уваги естетичному вигляду навчальн</w:t>
      </w:r>
      <w:r w:rsidR="002073F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закладу. Коридори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поступово поповнюют</w:t>
      </w:r>
      <w:r w:rsidR="00441BD3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новими </w:t>
      </w:r>
      <w:r w:rsidR="00441BD3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саморуч зробленими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стендами, активно проводиться робота з озеленення класних кімнат. Подвір'я школи завжди прибране, доглянуте. На квітниках щороку висаджуються квіти, які протягом літа доглядаються, своєчасно 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ізаю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441BD3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кущі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бордюри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побілені. Обслуговуючим персоналом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итьс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і 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озитьс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сміття з території школи</w:t>
      </w:r>
      <w:r w:rsidR="002E3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скошу</w:t>
      </w:r>
      <w:r w:rsidR="00C65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ється </w:t>
      </w:r>
      <w:r w:rsidR="00C6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</w:t>
      </w:r>
      <w:r w:rsidR="00C65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газонах</w:t>
      </w:r>
      <w:r w:rsidR="00853DE8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навколо шкільного подвір’я.</w:t>
      </w:r>
    </w:p>
    <w:p w:rsidR="00A60F57" w:rsidRPr="00C65763" w:rsidRDefault="002E3522" w:rsidP="00C6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5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Силами</w:t>
      </w:r>
      <w:r w:rsidR="00C6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технічного персоналу та вчителів в школі</w:t>
      </w:r>
      <w:r w:rsidRPr="002E35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</w:t>
      </w:r>
      <w:r>
        <w:rPr>
          <w:rFonts w:ascii="Times New Roman" w:hAnsi="Times New Roman" w:cs="Times New Roman"/>
          <w:sz w:val="28"/>
          <w:szCs w:val="28"/>
          <w:lang w:val="uk-UA"/>
        </w:rPr>
        <w:t>чато ремонт. Плануємо до початку серпня</w:t>
      </w:r>
      <w:r w:rsidRPr="002E35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завершити поточ</w:t>
      </w:r>
      <w:r w:rsidR="00C65763">
        <w:rPr>
          <w:rFonts w:ascii="Times New Roman" w:eastAsia="Calibri" w:hAnsi="Times New Roman" w:cs="Times New Roman"/>
          <w:sz w:val="28"/>
          <w:szCs w:val="28"/>
          <w:lang w:val="uk-UA"/>
        </w:rPr>
        <w:t>ний ремонт шкільного приміщення</w:t>
      </w:r>
      <w:r w:rsidRPr="002E35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65763" w:rsidRPr="00C65763">
        <w:rPr>
          <w:lang w:val="uk-UA"/>
        </w:rPr>
        <w:t xml:space="preserve"> </w:t>
      </w:r>
      <w:r w:rsidR="00C65763" w:rsidRPr="00C65763">
        <w:rPr>
          <w:rFonts w:ascii="Times New Roman" w:eastAsia="Calibri" w:hAnsi="Times New Roman" w:cs="Times New Roman"/>
          <w:sz w:val="28"/>
          <w:szCs w:val="28"/>
          <w:lang w:val="uk-UA"/>
        </w:rPr>
        <w:t>Всі матеріали та обладнання для ремонтних робіт придбано за кошти Краснокутської районної ради</w:t>
      </w:r>
      <w:r w:rsidR="00C65763">
        <w:rPr>
          <w:rFonts w:ascii="Times New Roman" w:hAnsi="Times New Roman" w:cs="Times New Roman"/>
          <w:sz w:val="28"/>
          <w:szCs w:val="28"/>
          <w:lang w:val="uk-UA"/>
        </w:rPr>
        <w:t>. Планується пе</w:t>
      </w:r>
      <w:r w:rsidR="0048463A">
        <w:rPr>
          <w:rFonts w:ascii="Times New Roman" w:hAnsi="Times New Roman" w:cs="Times New Roman"/>
          <w:sz w:val="28"/>
          <w:szCs w:val="28"/>
          <w:lang w:val="uk-UA"/>
        </w:rPr>
        <w:t xml:space="preserve">рекриття даху школи, поклеїти шпалерами  </w:t>
      </w:r>
      <w:r w:rsidR="00C65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63A">
        <w:rPr>
          <w:rFonts w:ascii="Times New Roman" w:hAnsi="Times New Roman" w:cs="Times New Roman"/>
          <w:sz w:val="28"/>
          <w:szCs w:val="28"/>
          <w:lang w:val="uk-UA"/>
        </w:rPr>
        <w:t>5 кабінетів та коридор  ІІ поверху.</w:t>
      </w:r>
    </w:p>
    <w:p w:rsidR="00A60F57" w:rsidRPr="00A60F57" w:rsidRDefault="00A60F57" w:rsidP="00C6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4D2">
        <w:rPr>
          <w:sz w:val="28"/>
          <w:szCs w:val="28"/>
          <w:lang w:val="uk-UA"/>
        </w:rPr>
        <w:t xml:space="preserve">       </w:t>
      </w:r>
      <w:r w:rsidRPr="00A60F57">
        <w:rPr>
          <w:rFonts w:ascii="Times New Roman" w:hAnsi="Times New Roman" w:cs="Times New Roman"/>
          <w:sz w:val="28"/>
          <w:szCs w:val="28"/>
        </w:rPr>
        <w:t xml:space="preserve">Нарікань, скарг до адміністрації школи не надходило. Багато питань, які стосувалися виховання та навчання дітей, вирішувалися із батьками та учнями в робочому порядку. </w:t>
      </w:r>
    </w:p>
    <w:p w:rsidR="00D76A4D" w:rsidRPr="00193558" w:rsidRDefault="00A60F57" w:rsidP="00C6576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6A4D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школою здійснюється згідно з річ</w:t>
      </w:r>
      <w:r w:rsidR="00CA1514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 планом роботи, планом внутрі</w:t>
      </w:r>
      <w:r w:rsidR="00D76A4D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контролю та календарних планів учителів-предметників і виховної роботи класних керівників. Така система планування, відпрацьована в школі й заснована на взаємодії всіх ланок, підрозділів та учасників навчально-виховного процесу, забезпечує координацію їхньої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</w:t>
      </w:r>
    </w:p>
    <w:p w:rsidR="00D76A4D" w:rsidRPr="0048463A" w:rsidRDefault="00D76A4D" w:rsidP="009B3CAB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в наявності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нормативно-правові документи, що регламентують діяльність загальноосвітнього навчального закладу. Із підключенням до мережі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Інтернет стало можливим користуватися матеріалами сайтів Міністерства освіти і науки України, головного управління освіти, сайтами</w:t>
      </w:r>
      <w:r w:rsidR="0069444D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44D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КВНЗ «Харківська академія </w:t>
      </w:r>
      <w:r w:rsidR="009B3CAB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неперервної освіти»,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закладів освіти, що дає можливість учителям і адміністрації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й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мобільно використовувати достовірну інформацію, вчасно знайомитися з новими до</w:t>
      </w:r>
      <w:r w:rsidR="0048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 і навіть їх проектами</w:t>
      </w:r>
      <w:r w:rsidR="00484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проходити курси-онлайн.</w:t>
      </w:r>
    </w:p>
    <w:p w:rsidR="00D76A4D" w:rsidRPr="009B3CAB" w:rsidRDefault="00D76A4D" w:rsidP="009B3CAB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— це важлива, складна та об'єктивно необхідна функція управління. У школі ефективність здійснення контролю зумовлює якість реальних і подальше прогнозу</w:t>
      </w:r>
      <w:r w:rsidR="00CA1514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 бажаних показників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закладу освіти, його навчально-виховного процесу та діяльності всього шкільного колективу. Контроль дозволяє тримати в полі зору управління найважливіші питання школи, своєчасно реагувати на відхилення від норми та на</w:t>
      </w:r>
      <w:r w:rsidR="009B3CAB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негативні явища, знаходити невикористані резерви,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 оптимально трудову атмосферу в колективі.</w:t>
      </w:r>
    </w:p>
    <w:p w:rsidR="00D76A4D" w:rsidRPr="00D4611A" w:rsidRDefault="00D76A4D" w:rsidP="009B3CA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Адміністрація використовує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 форми контролю</w:t>
      </w:r>
      <w:r w:rsidR="00CA1514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навчально- виховного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процесу, передусім такі традиційні, як вивчення викладання стану предметів та виконання навчальних планів і програм, перевірка класних</w:t>
      </w:r>
      <w:r w:rsidR="00CA1514"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журналів, щоденників </w:t>
      </w:r>
      <w:r w:rsidR="00CA1514"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тощо. Аналіз результатів внутрішньошкільного контролю знаходить відображення в </w:t>
      </w:r>
      <w:proofErr w:type="gramStart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ішеннях педагогічної ради школи, відповідних наказах по</w:t>
      </w:r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закладу. Крім контролю за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івнем знань і навчальних досягнень учнів, проводяться систематичні дослідження стану відвідування занять та стану навчальної дисципліни. За результатами моніторингу адміністрація школи приймає певні управлінські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конкретних учителів та учнів.</w:t>
      </w:r>
    </w:p>
    <w:p w:rsidR="00D76A4D" w:rsidRPr="00D4611A" w:rsidRDefault="00D76A4D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Ураховуючи сучасні реалії, стиль керівництва нашою школою є близьким до демократичного, оскільки більшість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підтримуються, повноваження делегуються. Проблеми спільно обговорюються, виробляються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варіанти рішення, з них обирається найбільш оптимальний, затверджується і в подальшому реалізується.</w:t>
      </w:r>
    </w:p>
    <w:p w:rsidR="00D76A4D" w:rsidRDefault="00D76A4D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формами спілкування є наради, ін</w:t>
      </w:r>
      <w:r w:rsidR="00CA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дивідуальні бесіди</w:t>
      </w:r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здійснюється не заради пошуку винних, а задля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кінцевого результату. Завдяки такому стилю керівництва в школі залишається мінімум агресивності, наявне творче вирішення справ; переважають такі методи, як порада, особистий приклад, похвала; ставлення до людей шанобливе, вимогливість поєднується зі справе</w:t>
      </w:r>
      <w:r w:rsid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дливістю, спілкування </w:t>
      </w:r>
      <w:proofErr w:type="gramStart"/>
      <w:r w:rsid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9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ічливе</w:t>
      </w:r>
      <w:r w:rsid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B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Учителям надається більше самостійності, що відповідає їх кваліфікації і характеру роботи, створюються необхідні умови для самореалізації. </w:t>
      </w:r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кожному зі своїх </w:t>
      </w:r>
      <w:proofErr w:type="gramStart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61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ідлеглих директор має бачити насамперед особистість у всьому розмаїтті її людських якостей і властивостей.</w:t>
      </w:r>
    </w:p>
    <w:p w:rsidR="0048463A" w:rsidRPr="0048463A" w:rsidRDefault="0048463A" w:rsidP="0048463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84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живемо у час реформ та змін. Як це вплине на майбутнє наших дітей – важко </w:t>
      </w:r>
    </w:p>
    <w:p w:rsidR="00046A7F" w:rsidRDefault="0048463A" w:rsidP="00046A7F">
      <w:pPr>
        <w:spacing w:after="0" w:line="240" w:lineRule="auto"/>
        <w:ind w:left="60"/>
        <w:rPr>
          <w:lang w:val="uk-UA"/>
        </w:rPr>
      </w:pPr>
      <w:r w:rsidRPr="00484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спрогнозувати . Завершити свій виступ хочу словами новозеландського письменника, видавця та дослідника, який понад 30 років займається вивченням методів навчання Гордона Драйдена: «Виживає не сильніший і не розумніший, а той, хто най краще реагує на зміни, що відбуваються». У цьому вислові відображені сучасні світові тенденції навчання та виховання. Тому метою реформ в освіті є формування всебічно розвинену, здатну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критичного мислення цілісну </w:t>
      </w:r>
      <w:r w:rsidRPr="00484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особистість, патріота з активною позицією, інноватора, здатного змінювати навколишній світ та вчитися впродовж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046A7F" w:rsidRPr="00046A7F">
        <w:t xml:space="preserve"> </w:t>
      </w:r>
    </w:p>
    <w:p w:rsidR="00046A7F" w:rsidRPr="0048463A" w:rsidRDefault="00046A7F" w:rsidP="00046A7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lastRenderedPageBreak/>
        <w:t xml:space="preserve">       </w:t>
      </w:r>
      <w:r w:rsidRPr="00046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Висловлюю щиру подяку за співпрацю всім: учителям — за творчість, за любов до своєї професії, батькам, спонсорам та благодійникам — за розуміння, підтримку і сподіваюсь на подальшу плідну співпрацю, технічному персоналу за їх щоденну працю, за чистоту в навчальному закладі та на території школи.</w:t>
      </w:r>
    </w:p>
    <w:p w:rsidR="009E4756" w:rsidRDefault="00A60F57" w:rsidP="009E475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Спасибі, що піклуєтесь та допомагаєте, щоб нашим дітям було зручно та затишно.</w:t>
      </w:r>
      <w:r w:rsidR="009E47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всі разом </w:t>
      </w:r>
      <w:r w:rsidR="009E4756" w:rsidRPr="00625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докладатиме всіх зусиль, щоб наш навчальний заклад був для дітей  - школою радості, для батьків – спокою і надії, а для вчителів – місцем творчості.</w:t>
      </w:r>
    </w:p>
    <w:p w:rsidR="00E619FA" w:rsidRPr="009E4756" w:rsidRDefault="00E619FA" w:rsidP="009E4756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9E4756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червня 2019 року              </w:t>
      </w: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1D2F" w:rsidRPr="009E4756" w:rsidRDefault="009E4756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Директор                                 Л.В.Токар</w:t>
      </w:r>
    </w:p>
    <w:p w:rsidR="002C1D2F" w:rsidRDefault="002C1D2F" w:rsidP="00E40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1D2F" w:rsidRDefault="002C1D2F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9FA" w:rsidRDefault="00E619FA" w:rsidP="00D4611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8B4" w:rsidRPr="00E408B4" w:rsidRDefault="002C1D2F" w:rsidP="00E4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E40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408B4" w:rsidRPr="00E408B4">
        <w:rPr>
          <w:rFonts w:ascii="Times New Roman" w:hAnsi="Times New Roman" w:cs="Times New Roman"/>
          <w:sz w:val="28"/>
          <w:szCs w:val="28"/>
          <w:lang w:val="uk-UA"/>
        </w:rPr>
        <w:t>Витяг із протоколу № 2</w:t>
      </w:r>
    </w:p>
    <w:p w:rsidR="00E408B4" w:rsidRPr="00E408B4" w:rsidRDefault="00E408B4" w:rsidP="00E4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загальних зборів трудового колективу, батьківської громадськості, Ради школи, профспілкового комітету В’язівської загальноосвітньої школи І-ІІІ ступенів Краснокутської районної ради Харківської області</w:t>
      </w:r>
    </w:p>
    <w:p w:rsidR="00E408B4" w:rsidRPr="00E408B4" w:rsidRDefault="00E408B4" w:rsidP="00E4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від 27 червня 2019 року</w:t>
      </w:r>
    </w:p>
    <w:p w:rsidR="00E408B4" w:rsidRPr="00E408B4" w:rsidRDefault="00E408B4" w:rsidP="00E40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Голова зборів – Рондік Н.І.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Секретар – Ткаченко А.О.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члени трудового колективу – 20 осіб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голова Ради школи – Рондік Н.І.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голова ПК – Шатохіна Н.О.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Звіт Токар Л.В.  про персональний внесок керівника у підвищення рівня організації навчально-виховного процесу у навчальному закладі.</w:t>
      </w:r>
    </w:p>
    <w:p w:rsidR="00E408B4" w:rsidRPr="00E408B4" w:rsidRDefault="00E408B4" w:rsidP="00E408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таємного голосування з оцінки діяльності директора </w:t>
      </w:r>
    </w:p>
    <w:p w:rsidR="00E408B4" w:rsidRPr="00E408B4" w:rsidRDefault="00E408B4" w:rsidP="00E408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Токар Л.В.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Слухали: звіт Токар Л.В. перед громадськістю, батьківським комітетом, Радою школи, профспілкою та трудовим колективом про персональний внесок керівника у підвищення рівня організації навчально-виховного процесу у навчальному закладі у 2018/2019 навчальному році.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Було зазначено, що в школі навчається на кінець навчального року 53 учні.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У своїй діяльності директор школи керується державними документами про школу. Робота директора школи узгоджувалася з Радою школи,  профспілкою, учнівським самоврядуванням. Складені плани спільної роботи, які успішно виконані.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Токар Л.В. зупинилась на кадровому забезпеченні школи. Щорічно існує вакансія в школі вчителя іноземної мови ( німецька).</w:t>
      </w:r>
    </w:p>
    <w:p w:rsidR="00E408B4" w:rsidRPr="00E408B4" w:rsidRDefault="00E408B4" w:rsidP="00F6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Школа працювала за планом роботи, який повністю виконаний. Здобутком є повне забезпечення прав молоді в отриманні якісної освіти учнями, неухильного дотримання конституційного права на одержання якісної загальної середньої освіти.</w:t>
      </w:r>
    </w:p>
    <w:p w:rsidR="00E408B4" w:rsidRPr="00E408B4" w:rsidRDefault="00E408B4" w:rsidP="00E408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Повністю виконано план проведення педагогічних рад, Слід покращити роботу з батьками.</w:t>
      </w:r>
    </w:p>
    <w:p w:rsidR="00E408B4" w:rsidRPr="00E408B4" w:rsidRDefault="00E408B4" w:rsidP="00E408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Токар Л.В. зупинилась на виконанні Правил внутрішнього трудового розпорядку та Статуту школи. </w:t>
      </w:r>
    </w:p>
    <w:p w:rsidR="00E408B4" w:rsidRPr="00E408B4" w:rsidRDefault="00E408B4" w:rsidP="00E408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Учні школи брали участь у Всеукраїнському інтерактивному природничому конкурсі «Колосок», в різних конкурсах та акціях.</w:t>
      </w:r>
    </w:p>
    <w:p w:rsidR="00E408B4" w:rsidRPr="00E408B4" w:rsidRDefault="00E408B4" w:rsidP="00E408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високому рівні проводилась виховна робота: патріотичне виховання, художньо-естетичне, екологічне, трудове та сімейне виховання,   фізкультурно-оздоровча робота.</w:t>
      </w:r>
    </w:p>
    <w:p w:rsidR="00E408B4" w:rsidRPr="00E408B4" w:rsidRDefault="00E408B4" w:rsidP="00F661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У школі функціонують гурток від ЦДЮТ  « Настільний теніс». У  школі проводяться різні свята,де учні приймають активну участь. Школярі брали участь у благоустрої нашого села  та шкільної території.Присутні було також ознайомлені з кошторисом школи. Значно покращилась матеріально-технічна база школи .</w:t>
      </w:r>
    </w:p>
    <w:p w:rsidR="00E408B4" w:rsidRPr="00E408B4" w:rsidRDefault="00E408B4" w:rsidP="00E408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</w:t>
      </w:r>
    </w:p>
    <w:p w:rsidR="00E408B4" w:rsidRPr="00E408B4" w:rsidRDefault="00E408B4" w:rsidP="00E408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Голова ПК  Шатохіна Н.О. яка зазначила, що директор школи Токар Л.В. працює спільно з профспілковою організацією, дотримується Колективного договору, спільно вирішує питання внутрішнього розпорядку. У трудовому колективі немає конфліктів.</w:t>
      </w:r>
    </w:p>
    <w:p w:rsidR="00E408B4" w:rsidRPr="00E408B4" w:rsidRDefault="00E408B4" w:rsidP="00E408B4">
      <w:pPr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Директор  працює творчо, з натхненням, подаючи приклад відповідального ставлення до своїх обов’язків, виявляє високі організаторські здібності, згуртувала педагогічний колектив, надає методичну допомогу колегам.</w:t>
      </w:r>
    </w:p>
    <w:p w:rsidR="00E408B4" w:rsidRPr="00E408B4" w:rsidRDefault="00E408B4" w:rsidP="00E408B4">
      <w:pPr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Шатохіна Н.О. запропонувала вважати роботу директора Токар Л.В. задовільною.</w:t>
      </w:r>
    </w:p>
    <w:p w:rsidR="00E408B4" w:rsidRPr="00E408B4" w:rsidRDefault="00E408B4" w:rsidP="00E408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Голова Ради школи Рондік Н.І., яка відзначила роботу директора Токар Л.В., як висококваліфікованого організатора педагогічного колективу, який спрямовує дії вчителів на впровадження інноваційних змін, реалізацію нового у навчанні, вихованні школярів. Токар Л.В. використовує нестандартні рішення у розв’язанні завдань, що поставлені перед школою на сучасному етапі.</w:t>
      </w:r>
    </w:p>
    <w:p w:rsidR="00E408B4" w:rsidRPr="00E408B4" w:rsidRDefault="00E408B4" w:rsidP="00E408B4">
      <w:pPr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Рондік Н.І.  запропонувала вважати роботу директора школи задовільною.</w:t>
      </w:r>
    </w:p>
    <w:p w:rsidR="00E408B4" w:rsidRPr="00E408B4" w:rsidRDefault="00E408B4" w:rsidP="00E408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</w:t>
      </w:r>
      <w:r w:rsidR="00F6616A">
        <w:rPr>
          <w:rFonts w:ascii="Times New Roman" w:hAnsi="Times New Roman" w:cs="Times New Roman"/>
          <w:sz w:val="28"/>
          <w:szCs w:val="28"/>
          <w:lang w:val="uk-UA"/>
        </w:rPr>
        <w:t>о-виховної роботи Шатохіна Н.О.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>, яка зазначила, що під керівництвом директора Токар Л.В. проходять усі шкільні справи. Це засідання, свята, трудові десанти, конк</w:t>
      </w:r>
      <w:r w:rsidR="00F6616A">
        <w:rPr>
          <w:rFonts w:ascii="Times New Roman" w:hAnsi="Times New Roman" w:cs="Times New Roman"/>
          <w:sz w:val="28"/>
          <w:szCs w:val="28"/>
          <w:lang w:val="uk-UA"/>
        </w:rPr>
        <w:t>урси. Токар Л.В.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 вболіває за школу і прикладає багато зусиль, щоб все було впорядковане і охайне. Директор працює творчо, плідно, натхненно.</w:t>
      </w:r>
    </w:p>
    <w:p w:rsidR="00E408B4" w:rsidRPr="00E408B4" w:rsidRDefault="00F6616A" w:rsidP="00E408B4">
      <w:pPr>
        <w:spacing w:after="0" w:line="240" w:lineRule="auto"/>
        <w:ind w:left="1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Шатохіна Н.О.</w:t>
      </w:r>
      <w:r w:rsidR="00E408B4"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вважати роботу директора школи задовільною.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Для оцінки діяльності директора школи Токар Л.В. протягом 2018/2019 навчального року ведуча зборів Рондік Н.І.. запропонувала присутнім обрати форму голосування – відкрите або таємне. Всі присутні проголосували за відкрите голосування для оцінки діяльності директора школи Токар Л.В.</w:t>
      </w:r>
    </w:p>
    <w:p w:rsidR="00E408B4" w:rsidRPr="00E408B4" w:rsidRDefault="00E408B4" w:rsidP="00E4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E408B4" w:rsidRPr="00E408B4" w:rsidRDefault="00E408B4" w:rsidP="00E40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Визнати роботу директора Токар Л.В. із підвищення рівня організації навчально-виховного процесу у школі у 2018/2019 навчальному році задовільною, такою, що сприяє розвитку школи, впровадженню інноваційних педагогічних технологій у навчально-виховний процес, зміцненню та модернізації матеріально-технічної бази школи.</w:t>
      </w:r>
    </w:p>
    <w:p w:rsidR="00E408B4" w:rsidRPr="00E408B4" w:rsidRDefault="00E408B4" w:rsidP="00E408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Надати протокол  засідання загальних зборів трудового колективу, Ради школи та профспілкового комітету до відділу освіти Краснокутської  районної державної адміністрації та на сайт школи.</w:t>
      </w:r>
    </w:p>
    <w:p w:rsidR="00E408B4" w:rsidRPr="00E408B4" w:rsidRDefault="00E408B4" w:rsidP="00E408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8B4" w:rsidRPr="00E408B4" w:rsidRDefault="00E408B4" w:rsidP="00E408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B4">
        <w:rPr>
          <w:rFonts w:ascii="Times New Roman" w:hAnsi="Times New Roman" w:cs="Times New Roman"/>
          <w:sz w:val="28"/>
          <w:szCs w:val="28"/>
          <w:lang w:val="uk-UA"/>
        </w:rPr>
        <w:t>Голова зборів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Н.І.Рондік</w:t>
      </w:r>
    </w:p>
    <w:p w:rsidR="002C1D2F" w:rsidRPr="00E408B4" w:rsidRDefault="00E408B4" w:rsidP="00E408B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08B4">
        <w:rPr>
          <w:rFonts w:ascii="Times New Roman" w:hAnsi="Times New Roman" w:cs="Times New Roman"/>
          <w:sz w:val="28"/>
          <w:szCs w:val="28"/>
          <w:lang w:val="uk-UA"/>
        </w:rPr>
        <w:tab/>
        <w:t>А.О. Ткачен</w:t>
      </w:r>
      <w:r w:rsidR="002C1D2F" w:rsidRPr="00E40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2C1D2F" w:rsidRPr="00E40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sectPr w:rsidR="002C1D2F" w:rsidRPr="00E408B4" w:rsidSect="004C5A35">
      <w:pgSz w:w="11906" w:h="16838" w:code="9"/>
      <w:pgMar w:top="709" w:right="709" w:bottom="567" w:left="992" w:header="709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BBF"/>
    <w:multiLevelType w:val="hybridMultilevel"/>
    <w:tmpl w:val="914475E2"/>
    <w:lvl w:ilvl="0" w:tplc="6BEE12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479C"/>
    <w:multiLevelType w:val="hybridMultilevel"/>
    <w:tmpl w:val="9EC0C1AC"/>
    <w:lvl w:ilvl="0" w:tplc="DEE80906">
      <w:start w:val="5"/>
      <w:numFmt w:val="bullet"/>
      <w:lvlText w:val="-"/>
      <w:lvlJc w:val="left"/>
      <w:pPr>
        <w:ind w:left="1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396A6979"/>
    <w:multiLevelType w:val="hybridMultilevel"/>
    <w:tmpl w:val="BF328C80"/>
    <w:lvl w:ilvl="0" w:tplc="2CA8AC48">
      <w:start w:val="1"/>
      <w:numFmt w:val="decimal"/>
      <w:lvlText w:val="%1."/>
      <w:lvlJc w:val="left"/>
      <w:pPr>
        <w:ind w:left="4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A9346D6"/>
    <w:multiLevelType w:val="hybridMultilevel"/>
    <w:tmpl w:val="A16630D4"/>
    <w:lvl w:ilvl="0" w:tplc="AF70F1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DBF00BB"/>
    <w:multiLevelType w:val="hybridMultilevel"/>
    <w:tmpl w:val="5D10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91568"/>
    <w:multiLevelType w:val="hybridMultilevel"/>
    <w:tmpl w:val="E062BD00"/>
    <w:lvl w:ilvl="0" w:tplc="57E0B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25B58"/>
    <w:multiLevelType w:val="hybridMultilevel"/>
    <w:tmpl w:val="36C0E522"/>
    <w:lvl w:ilvl="0" w:tplc="85B60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14C80"/>
    <w:multiLevelType w:val="hybridMultilevel"/>
    <w:tmpl w:val="E9D8B7F6"/>
    <w:lvl w:ilvl="0" w:tplc="997237E0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DD4010"/>
    <w:multiLevelType w:val="hybridMultilevel"/>
    <w:tmpl w:val="71B2541E"/>
    <w:lvl w:ilvl="0" w:tplc="65283870">
      <w:start w:val="1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7FDF563A"/>
    <w:multiLevelType w:val="hybridMultilevel"/>
    <w:tmpl w:val="E7F0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76A4D"/>
    <w:rsid w:val="000223BD"/>
    <w:rsid w:val="00041A6C"/>
    <w:rsid w:val="00046A7F"/>
    <w:rsid w:val="0005254C"/>
    <w:rsid w:val="000806C5"/>
    <w:rsid w:val="000E2E2A"/>
    <w:rsid w:val="00101DC6"/>
    <w:rsid w:val="00113EAA"/>
    <w:rsid w:val="00116402"/>
    <w:rsid w:val="00147E91"/>
    <w:rsid w:val="00182273"/>
    <w:rsid w:val="00192564"/>
    <w:rsid w:val="00193558"/>
    <w:rsid w:val="001944E5"/>
    <w:rsid w:val="00195D7A"/>
    <w:rsid w:val="001A4BA8"/>
    <w:rsid w:val="001B02CA"/>
    <w:rsid w:val="00206218"/>
    <w:rsid w:val="002073F8"/>
    <w:rsid w:val="0021386E"/>
    <w:rsid w:val="00245992"/>
    <w:rsid w:val="00247E6D"/>
    <w:rsid w:val="00253745"/>
    <w:rsid w:val="00262A9E"/>
    <w:rsid w:val="00271C99"/>
    <w:rsid w:val="0029787A"/>
    <w:rsid w:val="002B3DFA"/>
    <w:rsid w:val="002C1D2F"/>
    <w:rsid w:val="002E3522"/>
    <w:rsid w:val="003244EB"/>
    <w:rsid w:val="00327561"/>
    <w:rsid w:val="003351F6"/>
    <w:rsid w:val="00335CF0"/>
    <w:rsid w:val="003367FA"/>
    <w:rsid w:val="003404FD"/>
    <w:rsid w:val="003529E2"/>
    <w:rsid w:val="003611F5"/>
    <w:rsid w:val="003654E8"/>
    <w:rsid w:val="00391E9A"/>
    <w:rsid w:val="0039613E"/>
    <w:rsid w:val="003A2736"/>
    <w:rsid w:val="003A7155"/>
    <w:rsid w:val="003B5B9E"/>
    <w:rsid w:val="003D1F39"/>
    <w:rsid w:val="003E1BAD"/>
    <w:rsid w:val="003F5FFC"/>
    <w:rsid w:val="0041106E"/>
    <w:rsid w:val="00441BD3"/>
    <w:rsid w:val="00464371"/>
    <w:rsid w:val="0048463A"/>
    <w:rsid w:val="00493CB3"/>
    <w:rsid w:val="004945C8"/>
    <w:rsid w:val="00494F36"/>
    <w:rsid w:val="004B6413"/>
    <w:rsid w:val="004C5A35"/>
    <w:rsid w:val="00507333"/>
    <w:rsid w:val="005149AC"/>
    <w:rsid w:val="00525EA1"/>
    <w:rsid w:val="00537741"/>
    <w:rsid w:val="005915D2"/>
    <w:rsid w:val="005C392F"/>
    <w:rsid w:val="006162D9"/>
    <w:rsid w:val="0068018E"/>
    <w:rsid w:val="0069444D"/>
    <w:rsid w:val="006B171B"/>
    <w:rsid w:val="007201DB"/>
    <w:rsid w:val="0072721A"/>
    <w:rsid w:val="00781C91"/>
    <w:rsid w:val="007840DF"/>
    <w:rsid w:val="007C02AD"/>
    <w:rsid w:val="007C4FEB"/>
    <w:rsid w:val="007D2878"/>
    <w:rsid w:val="008028B9"/>
    <w:rsid w:val="00802D20"/>
    <w:rsid w:val="00821E7F"/>
    <w:rsid w:val="00830065"/>
    <w:rsid w:val="00853DE8"/>
    <w:rsid w:val="008675E6"/>
    <w:rsid w:val="008B6FE9"/>
    <w:rsid w:val="008F598C"/>
    <w:rsid w:val="009317DB"/>
    <w:rsid w:val="00934CA9"/>
    <w:rsid w:val="00950D74"/>
    <w:rsid w:val="00956748"/>
    <w:rsid w:val="009B2F1A"/>
    <w:rsid w:val="009B3CAB"/>
    <w:rsid w:val="009D587E"/>
    <w:rsid w:val="009E4756"/>
    <w:rsid w:val="00A60F57"/>
    <w:rsid w:val="00A852A4"/>
    <w:rsid w:val="00AB1D36"/>
    <w:rsid w:val="00AB4F9A"/>
    <w:rsid w:val="00AE6D1A"/>
    <w:rsid w:val="00AF57EE"/>
    <w:rsid w:val="00B00230"/>
    <w:rsid w:val="00B373CE"/>
    <w:rsid w:val="00B62981"/>
    <w:rsid w:val="00B701B8"/>
    <w:rsid w:val="00BA52AD"/>
    <w:rsid w:val="00BB4997"/>
    <w:rsid w:val="00BB7058"/>
    <w:rsid w:val="00BC7C4A"/>
    <w:rsid w:val="00BF7BC7"/>
    <w:rsid w:val="00C34915"/>
    <w:rsid w:val="00C443AB"/>
    <w:rsid w:val="00C65763"/>
    <w:rsid w:val="00C71627"/>
    <w:rsid w:val="00CA1514"/>
    <w:rsid w:val="00CB650F"/>
    <w:rsid w:val="00CF32B8"/>
    <w:rsid w:val="00D06AE2"/>
    <w:rsid w:val="00D4611A"/>
    <w:rsid w:val="00D623E8"/>
    <w:rsid w:val="00D76A4D"/>
    <w:rsid w:val="00D77075"/>
    <w:rsid w:val="00D81004"/>
    <w:rsid w:val="00D97C0C"/>
    <w:rsid w:val="00DC04A1"/>
    <w:rsid w:val="00DD215E"/>
    <w:rsid w:val="00DD75AB"/>
    <w:rsid w:val="00DE4A78"/>
    <w:rsid w:val="00DF3D50"/>
    <w:rsid w:val="00DF4EFD"/>
    <w:rsid w:val="00E408B4"/>
    <w:rsid w:val="00E619FA"/>
    <w:rsid w:val="00E7043E"/>
    <w:rsid w:val="00E80623"/>
    <w:rsid w:val="00E8591D"/>
    <w:rsid w:val="00E933BE"/>
    <w:rsid w:val="00EA4827"/>
    <w:rsid w:val="00EC141F"/>
    <w:rsid w:val="00F06F0A"/>
    <w:rsid w:val="00F6616A"/>
    <w:rsid w:val="00F774D2"/>
    <w:rsid w:val="00F97139"/>
    <w:rsid w:val="00FA4D73"/>
    <w:rsid w:val="00FA6C50"/>
    <w:rsid w:val="00FB2B5E"/>
    <w:rsid w:val="00FB3891"/>
    <w:rsid w:val="00FE08B9"/>
    <w:rsid w:val="00FF7710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36"/>
  </w:style>
  <w:style w:type="paragraph" w:styleId="3">
    <w:name w:val="heading 3"/>
    <w:basedOn w:val="a"/>
    <w:link w:val="30"/>
    <w:uiPriority w:val="9"/>
    <w:qFormat/>
    <w:rsid w:val="00D81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AC"/>
    <w:pPr>
      <w:ind w:left="720"/>
      <w:contextualSpacing/>
    </w:pPr>
  </w:style>
  <w:style w:type="paragraph" w:styleId="a4">
    <w:name w:val="Normal (Web)"/>
    <w:basedOn w:val="a"/>
    <w:unhideWhenUsed/>
    <w:rsid w:val="0083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81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4">
    <w:name w:val="Заголовок №2 (4)_"/>
    <w:link w:val="240"/>
    <w:rsid w:val="00D81004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D81004"/>
    <w:pPr>
      <w:shd w:val="clear" w:color="auto" w:fill="FFFFFF"/>
      <w:spacing w:after="0" w:line="0" w:lineRule="atLeast"/>
      <w:outlineLvl w:val="1"/>
    </w:pPr>
    <w:rPr>
      <w:rFonts w:ascii="Century Gothic" w:eastAsia="Century Gothic" w:hAnsi="Century Gothic" w:cs="Century Gothic"/>
      <w:sz w:val="27"/>
      <w:szCs w:val="27"/>
    </w:rPr>
  </w:style>
  <w:style w:type="character" w:customStyle="1" w:styleId="a9">
    <w:name w:val="Верхний колонтитул Знак"/>
    <w:link w:val="aa"/>
    <w:rsid w:val="00182273"/>
    <w:rPr>
      <w:sz w:val="28"/>
      <w:szCs w:val="24"/>
    </w:rPr>
  </w:style>
  <w:style w:type="paragraph" w:styleId="aa">
    <w:name w:val="header"/>
    <w:basedOn w:val="a"/>
    <w:link w:val="a9"/>
    <w:rsid w:val="00182273"/>
    <w:pPr>
      <w:tabs>
        <w:tab w:val="center" w:pos="4153"/>
        <w:tab w:val="right" w:pos="8306"/>
      </w:tabs>
      <w:spacing w:after="0" w:line="240" w:lineRule="auto"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182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31B9-2223-4CF2-8CD5-EBF4E6B0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2019-07-05T06:26:00Z</cp:lastPrinted>
  <dcterms:created xsi:type="dcterms:W3CDTF">2015-05-26T08:29:00Z</dcterms:created>
  <dcterms:modified xsi:type="dcterms:W3CDTF">2019-07-10T06:41:00Z</dcterms:modified>
</cp:coreProperties>
</file>