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41B46" w14:textId="77777777" w:rsidR="00502AEA" w:rsidRDefault="006B2E68" w:rsidP="00502AEA">
      <w:pPr>
        <w:pStyle w:val="1"/>
        <w:numPr>
          <w:ilvl w:val="0"/>
          <w:numId w:val="0"/>
        </w:numPr>
        <w:shd w:val="clear" w:color="auto" w:fill="FFFFFF"/>
        <w:jc w:val="center"/>
        <w:rPr>
          <w:sz w:val="24"/>
        </w:rPr>
      </w:pPr>
      <w:r>
        <w:rPr>
          <w:noProof/>
        </w:rPr>
        <w:object w:dxaOrig="1440" w:dyaOrig="1440" w14:anchorId="367029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5.25pt;margin-top:-13.4pt;width:38.25pt;height:42.75pt;z-index:251658240" fillcolor="window">
            <v:imagedata r:id="rId5" o:title="" gain="69719f"/>
            <w10:wrap type="square" side="left"/>
          </v:shape>
          <o:OLEObject Type="Embed" ProgID="Word.Picture.8" ShapeID="_x0000_s1027" DrawAspect="Content" ObjectID="_1632919965" r:id="rId6"/>
        </w:object>
      </w:r>
    </w:p>
    <w:p w14:paraId="7B37430A" w14:textId="77777777" w:rsidR="00502AEA" w:rsidRPr="00CC06CD" w:rsidRDefault="00502AEA" w:rsidP="00502AEA">
      <w:pPr>
        <w:rPr>
          <w:lang w:val="uk-UA"/>
        </w:rPr>
      </w:pPr>
    </w:p>
    <w:p w14:paraId="1213C515" w14:textId="77777777" w:rsidR="00502AEA" w:rsidRDefault="00502AEA" w:rsidP="00502AEA">
      <w:pPr>
        <w:shd w:val="clear" w:color="auto" w:fill="FFFFFF"/>
        <w:jc w:val="center"/>
        <w:rPr>
          <w:b/>
          <w:i/>
          <w:lang w:val="uk-UA"/>
        </w:rPr>
      </w:pPr>
    </w:p>
    <w:p w14:paraId="1B7C6037" w14:textId="77777777" w:rsidR="00502AEA" w:rsidRPr="0043665A" w:rsidRDefault="00502AEA" w:rsidP="00502AEA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</w:t>
      </w:r>
      <w:r w:rsidRPr="0043665A">
        <w:rPr>
          <w:b/>
          <w:sz w:val="28"/>
          <w:szCs w:val="28"/>
        </w:rPr>
        <w:t>КРАСНОКУТСЬКА РАЙОННА</w:t>
      </w:r>
      <w:r w:rsidRPr="0043665A">
        <w:rPr>
          <w:b/>
          <w:sz w:val="28"/>
          <w:szCs w:val="28"/>
          <w:lang w:val="uk-UA"/>
        </w:rPr>
        <w:t xml:space="preserve"> ДЕРЖАВНА АДМІНІСТРАЦІЯ</w:t>
      </w:r>
    </w:p>
    <w:p w14:paraId="0D83F08E" w14:textId="77777777" w:rsidR="00502AEA" w:rsidRPr="0043665A" w:rsidRDefault="00502AEA" w:rsidP="00502AEA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43665A">
        <w:rPr>
          <w:b/>
          <w:sz w:val="28"/>
          <w:szCs w:val="28"/>
        </w:rPr>
        <w:t>ХАРКІВСЬКОЇ ОБЛАСТІ</w:t>
      </w:r>
    </w:p>
    <w:p w14:paraId="19B03182" w14:textId="77777777" w:rsidR="00502AEA" w:rsidRPr="00053004" w:rsidRDefault="00502AEA" w:rsidP="00502AEA">
      <w:pPr>
        <w:shd w:val="clear" w:color="auto" w:fill="FFFFFF"/>
        <w:jc w:val="center"/>
        <w:rPr>
          <w:sz w:val="28"/>
          <w:szCs w:val="28"/>
          <w:lang w:val="uk-UA"/>
        </w:rPr>
      </w:pPr>
    </w:p>
    <w:p w14:paraId="17680B5D" w14:textId="7C630913" w:rsidR="00502AEA" w:rsidRDefault="00502AEA" w:rsidP="00502AEA">
      <w:pPr>
        <w:shd w:val="clear" w:color="auto" w:fill="FFFFFF"/>
        <w:jc w:val="center"/>
        <w:rPr>
          <w:b/>
          <w:sz w:val="28"/>
          <w:szCs w:val="28"/>
        </w:rPr>
      </w:pPr>
      <w:r w:rsidRPr="00053004">
        <w:rPr>
          <w:b/>
          <w:sz w:val="28"/>
          <w:szCs w:val="28"/>
        </w:rPr>
        <w:t>ВІДДІЛ   ОСВІТИ</w:t>
      </w:r>
    </w:p>
    <w:p w14:paraId="7E600B38" w14:textId="77777777" w:rsidR="00772BD9" w:rsidRPr="00053004" w:rsidRDefault="00772BD9" w:rsidP="00502AEA">
      <w:pPr>
        <w:shd w:val="clear" w:color="auto" w:fill="FFFFFF"/>
        <w:jc w:val="center"/>
        <w:rPr>
          <w:b/>
          <w:i/>
          <w:sz w:val="28"/>
          <w:szCs w:val="28"/>
        </w:rPr>
      </w:pPr>
    </w:p>
    <w:p w14:paraId="0D88BF09" w14:textId="77777777" w:rsidR="00502AEA" w:rsidRPr="00772BD9" w:rsidRDefault="00502AEA" w:rsidP="00502AEA">
      <w:pPr>
        <w:pStyle w:val="a9"/>
        <w:rPr>
          <w:bCs w:val="0"/>
        </w:rPr>
      </w:pPr>
      <w:r w:rsidRPr="00772BD9">
        <w:rPr>
          <w:bCs w:val="0"/>
        </w:rPr>
        <w:t>Н</w:t>
      </w:r>
      <w:r w:rsidRPr="00772BD9">
        <w:rPr>
          <w:bCs w:val="0"/>
          <w:lang w:val="ru-RU"/>
        </w:rPr>
        <w:t xml:space="preserve"> </w:t>
      </w:r>
      <w:r w:rsidRPr="00772BD9">
        <w:rPr>
          <w:bCs w:val="0"/>
        </w:rPr>
        <w:t>А</w:t>
      </w:r>
      <w:r w:rsidRPr="00772BD9">
        <w:rPr>
          <w:bCs w:val="0"/>
          <w:lang w:val="ru-RU"/>
        </w:rPr>
        <w:t xml:space="preserve"> </w:t>
      </w:r>
      <w:r w:rsidRPr="00772BD9">
        <w:rPr>
          <w:bCs w:val="0"/>
        </w:rPr>
        <w:t>К</w:t>
      </w:r>
      <w:r w:rsidRPr="00772BD9">
        <w:rPr>
          <w:bCs w:val="0"/>
          <w:lang w:val="ru-RU"/>
        </w:rPr>
        <w:t xml:space="preserve"> </w:t>
      </w:r>
      <w:r w:rsidRPr="00772BD9">
        <w:rPr>
          <w:bCs w:val="0"/>
        </w:rPr>
        <w:t>А</w:t>
      </w:r>
      <w:r w:rsidRPr="00772BD9">
        <w:rPr>
          <w:bCs w:val="0"/>
          <w:lang w:val="ru-RU"/>
        </w:rPr>
        <w:t xml:space="preserve"> </w:t>
      </w:r>
      <w:r w:rsidRPr="00772BD9">
        <w:rPr>
          <w:bCs w:val="0"/>
        </w:rPr>
        <w:t>З</w:t>
      </w:r>
    </w:p>
    <w:p w14:paraId="5215845A" w14:textId="77777777" w:rsidR="00502AEA" w:rsidRPr="00F87706" w:rsidRDefault="00502AEA" w:rsidP="00502AEA">
      <w:pPr>
        <w:pStyle w:val="a5"/>
      </w:pPr>
    </w:p>
    <w:p w14:paraId="1E83407F" w14:textId="77777777" w:rsidR="00502AEA" w:rsidRPr="00F87706" w:rsidRDefault="00502AEA" w:rsidP="00502AEA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>
        <w:rPr>
          <w:b/>
          <w:sz w:val="28"/>
          <w:szCs w:val="28"/>
          <w:lang w:val="uk-UA"/>
        </w:rPr>
        <w:t xml:space="preserve">.10.2019                          </w:t>
      </w:r>
      <w:r w:rsidRPr="00F87706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</w:t>
      </w:r>
      <w:r w:rsidRPr="00F87706">
        <w:rPr>
          <w:b/>
          <w:sz w:val="28"/>
          <w:szCs w:val="28"/>
          <w:lang w:val="uk-UA"/>
        </w:rPr>
        <w:t xml:space="preserve">     Краснокутськ</w:t>
      </w:r>
      <w:r w:rsidRPr="00F87706">
        <w:rPr>
          <w:b/>
          <w:sz w:val="28"/>
          <w:szCs w:val="28"/>
        </w:rPr>
        <w:t xml:space="preserve">                                 </w:t>
      </w:r>
      <w:r w:rsidRPr="0043665A">
        <w:rPr>
          <w:b/>
          <w:sz w:val="28"/>
          <w:szCs w:val="28"/>
        </w:rPr>
        <w:t xml:space="preserve"> </w:t>
      </w:r>
      <w:r w:rsidRPr="00F87706">
        <w:rPr>
          <w:b/>
          <w:sz w:val="28"/>
          <w:szCs w:val="28"/>
        </w:rPr>
        <w:t xml:space="preserve">      №</w:t>
      </w:r>
      <w:r>
        <w:rPr>
          <w:b/>
          <w:sz w:val="28"/>
          <w:szCs w:val="28"/>
        </w:rPr>
        <w:t xml:space="preserve"> 197</w:t>
      </w:r>
    </w:p>
    <w:p w14:paraId="2C4E0CC6" w14:textId="77777777" w:rsidR="00502AEA" w:rsidRDefault="00502AEA" w:rsidP="00502AEA">
      <w:pPr>
        <w:pStyle w:val="1"/>
        <w:numPr>
          <w:ilvl w:val="0"/>
          <w:numId w:val="0"/>
        </w:numPr>
        <w:tabs>
          <w:tab w:val="left" w:pos="360"/>
        </w:tabs>
        <w:ind w:left="360"/>
        <w:rPr>
          <w:b/>
        </w:rPr>
      </w:pPr>
    </w:p>
    <w:p w14:paraId="494CCA17" w14:textId="77777777" w:rsidR="00502AEA" w:rsidRDefault="00502AEA" w:rsidP="00502AEA">
      <w:pPr>
        <w:rPr>
          <w:b/>
          <w:sz w:val="28"/>
          <w:szCs w:val="28"/>
          <w:lang w:val="uk-UA"/>
        </w:rPr>
      </w:pPr>
    </w:p>
    <w:tbl>
      <w:tblPr>
        <w:tblW w:w="10097" w:type="dxa"/>
        <w:tblLook w:val="04A0" w:firstRow="1" w:lastRow="0" w:firstColumn="1" w:lastColumn="0" w:noHBand="0" w:noVBand="1"/>
      </w:tblPr>
      <w:tblGrid>
        <w:gridCol w:w="5495"/>
        <w:gridCol w:w="4602"/>
      </w:tblGrid>
      <w:tr w:rsidR="00502AEA" w:rsidRPr="00722920" w14:paraId="143B8C60" w14:textId="77777777" w:rsidTr="009F6878">
        <w:tc>
          <w:tcPr>
            <w:tcW w:w="5495" w:type="dxa"/>
            <w:shd w:val="clear" w:color="auto" w:fill="auto"/>
          </w:tcPr>
          <w:p w14:paraId="21F1BD1B" w14:textId="77777777" w:rsidR="00502AEA" w:rsidRPr="00D1174D" w:rsidRDefault="00502AEA" w:rsidP="009F6878">
            <w:pPr>
              <w:rPr>
                <w:b/>
                <w:bCs/>
                <w:sz w:val="28"/>
                <w:szCs w:val="28"/>
                <w:lang w:val="uk-UA"/>
              </w:rPr>
            </w:pPr>
            <w:bookmarkStart w:id="0" w:name="_GoBack"/>
            <w:r w:rsidRPr="003150A7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результати проведення районних змагань з легкої атлетики за програмою щорічних спортивних змагань «Спорт протягом життя» серед учнів закладів загальної середньої освіти Краснокутського району</w:t>
            </w:r>
            <w:bookmarkEnd w:id="0"/>
          </w:p>
        </w:tc>
        <w:tc>
          <w:tcPr>
            <w:tcW w:w="4602" w:type="dxa"/>
            <w:shd w:val="clear" w:color="auto" w:fill="auto"/>
          </w:tcPr>
          <w:p w14:paraId="51F08C19" w14:textId="77777777" w:rsidR="00502AEA" w:rsidRPr="00722920" w:rsidRDefault="00502AEA" w:rsidP="009F6878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4B850AED" w14:textId="77777777" w:rsidR="00502AEA" w:rsidRDefault="00502AEA" w:rsidP="00502AEA">
      <w:pPr>
        <w:rPr>
          <w:b/>
          <w:sz w:val="28"/>
          <w:szCs w:val="28"/>
          <w:lang w:val="uk-UA"/>
        </w:rPr>
      </w:pPr>
      <w:r w:rsidRPr="00722920">
        <w:rPr>
          <w:b/>
          <w:sz w:val="28"/>
          <w:szCs w:val="28"/>
          <w:lang w:val="uk-UA"/>
        </w:rPr>
        <w:tab/>
      </w:r>
    </w:p>
    <w:p w14:paraId="4A010DF3" w14:textId="77777777" w:rsidR="00502AEA" w:rsidRDefault="00502AEA" w:rsidP="00502AEA">
      <w:pPr>
        <w:rPr>
          <w:b/>
          <w:sz w:val="28"/>
          <w:szCs w:val="28"/>
          <w:lang w:val="uk-UA"/>
        </w:rPr>
      </w:pPr>
    </w:p>
    <w:p w14:paraId="2580F3AD" w14:textId="0916B2E5" w:rsidR="00502AEA" w:rsidRDefault="00502AEA" w:rsidP="00502AE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наказу відділу освіти Краснокутської райдержадміністрації від 09 жовтня 2019 року № 190 «</w:t>
      </w:r>
      <w:r w:rsidRPr="00C7563C">
        <w:rPr>
          <w:sz w:val="28"/>
          <w:szCs w:val="28"/>
          <w:lang w:val="uk-UA"/>
        </w:rPr>
        <w:t>Про організацію та проведення районних щорічних спортивних змагань «Спорт протягом життя» серед учнів загальноосвітніх навчальних закладів Краснокутського району з легкої атлетики</w:t>
      </w:r>
      <w:r>
        <w:rPr>
          <w:sz w:val="28"/>
          <w:szCs w:val="28"/>
          <w:lang w:val="uk-UA"/>
        </w:rPr>
        <w:t xml:space="preserve">», відповідно до </w:t>
      </w:r>
      <w:r w:rsidRPr="001F1A81">
        <w:rPr>
          <w:sz w:val="28"/>
          <w:szCs w:val="28"/>
          <w:lang w:val="uk-UA"/>
        </w:rPr>
        <w:t xml:space="preserve">Положення про обласні щорічні спортивні змагання «Спорт протягом життя» серед учнів загальноосвітніх навчальних закладів Харківської області, затвердженого наказом Департаменту науки і освіти Харківської обласної державної адміністрації від 10 листопада </w:t>
      </w:r>
      <w:r>
        <w:rPr>
          <w:sz w:val="28"/>
          <w:szCs w:val="28"/>
          <w:lang w:val="uk-UA"/>
        </w:rPr>
        <w:t xml:space="preserve">                 </w:t>
      </w:r>
      <w:r w:rsidRPr="001F1A81">
        <w:rPr>
          <w:sz w:val="28"/>
          <w:szCs w:val="28"/>
          <w:lang w:val="uk-UA"/>
        </w:rPr>
        <w:t xml:space="preserve"> року № 461, зареєстрован</w:t>
      </w:r>
      <w:r w:rsidR="00772BD9">
        <w:rPr>
          <w:sz w:val="28"/>
          <w:szCs w:val="28"/>
          <w:lang w:val="uk-UA"/>
        </w:rPr>
        <w:t>им</w:t>
      </w:r>
      <w:r w:rsidRPr="001F1A81">
        <w:rPr>
          <w:sz w:val="28"/>
          <w:szCs w:val="28"/>
          <w:lang w:val="uk-UA"/>
        </w:rPr>
        <w:t xml:space="preserve"> в Головному управлінні юстиції у Харківській області 05 грудня 2014 року за №</w:t>
      </w:r>
      <w:r>
        <w:rPr>
          <w:sz w:val="28"/>
          <w:szCs w:val="28"/>
        </w:rPr>
        <w:t> </w:t>
      </w:r>
      <w:r w:rsidRPr="001F1A81">
        <w:rPr>
          <w:sz w:val="28"/>
          <w:szCs w:val="28"/>
          <w:lang w:val="uk-UA"/>
        </w:rPr>
        <w:t>16/1455</w:t>
      </w:r>
      <w:r>
        <w:rPr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 жовтня 2019 року на базі стадіону «Газовик» відбулись районні щорічні</w:t>
      </w:r>
      <w:r w:rsidRPr="007F69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спортивні змагання</w:t>
      </w:r>
      <w:r w:rsidRPr="007F691B">
        <w:rPr>
          <w:sz w:val="28"/>
          <w:szCs w:val="28"/>
          <w:lang w:val="uk-UA"/>
        </w:rPr>
        <w:t xml:space="preserve"> «Спорт протягом життя» серед учнів загальноосвітніх навчальних закладів </w:t>
      </w:r>
      <w:r>
        <w:rPr>
          <w:sz w:val="28"/>
          <w:szCs w:val="28"/>
          <w:lang w:val="uk-UA"/>
        </w:rPr>
        <w:t>Краснокутського району</w:t>
      </w:r>
      <w:r w:rsidRPr="007F691B">
        <w:rPr>
          <w:sz w:val="28"/>
          <w:szCs w:val="28"/>
          <w:lang w:val="uk-UA"/>
        </w:rPr>
        <w:t xml:space="preserve">  з легкої атлетики </w:t>
      </w:r>
      <w:r>
        <w:rPr>
          <w:sz w:val="28"/>
          <w:szCs w:val="28"/>
          <w:lang w:val="uk-UA"/>
        </w:rPr>
        <w:t xml:space="preserve">(далі - змагання). </w:t>
      </w:r>
    </w:p>
    <w:p w14:paraId="5F1109DD" w14:textId="3643EA7F" w:rsidR="00502AEA" w:rsidRDefault="00502AEA" w:rsidP="00502AE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змаганнях взяли участь 7 команд </w:t>
      </w:r>
      <w:r w:rsidR="00772BD9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акладів</w:t>
      </w:r>
      <w:r w:rsidR="00772BD9">
        <w:rPr>
          <w:sz w:val="28"/>
          <w:szCs w:val="28"/>
          <w:lang w:val="uk-UA"/>
        </w:rPr>
        <w:t xml:space="preserve"> загальної середньої освіти</w:t>
      </w:r>
      <w:r>
        <w:rPr>
          <w:sz w:val="28"/>
          <w:szCs w:val="28"/>
          <w:lang w:val="uk-UA"/>
        </w:rPr>
        <w:t xml:space="preserve"> Краснокутського району,</w:t>
      </w:r>
      <w:r w:rsidRPr="00A16F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були представлені  84-ма учасниками. Команди представили Краснокутська гімназія, Краснокутська ЗОШ</w:t>
      </w:r>
      <w:r w:rsidR="00772BD9">
        <w:rPr>
          <w:sz w:val="28"/>
          <w:szCs w:val="28"/>
          <w:lang w:val="uk-UA"/>
        </w:rPr>
        <w:t xml:space="preserve"> І-ІІІ ступенів</w:t>
      </w:r>
      <w:r>
        <w:rPr>
          <w:sz w:val="28"/>
          <w:szCs w:val="28"/>
          <w:lang w:val="uk-UA"/>
        </w:rPr>
        <w:t xml:space="preserve"> №2, К</w:t>
      </w:r>
      <w:r w:rsidR="002249BE">
        <w:rPr>
          <w:sz w:val="28"/>
          <w:szCs w:val="28"/>
          <w:lang w:val="uk-UA"/>
        </w:rPr>
        <w:t>остянтинівський ліцей</w:t>
      </w:r>
      <w:r>
        <w:rPr>
          <w:sz w:val="28"/>
          <w:szCs w:val="28"/>
          <w:lang w:val="uk-UA"/>
        </w:rPr>
        <w:t>, Козіївська ЗОШ</w:t>
      </w:r>
      <w:r w:rsidR="002249BE">
        <w:rPr>
          <w:sz w:val="28"/>
          <w:szCs w:val="28"/>
          <w:lang w:val="uk-UA"/>
        </w:rPr>
        <w:t xml:space="preserve"> І-ІІІ ступенів</w:t>
      </w:r>
      <w:r>
        <w:rPr>
          <w:sz w:val="28"/>
          <w:szCs w:val="28"/>
          <w:lang w:val="uk-UA"/>
        </w:rPr>
        <w:t>, Мурафська ЗОШ І-ІІІ ступенів, П</w:t>
      </w:r>
      <w:r w:rsidR="002249BE">
        <w:rPr>
          <w:sz w:val="28"/>
          <w:szCs w:val="28"/>
          <w:lang w:val="uk-UA"/>
        </w:rPr>
        <w:t xml:space="preserve">архомівська ЗОШ І-ІІІ ступенів та </w:t>
      </w:r>
      <w:proofErr w:type="spellStart"/>
      <w:r w:rsidR="002249BE">
        <w:rPr>
          <w:sz w:val="28"/>
          <w:szCs w:val="28"/>
          <w:lang w:val="uk-UA"/>
        </w:rPr>
        <w:t>Качалівська</w:t>
      </w:r>
      <w:proofErr w:type="spellEnd"/>
      <w:r w:rsidR="002249BE">
        <w:rPr>
          <w:sz w:val="28"/>
          <w:szCs w:val="28"/>
          <w:lang w:val="uk-UA"/>
        </w:rPr>
        <w:t xml:space="preserve"> ЗОШ І-ІІІ ступенів.</w:t>
      </w:r>
    </w:p>
    <w:p w14:paraId="2BB45135" w14:textId="77777777" w:rsidR="00502AEA" w:rsidRDefault="00502AEA" w:rsidP="00502AEA">
      <w:pPr>
        <w:ind w:right="-7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протоколів змагань були визначені команди - переможці, а саме:</w:t>
      </w:r>
    </w:p>
    <w:p w14:paraId="3F9C23A3" w14:textId="77777777" w:rsidR="00502AEA" w:rsidRDefault="00502AEA" w:rsidP="00502AEA">
      <w:pPr>
        <w:ind w:right="-7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група:</w:t>
      </w:r>
      <w:r w:rsidR="00B43C6D" w:rsidRPr="00B43C6D">
        <w:rPr>
          <w:sz w:val="28"/>
          <w:szCs w:val="28"/>
          <w:lang w:val="uk-UA"/>
        </w:rPr>
        <w:t xml:space="preserve"> </w:t>
      </w:r>
      <w:r w:rsidR="00B43C6D">
        <w:rPr>
          <w:sz w:val="28"/>
          <w:szCs w:val="28"/>
          <w:lang w:val="uk-UA"/>
        </w:rPr>
        <w:t>Краснокутська гімназія;</w:t>
      </w:r>
    </w:p>
    <w:p w14:paraId="641005B2" w14:textId="77777777" w:rsidR="00502AEA" w:rsidRDefault="00502AEA" w:rsidP="00502AEA">
      <w:pPr>
        <w:ind w:right="-7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B43C6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місце – </w:t>
      </w:r>
      <w:r w:rsidR="00B43C6D">
        <w:rPr>
          <w:sz w:val="28"/>
          <w:szCs w:val="28"/>
          <w:lang w:val="uk-UA"/>
        </w:rPr>
        <w:t>Козіївська ЗОШ І-ІІІ ступенів;</w:t>
      </w:r>
    </w:p>
    <w:p w14:paraId="55B76391" w14:textId="77777777" w:rsidR="00502AEA" w:rsidRDefault="00502AEA" w:rsidP="00502AEA">
      <w:pPr>
        <w:ind w:right="-7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ІІ</w:t>
      </w:r>
      <w:r w:rsidR="00B43C6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місце – </w:t>
      </w:r>
      <w:r w:rsidR="00B43C6D">
        <w:rPr>
          <w:sz w:val="28"/>
          <w:szCs w:val="28"/>
          <w:lang w:val="uk-UA"/>
        </w:rPr>
        <w:t>Мурафська ЗОШ І-ІІІ ступенів.</w:t>
      </w:r>
    </w:p>
    <w:p w14:paraId="77738CB6" w14:textId="6687DA15" w:rsidR="00502AEA" w:rsidRDefault="00502AEA" w:rsidP="00502AEA">
      <w:pPr>
        <w:pStyle w:val="a7"/>
        <w:tabs>
          <w:tab w:val="left" w:pos="9354"/>
        </w:tabs>
        <w:spacing w:line="240" w:lineRule="auto"/>
        <w:ind w:left="0" w:right="-6" w:firstLine="720"/>
        <w:rPr>
          <w:b/>
          <w:szCs w:val="28"/>
        </w:rPr>
      </w:pPr>
      <w:r>
        <w:rPr>
          <w:szCs w:val="28"/>
        </w:rPr>
        <w:t>Враховуючи вищезазначене, керуючись статтею 6 Закону України «Про місцеві державні адміністрації»</w:t>
      </w:r>
      <w:r w:rsidR="002249BE">
        <w:rPr>
          <w:szCs w:val="28"/>
        </w:rPr>
        <w:t xml:space="preserve">, </w:t>
      </w:r>
      <w:r w:rsidR="002249BE">
        <w:rPr>
          <w:b/>
          <w:szCs w:val="28"/>
        </w:rPr>
        <w:t>н а к а з у ю:</w:t>
      </w:r>
    </w:p>
    <w:p w14:paraId="04C65091" w14:textId="77777777" w:rsidR="00772BD9" w:rsidRPr="002249BE" w:rsidRDefault="00772BD9" w:rsidP="00502AEA">
      <w:pPr>
        <w:pStyle w:val="a7"/>
        <w:tabs>
          <w:tab w:val="left" w:pos="9354"/>
        </w:tabs>
        <w:spacing w:line="240" w:lineRule="auto"/>
        <w:ind w:left="0" w:right="-6" w:firstLine="720"/>
        <w:rPr>
          <w:b/>
          <w:szCs w:val="28"/>
        </w:rPr>
      </w:pPr>
    </w:p>
    <w:p w14:paraId="26EA168F" w14:textId="77777777" w:rsidR="00502AEA" w:rsidRDefault="00502AEA" w:rsidP="00502A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1.Затвердити протоколи змагань та визнати абсолютним переможцем районного етапу змагань команду учнів Краснокутської гімназії.</w:t>
      </w:r>
    </w:p>
    <w:p w14:paraId="7D7029E9" w14:textId="77777777" w:rsidR="00502AEA" w:rsidRDefault="00502AEA" w:rsidP="00502A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Нагородити команди-переможниці змагань грамотами відповідних ступенів за загальнокомандні призові місця та в індивідуальних заліках.</w:t>
      </w:r>
    </w:p>
    <w:p w14:paraId="5304D82A" w14:textId="53021325" w:rsidR="00502AEA" w:rsidRDefault="00502AEA" w:rsidP="00502A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43C6D">
        <w:rPr>
          <w:sz w:val="28"/>
          <w:szCs w:val="28"/>
          <w:lang w:val="uk-UA"/>
        </w:rPr>
        <w:t xml:space="preserve">Директору </w:t>
      </w:r>
      <w:r w:rsidR="00772BD9">
        <w:rPr>
          <w:sz w:val="28"/>
          <w:szCs w:val="28"/>
          <w:lang w:val="uk-UA"/>
        </w:rPr>
        <w:t xml:space="preserve">Краснокутської </w:t>
      </w:r>
      <w:r w:rsidR="00B43C6D">
        <w:rPr>
          <w:sz w:val="28"/>
          <w:szCs w:val="28"/>
          <w:lang w:val="uk-UA"/>
        </w:rPr>
        <w:t>дитячо</w:t>
      </w:r>
      <w:r w:rsidR="00772BD9">
        <w:rPr>
          <w:sz w:val="28"/>
          <w:szCs w:val="28"/>
          <w:lang w:val="uk-UA"/>
        </w:rPr>
        <w:t>-</w:t>
      </w:r>
      <w:r w:rsidR="00B43C6D">
        <w:rPr>
          <w:sz w:val="28"/>
          <w:szCs w:val="28"/>
          <w:lang w:val="uk-UA"/>
        </w:rPr>
        <w:t xml:space="preserve">юнацької спортивної школи Анатолію АКІМОВУ </w:t>
      </w:r>
      <w:r>
        <w:rPr>
          <w:sz w:val="28"/>
          <w:szCs w:val="28"/>
          <w:lang w:val="uk-UA"/>
        </w:rPr>
        <w:t>забезпечити участь команди Краснокутської гімназії в обласному етапі змагань.</w:t>
      </w:r>
    </w:p>
    <w:p w14:paraId="7BE59B4C" w14:textId="6482F323" w:rsidR="00502AEA" w:rsidRDefault="00B43C6D" w:rsidP="00502AEA">
      <w:pPr>
        <w:jc w:val="right"/>
        <w:rPr>
          <w:sz w:val="28"/>
          <w:szCs w:val="28"/>
          <w:lang w:val="uk-UA"/>
        </w:rPr>
      </w:pPr>
      <w:r w:rsidRPr="006B2E68">
        <w:rPr>
          <w:sz w:val="28"/>
          <w:szCs w:val="28"/>
          <w:lang w:val="uk-UA"/>
        </w:rPr>
        <w:t>Березень 20</w:t>
      </w:r>
      <w:r w:rsidR="006B2E68" w:rsidRPr="006B2E68">
        <w:rPr>
          <w:sz w:val="28"/>
          <w:szCs w:val="28"/>
          <w:lang w:val="uk-UA"/>
        </w:rPr>
        <w:t>20</w:t>
      </w:r>
      <w:r w:rsidR="006B2E68">
        <w:rPr>
          <w:sz w:val="28"/>
          <w:szCs w:val="28"/>
          <w:lang w:val="uk-UA"/>
        </w:rPr>
        <w:t xml:space="preserve"> </w:t>
      </w:r>
      <w:r w:rsidR="00502AEA" w:rsidRPr="006B2E68">
        <w:rPr>
          <w:sz w:val="28"/>
          <w:szCs w:val="28"/>
          <w:lang w:val="uk-UA"/>
        </w:rPr>
        <w:t>року</w:t>
      </w:r>
    </w:p>
    <w:p w14:paraId="32839CDC" w14:textId="212890BB" w:rsidR="00502AEA" w:rsidRPr="00E968C9" w:rsidRDefault="00502AEA" w:rsidP="00502AEA">
      <w:pPr>
        <w:tabs>
          <w:tab w:val="left" w:pos="7200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4. </w:t>
      </w:r>
      <w:r>
        <w:rPr>
          <w:sz w:val="28"/>
          <w:szCs w:val="28"/>
          <w:lang w:val="uk-UA"/>
        </w:rPr>
        <w:t>Контроль за виконанням даного наказу покласти на</w:t>
      </w:r>
      <w:r w:rsidR="00B43C6D" w:rsidRPr="00B43C6D">
        <w:rPr>
          <w:sz w:val="28"/>
          <w:szCs w:val="28"/>
          <w:lang w:val="uk-UA"/>
        </w:rPr>
        <w:t xml:space="preserve"> </w:t>
      </w:r>
      <w:r w:rsidR="00B43C6D">
        <w:rPr>
          <w:sz w:val="28"/>
          <w:szCs w:val="28"/>
          <w:lang w:val="uk-UA"/>
        </w:rPr>
        <w:t xml:space="preserve">директора </w:t>
      </w:r>
      <w:r w:rsidR="00772BD9">
        <w:rPr>
          <w:sz w:val="28"/>
          <w:szCs w:val="28"/>
          <w:lang w:val="uk-UA"/>
        </w:rPr>
        <w:t xml:space="preserve">Краснокутської </w:t>
      </w:r>
      <w:r w:rsidR="00B43C6D">
        <w:rPr>
          <w:sz w:val="28"/>
          <w:szCs w:val="28"/>
          <w:lang w:val="uk-UA"/>
        </w:rPr>
        <w:t>дитячої юнацької спортивної школи Анатолія АКІМОВА</w:t>
      </w:r>
      <w:r>
        <w:rPr>
          <w:sz w:val="28"/>
          <w:szCs w:val="28"/>
          <w:lang w:val="uk-UA"/>
        </w:rPr>
        <w:t>.</w:t>
      </w:r>
    </w:p>
    <w:p w14:paraId="7E256D46" w14:textId="77777777" w:rsidR="00502AEA" w:rsidRPr="00E968C9" w:rsidRDefault="00502AEA" w:rsidP="00502AEA">
      <w:pPr>
        <w:tabs>
          <w:tab w:val="left" w:pos="1082"/>
        </w:tabs>
        <w:ind w:left="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7CDE0FF6" w14:textId="77777777" w:rsidR="00502AEA" w:rsidRDefault="00502AEA" w:rsidP="00502A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6E17422E" w14:textId="77777777" w:rsidR="00502AEA" w:rsidRPr="00B43C6D" w:rsidRDefault="00502AEA" w:rsidP="00502AEA">
      <w:pPr>
        <w:jc w:val="both"/>
        <w:rPr>
          <w:b/>
          <w:sz w:val="28"/>
          <w:szCs w:val="28"/>
          <w:lang w:val="uk-UA"/>
        </w:rPr>
      </w:pPr>
      <w:r w:rsidRPr="00B43C6D">
        <w:rPr>
          <w:b/>
          <w:sz w:val="28"/>
          <w:szCs w:val="28"/>
          <w:lang w:val="uk-UA"/>
        </w:rPr>
        <w:t>Начальник відділу осв</w:t>
      </w:r>
      <w:r w:rsidR="00B43C6D">
        <w:rPr>
          <w:b/>
          <w:sz w:val="28"/>
          <w:szCs w:val="28"/>
          <w:lang w:val="uk-UA"/>
        </w:rPr>
        <w:t>іти</w:t>
      </w:r>
      <w:r w:rsidR="00B43C6D">
        <w:rPr>
          <w:b/>
          <w:sz w:val="28"/>
          <w:szCs w:val="28"/>
          <w:lang w:val="uk-UA"/>
        </w:rPr>
        <w:tab/>
      </w:r>
      <w:r w:rsidR="00B43C6D">
        <w:rPr>
          <w:b/>
          <w:sz w:val="28"/>
          <w:szCs w:val="28"/>
          <w:lang w:val="uk-UA"/>
        </w:rPr>
        <w:tab/>
      </w:r>
      <w:r w:rsidR="00B43C6D">
        <w:rPr>
          <w:b/>
          <w:sz w:val="28"/>
          <w:szCs w:val="28"/>
          <w:lang w:val="uk-UA"/>
        </w:rPr>
        <w:tab/>
      </w:r>
      <w:r w:rsidR="00B43C6D" w:rsidRPr="00B43C6D">
        <w:rPr>
          <w:b/>
          <w:sz w:val="28"/>
          <w:szCs w:val="28"/>
          <w:lang w:val="uk-UA"/>
        </w:rPr>
        <w:tab/>
        <w:t xml:space="preserve">               Олена </w:t>
      </w:r>
      <w:r w:rsidRPr="00B43C6D">
        <w:rPr>
          <w:b/>
          <w:sz w:val="28"/>
          <w:szCs w:val="28"/>
          <w:lang w:val="uk-UA"/>
        </w:rPr>
        <w:t>Медяник</w:t>
      </w:r>
    </w:p>
    <w:p w14:paraId="0D52DB9F" w14:textId="77777777" w:rsidR="00502AEA" w:rsidRDefault="00502AEA" w:rsidP="00502AEA">
      <w:pPr>
        <w:ind w:left="-708" w:firstLine="708"/>
        <w:jc w:val="both"/>
        <w:rPr>
          <w:sz w:val="16"/>
          <w:szCs w:val="16"/>
          <w:lang w:val="uk-UA"/>
        </w:rPr>
      </w:pPr>
    </w:p>
    <w:p w14:paraId="3EC00E72" w14:textId="77777777" w:rsidR="00502AEA" w:rsidRDefault="00502AEA" w:rsidP="00502AEA">
      <w:pPr>
        <w:ind w:left="-708" w:firstLine="708"/>
        <w:jc w:val="both"/>
        <w:rPr>
          <w:sz w:val="20"/>
          <w:szCs w:val="20"/>
          <w:lang w:val="uk-UA"/>
        </w:rPr>
      </w:pPr>
    </w:p>
    <w:p w14:paraId="68F70148" w14:textId="77777777" w:rsidR="00502AEA" w:rsidRDefault="00502AEA" w:rsidP="00502AEA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</w:t>
      </w:r>
    </w:p>
    <w:p w14:paraId="66F90723" w14:textId="77777777" w:rsidR="00502AEA" w:rsidRDefault="00502AEA" w:rsidP="00502AEA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</w:t>
      </w:r>
    </w:p>
    <w:p w14:paraId="7A93BDB3" w14:textId="77777777" w:rsidR="00502AEA" w:rsidRPr="00BD4868" w:rsidRDefault="00502AEA" w:rsidP="00502AEA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</w:t>
      </w:r>
    </w:p>
    <w:p w14:paraId="10E18320" w14:textId="77777777" w:rsidR="002B08CC" w:rsidRPr="00502AEA" w:rsidRDefault="002B08CC">
      <w:pPr>
        <w:rPr>
          <w:lang w:val="uk-UA"/>
        </w:rPr>
      </w:pPr>
    </w:p>
    <w:sectPr w:rsidR="002B08CC" w:rsidRPr="0050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03FC0"/>
    <w:multiLevelType w:val="hybridMultilevel"/>
    <w:tmpl w:val="14F43B78"/>
    <w:lvl w:ilvl="0" w:tplc="3B6600E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5D5D10"/>
    <w:multiLevelType w:val="multilevel"/>
    <w:tmpl w:val="0110113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752"/>
    <w:rsid w:val="00185752"/>
    <w:rsid w:val="002249BE"/>
    <w:rsid w:val="002B08CC"/>
    <w:rsid w:val="00502AEA"/>
    <w:rsid w:val="006B2E68"/>
    <w:rsid w:val="00772BD9"/>
    <w:rsid w:val="00B4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FC7853"/>
  <w15:chartTrackingRefBased/>
  <w15:docId w15:val="{B92742AF-D410-4290-BF29-8A32C8D1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02A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02AEA"/>
    <w:pPr>
      <w:keepNext/>
      <w:numPr>
        <w:numId w:val="2"/>
      </w:numPr>
      <w:ind w:left="851"/>
      <w:jc w:val="both"/>
      <w:outlineLvl w:val="0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AEA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paragraph" w:customStyle="1" w:styleId="a3">
    <w:basedOn w:val="a"/>
    <w:next w:val="a4"/>
    <w:qFormat/>
    <w:rsid w:val="00502AEA"/>
    <w:pPr>
      <w:jc w:val="center"/>
    </w:pPr>
    <w:rPr>
      <w:b/>
      <w:bCs/>
      <w:sz w:val="28"/>
      <w:lang w:val="uk-UA"/>
    </w:rPr>
  </w:style>
  <w:style w:type="paragraph" w:styleId="a5">
    <w:name w:val="Body Text"/>
    <w:basedOn w:val="a"/>
    <w:link w:val="a6"/>
    <w:rsid w:val="00502AEA"/>
    <w:pPr>
      <w:spacing w:after="120"/>
    </w:pPr>
  </w:style>
  <w:style w:type="character" w:customStyle="1" w:styleId="a6">
    <w:name w:val="Основной текст Знак"/>
    <w:basedOn w:val="a0"/>
    <w:link w:val="a5"/>
    <w:rsid w:val="00502A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lock Text"/>
    <w:basedOn w:val="a"/>
    <w:semiHidden/>
    <w:unhideWhenUsed/>
    <w:rsid w:val="00502AEA"/>
    <w:pPr>
      <w:tabs>
        <w:tab w:val="left" w:pos="11340"/>
      </w:tabs>
      <w:suppressAutoHyphens w:val="0"/>
      <w:spacing w:line="360" w:lineRule="auto"/>
      <w:ind w:left="3686" w:right="2694"/>
      <w:jc w:val="both"/>
    </w:pPr>
    <w:rPr>
      <w:bCs/>
      <w:sz w:val="28"/>
      <w:szCs w:val="20"/>
      <w:lang w:val="uk-UA" w:eastAsia="ru-RU"/>
    </w:rPr>
  </w:style>
  <w:style w:type="paragraph" w:styleId="a4">
    <w:name w:val="Subtitle"/>
    <w:basedOn w:val="a"/>
    <w:next w:val="a"/>
    <w:link w:val="a8"/>
    <w:uiPriority w:val="11"/>
    <w:qFormat/>
    <w:rsid w:val="00502AE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4"/>
    <w:uiPriority w:val="11"/>
    <w:rsid w:val="00502AEA"/>
    <w:rPr>
      <w:rFonts w:eastAsiaTheme="minorEastAsia"/>
      <w:color w:val="5A5A5A" w:themeColor="text1" w:themeTint="A5"/>
      <w:spacing w:val="15"/>
      <w:lang w:eastAsia="ar-SA"/>
    </w:rPr>
  </w:style>
  <w:style w:type="paragraph" w:styleId="a9">
    <w:name w:val="Title"/>
    <w:basedOn w:val="a"/>
    <w:next w:val="a4"/>
    <w:link w:val="aa"/>
    <w:qFormat/>
    <w:rsid w:val="00502AEA"/>
    <w:pPr>
      <w:jc w:val="center"/>
    </w:pPr>
    <w:rPr>
      <w:b/>
      <w:bCs/>
      <w:sz w:val="28"/>
      <w:lang w:val="uk-UA"/>
    </w:rPr>
  </w:style>
  <w:style w:type="character" w:customStyle="1" w:styleId="aa">
    <w:name w:val="Заголовок Знак"/>
    <w:basedOn w:val="a0"/>
    <w:link w:val="a9"/>
    <w:rsid w:val="00502AEA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1707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Валя</cp:lastModifiedBy>
  <cp:revision>5</cp:revision>
  <dcterms:created xsi:type="dcterms:W3CDTF">2019-10-11T11:25:00Z</dcterms:created>
  <dcterms:modified xsi:type="dcterms:W3CDTF">2019-10-18T13:06:00Z</dcterms:modified>
</cp:coreProperties>
</file>