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DAF6" w14:textId="77777777" w:rsidR="00FC61EA" w:rsidRPr="00FC61EA" w:rsidRDefault="00FC61EA" w:rsidP="00FC61EA">
      <w:pPr>
        <w:keepNext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4EB176" w14:textId="77777777" w:rsidR="00FC61EA" w:rsidRPr="00FC61EA" w:rsidRDefault="009A3705" w:rsidP="00FC61EA">
      <w:pPr>
        <w:keepNext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object w:dxaOrig="1440" w:dyaOrig="1440" w14:anchorId="0677A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7" DrawAspect="Content" ObjectID="_1646041971" r:id="rId6"/>
        </w:object>
      </w:r>
    </w:p>
    <w:p w14:paraId="62FAC825" w14:textId="77777777" w:rsidR="00FC61EA" w:rsidRPr="00FC61EA" w:rsidRDefault="00FC61EA" w:rsidP="00FC6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9DD1838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14:paraId="41F701F2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КРАСНОКУТСЬКА РАЙОННА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ДЕРЖАВНА АДМІНІСТРАЦІЯ</w:t>
      </w:r>
    </w:p>
    <w:p w14:paraId="3C128671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ХАРКІВСЬКОЇ ОБЛАСТІ</w:t>
      </w:r>
    </w:p>
    <w:p w14:paraId="2DBC7B9D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2DEF25B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ВІДДІЛ   ОСВІТИ</w:t>
      </w:r>
    </w:p>
    <w:p w14:paraId="2E044901" w14:textId="77777777" w:rsidR="00FC61EA" w:rsidRPr="00FC61EA" w:rsidRDefault="00FC61EA" w:rsidP="00FC6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</w:p>
    <w:p w14:paraId="75716AD3" w14:textId="77777777" w:rsidR="00FC61EA" w:rsidRPr="00FC61EA" w:rsidRDefault="00FC61EA" w:rsidP="00FC6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Н А К А З</w:t>
      </w:r>
    </w:p>
    <w:p w14:paraId="1B1C1B16" w14:textId="77777777" w:rsidR="00FC61EA" w:rsidRPr="00FC61EA" w:rsidRDefault="00FC61EA" w:rsidP="00FC61E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9E4CA" w14:textId="42C0DE92" w:rsidR="00FC61EA" w:rsidRPr="00FC61EA" w:rsidRDefault="00FC61EA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="00B70E4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.03.2020                                      Краснокутськ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№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4</w:t>
      </w:r>
      <w:r w:rsidR="00B70E4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</w:t>
      </w:r>
    </w:p>
    <w:p w14:paraId="54E0D9B2" w14:textId="77777777" w:rsidR="00FC61EA" w:rsidRPr="00FC61EA" w:rsidRDefault="00FC61EA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384A1" w14:textId="7A43F06C" w:rsidR="00B70E47" w:rsidRDefault="000167FD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B70E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організаційні заходи для</w:t>
      </w:r>
    </w:p>
    <w:p w14:paraId="74996414" w14:textId="6C69E357" w:rsidR="00946F39" w:rsidRPr="00FC61EA" w:rsidRDefault="000167FD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поширенню</w:t>
      </w:r>
      <w:proofErr w:type="spellEnd"/>
    </w:p>
    <w:p w14:paraId="37BE2C53" w14:textId="4147590F" w:rsidR="000167FD" w:rsidRDefault="000167FD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коронавірусу</w:t>
      </w:r>
      <w:proofErr w:type="spellEnd"/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</w:t>
      </w:r>
      <w:r w:rsidRPr="00FC61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-19</w:t>
      </w:r>
    </w:p>
    <w:p w14:paraId="69307687" w14:textId="6791B37B" w:rsidR="00EC663F" w:rsidRPr="00FC61EA" w:rsidRDefault="00EC663F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відділі освіти</w:t>
      </w:r>
    </w:p>
    <w:p w14:paraId="464801E8" w14:textId="77777777" w:rsidR="001F2161" w:rsidRPr="00FC61EA" w:rsidRDefault="001F2161" w:rsidP="00FC61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228C8C" w14:textId="0606CF90" w:rsidR="00FC61EA" w:rsidRPr="00FC61EA" w:rsidRDefault="000167FD" w:rsidP="00FC61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29 Закону України “Про захист населення від інфекційних </w:t>
      </w:r>
      <w:proofErr w:type="spellStart"/>
      <w:r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946F39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013D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забезпечення санітарного та епідемічного благополуччя населення», </w:t>
      </w:r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запобігання поширенню </w:t>
      </w:r>
      <w:proofErr w:type="spellStart"/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80C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та з урахуванням рішення Державної комісії з питань техногенно-екологічної безпеки та надзвичайних ситуацій від 10 березня 2020 р</w:t>
      </w:r>
      <w:r w:rsidR="00E064F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оку, постанови</w:t>
      </w:r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</w:t>
      </w:r>
      <w:r w:rsidR="00E064F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</w:t>
      </w:r>
      <w:r w:rsidR="00FC61EA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4F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46F3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4F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березня 2020 року №211</w:t>
      </w:r>
      <w:r w:rsidR="008C013D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</w:t>
      </w:r>
      <w:r w:rsidR="00E064F9" w:rsidRPr="005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E064F9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 поширенню на території України </w:t>
      </w:r>
      <w:proofErr w:type="spellStart"/>
      <w:r w:rsidR="00E064F9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E064F9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4F9" w:rsidRPr="00FC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064F9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-19»</w:t>
      </w:r>
      <w:r w:rsidR="001F2161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</w:t>
      </w:r>
      <w:r w:rsidR="001F2161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освіти і науки України від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березня 2020 року №406</w:t>
      </w:r>
      <w:r w:rsidR="001F2161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61EA" w:rsidRPr="00FC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C61EA" w:rsidRPr="00FC61EA">
        <w:rPr>
          <w:rFonts w:ascii="Times New Roman" w:hAnsi="Times New Roman" w:cs="Times New Roman"/>
          <w:sz w:val="28"/>
          <w:szCs w:val="28"/>
          <w:lang w:val="uk-UA"/>
        </w:rPr>
        <w:t xml:space="preserve">статтею 6 Закону України «Про місцеві державні адміністрації»,  </w:t>
      </w:r>
      <w:r w:rsidR="00FC61EA" w:rsidRPr="00FC61EA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74C49303" w14:textId="77777777" w:rsidR="008C013D" w:rsidRDefault="008C013D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23C136" w14:textId="6CE3A883" w:rsidR="00B70E47" w:rsidRPr="00B70E47" w:rsidRDefault="00B70E47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структурних підрозділів відділу освіти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17.03.2020</w:t>
      </w:r>
      <w:r w:rsidRP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167FD" w:rsidRP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DCA464" w14:textId="57B98AF3" w:rsidR="00B70E47" w:rsidRDefault="00B70E47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Скасувати проведення особистих прийомів громадян.</w:t>
      </w:r>
    </w:p>
    <w:p w14:paraId="45F746CD" w14:textId="136E1000" w:rsidR="00B70E47" w:rsidRDefault="00B70E47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Скасувати проведення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масових заходів.</w:t>
      </w:r>
    </w:p>
    <w:p w14:paraId="4620DEA1" w14:textId="58A32087" w:rsidR="00EC663F" w:rsidRDefault="00EC663F" w:rsidP="00EC663F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Керівника</w:t>
      </w:r>
      <w:r w:rsidRP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структурних підрозділів відділу освіти районної державної адміністрації: </w:t>
      </w:r>
    </w:p>
    <w:p w14:paraId="0523CE70" w14:textId="3C3BDC2D" w:rsidR="00EC663F" w:rsidRPr="00B70E47" w:rsidRDefault="00EC663F" w:rsidP="00EC663F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Забезпечити проведення інформування працівників щодо заходів профілактики, проявів хвороби та дій у випадку захворювання.</w:t>
      </w:r>
    </w:p>
    <w:p w14:paraId="00688E1F" w14:textId="1A8256E9" w:rsidR="00EC663F" w:rsidRDefault="00EC663F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9A3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Негайно відправляти додому на самоізоляцію усі працівників, які мають ознаки гострих респіраторних захворювань.</w:t>
      </w:r>
    </w:p>
    <w:p w14:paraId="7DE46CA2" w14:textId="437F8216" w:rsidR="00EC663F" w:rsidRDefault="00EC663F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A3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Обмежити доступ сторонніх осіб у приміщення відділу освіти.</w:t>
      </w:r>
    </w:p>
    <w:p w14:paraId="771A5A8B" w14:textId="73EA53B5" w:rsidR="00EC663F" w:rsidRDefault="00EC663F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A3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Припинити відрядження працівників.</w:t>
      </w:r>
    </w:p>
    <w:p w14:paraId="6BA9733D" w14:textId="58B2E403" w:rsidR="00EC663F" w:rsidRDefault="00EC663F" w:rsidP="00FC61EA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A3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листування з відділом освіти шляхом використання електронних скриньок відділу освіти та в телефонному режимі.</w:t>
      </w:r>
    </w:p>
    <w:p w14:paraId="0AB1D279" w14:textId="3207EA34" w:rsidR="001F2161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Групі по централізованому господарському обслуговуванню  відділу освіти (ГАПОН Ірині):</w:t>
      </w:r>
    </w:p>
    <w:p w14:paraId="59A737DB" w14:textId="6A1E839A" w:rsidR="00B70E47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Забезпечити необхідні умови для дотримання працівниками правил особистої гігієни (рукомийники, мило, одноразові рушники, серветки тощо)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71A0E5" w14:textId="098E696D" w:rsidR="00EC663F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Забезпечити дотримання нормативних показників температури повітря у приміщенн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освіти.</w:t>
      </w:r>
    </w:p>
    <w:p w14:paraId="5910197F" w14:textId="36113826" w:rsidR="00EC663F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Прибиральниці слу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бових приміщень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методичного кабінету 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 Світлані забезпечити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BE02258" w14:textId="21F1132B" w:rsidR="00B70E47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дезінфекційних заход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70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(вологі прибирання з використанням дезінфікуючих засобів у приміщення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х).</w:t>
      </w:r>
    </w:p>
    <w:p w14:paraId="4DFB2E47" w14:textId="1B107BDF" w:rsidR="00EC663F" w:rsidRPr="00FC61EA" w:rsidRDefault="00B721C4" w:rsidP="00B70E47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Режим провітрювання приміщень.</w:t>
      </w:r>
    </w:p>
    <w:p w14:paraId="4533C18B" w14:textId="05476CBD" w:rsidR="001A60B4" w:rsidRDefault="00B721C4" w:rsidP="00FC61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61E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14:paraId="393C52FB" w14:textId="77777777" w:rsidR="00FC61EA" w:rsidRPr="00FC61EA" w:rsidRDefault="00FC61EA" w:rsidP="00FC61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EF8F49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Начальник відділу освіти                   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                     Олена МЕДЯНИК</w:t>
      </w:r>
    </w:p>
    <w:p w14:paraId="3A589A38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42120BF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5F22763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25DDDF4D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4BCC5ABF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9C2400D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2C203DCB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6BEF4D04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566A7C1A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4E27CFC8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685AF96E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51FDFA2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2D30831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64EE1E6F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407FC321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06D951F" w14:textId="77777777" w:rsidR="00FC61EA" w:rsidRPr="00FC61EA" w:rsidRDefault="00FC61EA" w:rsidP="00FC61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</w:pPr>
      <w:r w:rsidRPr="00FC61EA"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  <w:lastRenderedPageBreak/>
        <w:t>Візи:</w:t>
      </w:r>
    </w:p>
    <w:p w14:paraId="06FE685C" w14:textId="77777777" w:rsidR="00FC61EA" w:rsidRPr="00FC61EA" w:rsidRDefault="00FC61EA" w:rsidP="00FC61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FC61EA" w:rsidRPr="00FC61EA" w14:paraId="291382FC" w14:textId="77777777" w:rsidTr="00B132A2">
        <w:tc>
          <w:tcPr>
            <w:tcW w:w="5211" w:type="dxa"/>
            <w:shd w:val="clear" w:color="auto" w:fill="auto"/>
          </w:tcPr>
          <w:p w14:paraId="68F63756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>Головний спеціаліст відділу освіти</w:t>
            </w:r>
          </w:p>
          <w:p w14:paraId="48B5C023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F98D16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24A77D8C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>В. КОЛОНТАЄВСЬКА</w:t>
            </w:r>
          </w:p>
          <w:p w14:paraId="48881ED4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FC61EA" w:rsidRPr="00FC61EA" w14:paraId="0F6D2DD9" w14:textId="77777777" w:rsidTr="00B132A2">
        <w:tc>
          <w:tcPr>
            <w:tcW w:w="5211" w:type="dxa"/>
            <w:shd w:val="clear" w:color="auto" w:fill="auto"/>
          </w:tcPr>
          <w:p w14:paraId="6C94BA76" w14:textId="7AAE0211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0C2348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0FDC3F18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FC61EA" w:rsidRPr="00FC61EA" w14:paraId="183A5C31" w14:textId="77777777" w:rsidTr="00B132A2">
        <w:tc>
          <w:tcPr>
            <w:tcW w:w="5211" w:type="dxa"/>
            <w:shd w:val="clear" w:color="auto" w:fill="auto"/>
          </w:tcPr>
          <w:p w14:paraId="6A84A529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Юрисконсульт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групи</w:t>
            </w:r>
            <w:proofErr w:type="spellEnd"/>
          </w:p>
          <w:p w14:paraId="7DC11319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централізованому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господарському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обслуговуванню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відділу освіти</w:t>
            </w: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30693ED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5E65D006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2EA69CC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75E974F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А. ЗАМУРЕЙ</w:t>
            </w:r>
          </w:p>
        </w:tc>
      </w:tr>
    </w:tbl>
    <w:p w14:paraId="11EF9075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p w14:paraId="2E858503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p w14:paraId="534C99E2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p w14:paraId="3CB84C1E" w14:textId="393F3765" w:rsidR="00FC61EA" w:rsidRPr="00B721C4" w:rsidRDefault="00FC61EA" w:rsidP="00FC61EA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  <w:r w:rsidRPr="00B721C4">
        <w:rPr>
          <w:rFonts w:ascii="Times New Roman" w:eastAsia="Times New Roman" w:hAnsi="Times New Roman" w:cs="Times New Roman"/>
          <w:lang w:val="uk-UA" w:eastAsia="ar-SA"/>
        </w:rPr>
        <w:t>З наказом  від 1</w:t>
      </w:r>
      <w:r w:rsidR="00B721C4" w:rsidRPr="00B721C4">
        <w:rPr>
          <w:rFonts w:ascii="Times New Roman" w:eastAsia="Times New Roman" w:hAnsi="Times New Roman" w:cs="Times New Roman"/>
          <w:lang w:val="uk-UA" w:eastAsia="ar-SA"/>
        </w:rPr>
        <w:t>6</w:t>
      </w:r>
      <w:r w:rsidRPr="00B721C4">
        <w:rPr>
          <w:rFonts w:ascii="Times New Roman" w:eastAsia="Times New Roman" w:hAnsi="Times New Roman" w:cs="Times New Roman"/>
          <w:lang w:val="uk-UA" w:eastAsia="ar-SA"/>
        </w:rPr>
        <w:t>.03.2020 №4</w:t>
      </w:r>
      <w:r w:rsidR="00B721C4" w:rsidRPr="00B721C4">
        <w:rPr>
          <w:rFonts w:ascii="Times New Roman" w:eastAsia="Times New Roman" w:hAnsi="Times New Roman" w:cs="Times New Roman"/>
          <w:lang w:val="uk-UA" w:eastAsia="ar-SA"/>
        </w:rPr>
        <w:t>6</w:t>
      </w:r>
      <w:r w:rsidRPr="00B721C4">
        <w:rPr>
          <w:rFonts w:ascii="Times New Roman" w:eastAsia="Times New Roman" w:hAnsi="Times New Roman" w:cs="Times New Roman"/>
          <w:lang w:val="uk-UA" w:eastAsia="ar-SA"/>
        </w:rPr>
        <w:t xml:space="preserve"> ознайомлені: </w:t>
      </w:r>
    </w:p>
    <w:p w14:paraId="0A2DD838" w14:textId="2E6774A4" w:rsidR="00FC61EA" w:rsidRPr="00B721C4" w:rsidRDefault="00FC61EA" w:rsidP="00FC61EA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3B37AD49" w14:textId="1DD849AF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Безкоровайна С.М.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Гуменюк В.П.</w:t>
      </w:r>
    </w:p>
    <w:p w14:paraId="2880E2B5" w14:textId="6BF475B3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Миргород Л.А.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  <w:t>Трифонова Т.Г</w:t>
      </w:r>
      <w:r w:rsidRPr="00B721C4">
        <w:rPr>
          <w:rFonts w:ascii="Times New Roman" w:hAnsi="Times New Roman" w:cs="Times New Roman"/>
          <w:bCs/>
          <w:lang w:val="uk-UA"/>
        </w:rPr>
        <w:t>.</w:t>
      </w:r>
    </w:p>
    <w:p w14:paraId="75189486" w14:textId="47F833C4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proofErr w:type="spellStart"/>
      <w:r w:rsidRPr="00B721C4">
        <w:rPr>
          <w:rFonts w:ascii="Times New Roman" w:hAnsi="Times New Roman" w:cs="Times New Roman"/>
          <w:bCs/>
          <w:lang w:val="uk-UA"/>
        </w:rPr>
        <w:t>Рафальська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Т.О.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Рвиборода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І.М.</w:t>
      </w:r>
    </w:p>
    <w:p w14:paraId="5F11BAFD" w14:textId="2960B58B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Рибак О.В.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Токар А.Л.</w:t>
      </w:r>
    </w:p>
    <w:p w14:paraId="3F8E7845" w14:textId="1AC6576C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proofErr w:type="spellStart"/>
      <w:r w:rsidRPr="00B721C4">
        <w:rPr>
          <w:rFonts w:ascii="Times New Roman" w:hAnsi="Times New Roman" w:cs="Times New Roman"/>
          <w:bCs/>
          <w:lang w:val="uk-UA"/>
        </w:rPr>
        <w:t>Шпарага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А.В.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Бекецький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М.М.</w:t>
      </w:r>
    </w:p>
    <w:p w14:paraId="7ED4991C" w14:textId="73F08737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Гапон І.І.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Грищенко С.В.</w:t>
      </w:r>
    </w:p>
    <w:p w14:paraId="2C0C9DA0" w14:textId="0BCD4311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proofErr w:type="spellStart"/>
      <w:r w:rsidRPr="00B721C4">
        <w:rPr>
          <w:rFonts w:ascii="Times New Roman" w:hAnsi="Times New Roman" w:cs="Times New Roman"/>
          <w:bCs/>
          <w:lang w:val="uk-UA"/>
        </w:rPr>
        <w:t>Замурей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А.М.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Кас’яненко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В.О.</w:t>
      </w:r>
    </w:p>
    <w:p w14:paraId="783BDB52" w14:textId="0BD24140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Костенко В.М.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Панченко М.П.</w:t>
      </w:r>
    </w:p>
    <w:p w14:paraId="16F2EE0F" w14:textId="339211C0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Шостак І.В.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Бекецька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Т.В.</w:t>
      </w:r>
    </w:p>
    <w:p w14:paraId="19FCC6C1" w14:textId="51152B6A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Красна С.В.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Марченко І.М.</w:t>
      </w:r>
    </w:p>
    <w:p w14:paraId="65BE3FD2" w14:textId="1099A526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proofErr w:type="spellStart"/>
      <w:r w:rsidRPr="00B721C4">
        <w:rPr>
          <w:rFonts w:ascii="Times New Roman" w:hAnsi="Times New Roman" w:cs="Times New Roman"/>
          <w:bCs/>
          <w:lang w:val="uk-UA"/>
        </w:rPr>
        <w:t>Мухар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Л.Д.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Страховецька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Л.В.</w:t>
      </w:r>
    </w:p>
    <w:p w14:paraId="6A1B2803" w14:textId="1F2D662C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Троцька Т.С.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proofErr w:type="spellStart"/>
      <w:r w:rsidRPr="00B721C4">
        <w:rPr>
          <w:rFonts w:ascii="Times New Roman" w:hAnsi="Times New Roman" w:cs="Times New Roman"/>
          <w:bCs/>
          <w:lang w:val="uk-UA"/>
        </w:rPr>
        <w:t>Хижняк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О.Я.</w:t>
      </w:r>
    </w:p>
    <w:p w14:paraId="21B3803F" w14:textId="2217ECBF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  <w:lang w:val="uk-UA"/>
        </w:rPr>
      </w:pPr>
      <w:r w:rsidRPr="00B721C4">
        <w:rPr>
          <w:rFonts w:ascii="Times New Roman" w:hAnsi="Times New Roman" w:cs="Times New Roman"/>
          <w:bCs/>
          <w:lang w:val="uk-UA"/>
        </w:rPr>
        <w:t>Юрченко Л.В.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B721C4">
        <w:rPr>
          <w:rFonts w:ascii="Times New Roman" w:hAnsi="Times New Roman" w:cs="Times New Roman"/>
          <w:bCs/>
          <w:lang w:val="uk-UA"/>
        </w:rPr>
        <w:t>Юрченко Т.М.</w:t>
      </w:r>
    </w:p>
    <w:p w14:paraId="3C3A186A" w14:textId="64B04F50" w:rsidR="00B721C4" w:rsidRPr="00B721C4" w:rsidRDefault="00B721C4" w:rsidP="00B721C4">
      <w:pPr>
        <w:spacing w:line="240" w:lineRule="auto"/>
        <w:ind w:left="360"/>
        <w:rPr>
          <w:rFonts w:ascii="Times New Roman" w:hAnsi="Times New Roman" w:cs="Times New Roman"/>
          <w:bCs/>
        </w:rPr>
      </w:pPr>
      <w:proofErr w:type="spellStart"/>
      <w:r w:rsidRPr="00B721C4">
        <w:rPr>
          <w:rFonts w:ascii="Times New Roman" w:hAnsi="Times New Roman" w:cs="Times New Roman"/>
          <w:bCs/>
          <w:lang w:val="uk-UA"/>
        </w:rPr>
        <w:t>Колонтаєвська</w:t>
      </w:r>
      <w:proofErr w:type="spellEnd"/>
      <w:r w:rsidRPr="00B721C4">
        <w:rPr>
          <w:rFonts w:ascii="Times New Roman" w:hAnsi="Times New Roman" w:cs="Times New Roman"/>
          <w:bCs/>
          <w:lang w:val="uk-UA"/>
        </w:rPr>
        <w:t xml:space="preserve"> В.О.</w:t>
      </w:r>
    </w:p>
    <w:p w14:paraId="51F2862D" w14:textId="77777777" w:rsidR="00B721C4" w:rsidRPr="00B721C4" w:rsidRDefault="00B721C4" w:rsidP="00FC61EA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B721C4" w:rsidRPr="00B721C4" w:rsidSect="0001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77B"/>
    <w:multiLevelType w:val="hybridMultilevel"/>
    <w:tmpl w:val="ACBC313A"/>
    <w:lvl w:ilvl="0" w:tplc="306E7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A3E"/>
    <w:multiLevelType w:val="hybridMultilevel"/>
    <w:tmpl w:val="5B264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655D"/>
    <w:multiLevelType w:val="hybridMultilevel"/>
    <w:tmpl w:val="AAECABBC"/>
    <w:lvl w:ilvl="0" w:tplc="06D43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43F2"/>
    <w:multiLevelType w:val="hybridMultilevel"/>
    <w:tmpl w:val="64161710"/>
    <w:lvl w:ilvl="0" w:tplc="886AB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D"/>
    <w:rsid w:val="000167FD"/>
    <w:rsid w:val="001A60B4"/>
    <w:rsid w:val="001F2161"/>
    <w:rsid w:val="0059680C"/>
    <w:rsid w:val="005F07CE"/>
    <w:rsid w:val="006C42DB"/>
    <w:rsid w:val="008C013D"/>
    <w:rsid w:val="00946F39"/>
    <w:rsid w:val="009A3705"/>
    <w:rsid w:val="00B70E47"/>
    <w:rsid w:val="00B721C4"/>
    <w:rsid w:val="00E064F9"/>
    <w:rsid w:val="00EC663F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2D660"/>
  <w15:chartTrackingRefBased/>
  <w15:docId w15:val="{973B053B-CC0C-4EB3-9604-E541D4B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7FD"/>
    <w:rPr>
      <w:b/>
      <w:bCs/>
    </w:rPr>
  </w:style>
  <w:style w:type="paragraph" w:styleId="a4">
    <w:name w:val="Normal (Web)"/>
    <w:basedOn w:val="a"/>
    <w:uiPriority w:val="99"/>
    <w:semiHidden/>
    <w:unhideWhenUsed/>
    <w:rsid w:val="000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8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7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6883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4452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4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Валя</cp:lastModifiedBy>
  <cp:revision>8</cp:revision>
  <cp:lastPrinted>2020-03-18T11:03:00Z</cp:lastPrinted>
  <dcterms:created xsi:type="dcterms:W3CDTF">2020-03-18T08:26:00Z</dcterms:created>
  <dcterms:modified xsi:type="dcterms:W3CDTF">2020-03-18T11:06:00Z</dcterms:modified>
</cp:coreProperties>
</file>