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1B1B" w14:textId="77777777" w:rsidR="001C2C01" w:rsidRDefault="002A677A" w:rsidP="001C2C01">
      <w:pPr>
        <w:pStyle w:val="1"/>
        <w:numPr>
          <w:ilvl w:val="0"/>
          <w:numId w:val="0"/>
        </w:numPr>
        <w:tabs>
          <w:tab w:val="left" w:pos="708"/>
        </w:tabs>
        <w:ind w:left="851"/>
        <w:rPr>
          <w:szCs w:val="28"/>
        </w:rPr>
      </w:pPr>
      <w:r>
        <w:object w:dxaOrig="1440" w:dyaOrig="1440" w14:anchorId="64CC9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9305917" r:id="rId6"/>
        </w:object>
      </w:r>
    </w:p>
    <w:p w14:paraId="4D30BEB0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</w:rPr>
        <w:t>КРАСНОКУТСЬКА 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>ВСЬКОГО РАЙОНУ ХАРКІВСЬКОЇ ОБЛАСТІ</w:t>
      </w:r>
    </w:p>
    <w:p w14:paraId="621044A5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5265E90" w14:textId="77777777" w:rsidR="001C2C01" w:rsidRDefault="001C2C01" w:rsidP="001C2C01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ВІДДІЛ   ОСВІТИ,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4C066E03" w14:textId="77777777" w:rsidR="001C2C01" w:rsidRDefault="001C2C01" w:rsidP="001C2C01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Н А К А З</w:t>
      </w:r>
    </w:p>
    <w:p w14:paraId="161F41D9" w14:textId="77777777" w:rsidR="00516CC1" w:rsidRDefault="00516CC1" w:rsidP="00516CC1">
      <w:pPr>
        <w:jc w:val="center"/>
        <w:rPr>
          <w:b/>
          <w:sz w:val="28"/>
          <w:szCs w:val="28"/>
          <w:lang w:val="uk-UA"/>
        </w:rPr>
      </w:pPr>
    </w:p>
    <w:p w14:paraId="482DE5F1" w14:textId="5DA2DB93" w:rsidR="00991EFD" w:rsidRPr="00516CC1" w:rsidRDefault="000233C6" w:rsidP="00516C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02.04.</w:t>
      </w:r>
      <w:r w:rsidR="00991EFD" w:rsidRPr="00154334">
        <w:rPr>
          <w:b/>
          <w:sz w:val="28"/>
          <w:szCs w:val="28"/>
          <w:lang w:val="uk-UA"/>
        </w:rPr>
        <w:t>20</w:t>
      </w:r>
      <w:r w:rsidR="00516CC1" w:rsidRPr="00154334">
        <w:rPr>
          <w:b/>
          <w:sz w:val="28"/>
          <w:szCs w:val="28"/>
          <w:lang w:val="uk-UA"/>
        </w:rPr>
        <w:t>2</w:t>
      </w:r>
      <w:r w:rsidR="001C2C01" w:rsidRPr="00154334">
        <w:rPr>
          <w:b/>
          <w:sz w:val="28"/>
          <w:szCs w:val="28"/>
          <w:lang w:val="uk-UA"/>
        </w:rPr>
        <w:t>1</w:t>
      </w:r>
      <w:r w:rsidR="00516CC1" w:rsidRPr="00154334">
        <w:rPr>
          <w:b/>
          <w:sz w:val="28"/>
          <w:szCs w:val="28"/>
          <w:lang w:val="uk-UA"/>
        </w:rPr>
        <w:t xml:space="preserve">                                       Краснокутськ                                            </w:t>
      </w:r>
      <w:r w:rsidR="00991EFD" w:rsidRPr="00154334">
        <w:rPr>
          <w:b/>
          <w:sz w:val="28"/>
          <w:szCs w:val="28"/>
          <w:lang w:val="uk-UA"/>
        </w:rPr>
        <w:t xml:space="preserve"> № </w:t>
      </w:r>
      <w:r w:rsidR="00A438ED">
        <w:rPr>
          <w:b/>
          <w:sz w:val="28"/>
          <w:szCs w:val="28"/>
          <w:lang w:val="uk-UA"/>
        </w:rPr>
        <w:t>89</w:t>
      </w:r>
    </w:p>
    <w:p w14:paraId="23DB2CAA" w14:textId="77777777" w:rsidR="00991EFD" w:rsidRDefault="00991EFD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2A4D2EA1" w14:textId="77777777" w:rsidR="00516CC1" w:rsidRDefault="00516CC1" w:rsidP="00991EFD">
      <w:pPr>
        <w:ind w:right="4315"/>
        <w:jc w:val="both"/>
        <w:rPr>
          <w:b/>
          <w:sz w:val="28"/>
          <w:szCs w:val="28"/>
          <w:lang w:val="uk-UA"/>
        </w:rPr>
      </w:pPr>
    </w:p>
    <w:p w14:paraId="186B2580" w14:textId="77777777" w:rsidR="000233C6" w:rsidRDefault="000233C6" w:rsidP="000233C6">
      <w:pPr>
        <w:rPr>
          <w:b/>
          <w:bCs/>
          <w:sz w:val="28"/>
          <w:szCs w:val="28"/>
          <w:lang w:val="uk-UA"/>
        </w:rPr>
      </w:pPr>
      <w:r w:rsidRPr="00B83CE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призначення відповідального </w:t>
      </w:r>
    </w:p>
    <w:p w14:paraId="618A53A6" w14:textId="77777777" w:rsidR="000233C6" w:rsidRDefault="000233C6" w:rsidP="000233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внесення повних і достовірних </w:t>
      </w:r>
    </w:p>
    <w:p w14:paraId="12B7F155" w14:textId="77777777" w:rsidR="000233C6" w:rsidRDefault="000233C6" w:rsidP="000233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відомостей та даних в Єдину державну</w:t>
      </w:r>
    </w:p>
    <w:p w14:paraId="35B1FE2E" w14:textId="77777777" w:rsidR="000233C6" w:rsidRDefault="000233C6" w:rsidP="000233C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електронну базу з питань освіти</w:t>
      </w:r>
    </w:p>
    <w:p w14:paraId="718C351E" w14:textId="77777777" w:rsidR="000233C6" w:rsidRPr="000233C6" w:rsidRDefault="000233C6" w:rsidP="000233C6">
      <w:pPr>
        <w:rPr>
          <w:szCs w:val="28"/>
          <w:lang w:val="uk-UA"/>
        </w:rPr>
      </w:pPr>
    </w:p>
    <w:p w14:paraId="4A719452" w14:textId="41EC8C08" w:rsidR="00991EFD" w:rsidRPr="00A438ED" w:rsidRDefault="000233C6" w:rsidP="000233C6">
      <w:pPr>
        <w:ind w:firstLine="708"/>
        <w:jc w:val="both"/>
        <w:rPr>
          <w:sz w:val="28"/>
          <w:szCs w:val="28"/>
          <w:lang w:val="uk-UA"/>
        </w:rPr>
      </w:pPr>
      <w:r w:rsidRPr="00A438ED">
        <w:rPr>
          <w:sz w:val="28"/>
          <w:szCs w:val="28"/>
          <w:lang w:val="uk-UA"/>
        </w:rPr>
        <w:t>На виконання постанови Кабінету Міністрів України від 13.07.2011 №752 «Про створення Єдиної державної електронної бази з питань освіти» (зі змінами) та з метою внесення в Єдину державну електронну базу з питань освіти (далі – ЄДЕБО) відомостей та даних відділу освіти,</w:t>
      </w:r>
      <w:r w:rsidR="00A438ED" w:rsidRPr="00A438ED">
        <w:rPr>
          <w:sz w:val="28"/>
          <w:szCs w:val="28"/>
          <w:lang w:val="uk-UA"/>
        </w:rPr>
        <w:t xml:space="preserve"> молоді та спорту Краснокутської селищної ради Богодухівського району Харківської області,</w:t>
      </w:r>
      <w:r w:rsidR="0009277A" w:rsidRPr="00A438ED">
        <w:rPr>
          <w:sz w:val="28"/>
          <w:szCs w:val="28"/>
          <w:lang w:val="uk-UA"/>
        </w:rPr>
        <w:t xml:space="preserve"> </w:t>
      </w:r>
      <w:r w:rsidR="00E13A71" w:rsidRPr="00A438ED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991EFD" w:rsidRPr="00A438ED">
        <w:rPr>
          <w:b/>
          <w:sz w:val="28"/>
          <w:szCs w:val="28"/>
          <w:lang w:val="uk-UA" w:eastAsia="ar-SA"/>
        </w:rPr>
        <w:t>н а к а з у ю</w:t>
      </w:r>
      <w:r w:rsidR="00991EFD" w:rsidRPr="00A438ED">
        <w:rPr>
          <w:sz w:val="28"/>
          <w:szCs w:val="28"/>
          <w:lang w:val="uk-UA" w:eastAsia="ar-SA"/>
        </w:rPr>
        <w:t>:</w:t>
      </w:r>
    </w:p>
    <w:p w14:paraId="0253DD5E" w14:textId="77777777" w:rsidR="00991EFD" w:rsidRDefault="00991EFD" w:rsidP="00991EFD">
      <w:pPr>
        <w:ind w:firstLine="567"/>
        <w:jc w:val="both"/>
        <w:rPr>
          <w:sz w:val="28"/>
          <w:szCs w:val="28"/>
          <w:lang w:val="uk-UA"/>
        </w:rPr>
      </w:pPr>
    </w:p>
    <w:p w14:paraId="4A894694" w14:textId="01F131D0" w:rsidR="00A438ED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 w:rsidRPr="008C0883">
        <w:rPr>
          <w:bCs w:val="0"/>
          <w:szCs w:val="28"/>
        </w:rPr>
        <w:t xml:space="preserve">1. Призначити </w:t>
      </w:r>
      <w:r>
        <w:rPr>
          <w:bCs w:val="0"/>
          <w:szCs w:val="28"/>
        </w:rPr>
        <w:t>заступника начальника</w:t>
      </w:r>
      <w:r>
        <w:rPr>
          <w:bCs w:val="0"/>
          <w:szCs w:val="28"/>
        </w:rPr>
        <w:t xml:space="preserve"> відділу освіти</w:t>
      </w:r>
      <w:r>
        <w:rPr>
          <w:bCs w:val="0"/>
          <w:szCs w:val="28"/>
        </w:rPr>
        <w:t>, молоді та спорту</w:t>
      </w:r>
      <w:r>
        <w:rPr>
          <w:bCs w:val="0"/>
          <w:szCs w:val="28"/>
        </w:rPr>
        <w:t xml:space="preserve"> Краснокутської</w:t>
      </w:r>
      <w:r>
        <w:rPr>
          <w:bCs w:val="0"/>
          <w:szCs w:val="28"/>
        </w:rPr>
        <w:t xml:space="preserve"> селищної ради Богодухівського району </w:t>
      </w:r>
      <w:r w:rsidR="002A677A">
        <w:rPr>
          <w:bCs w:val="0"/>
          <w:szCs w:val="28"/>
        </w:rPr>
        <w:t>Х</w:t>
      </w:r>
      <w:r>
        <w:rPr>
          <w:bCs w:val="0"/>
          <w:szCs w:val="28"/>
        </w:rPr>
        <w:t>арківської області</w:t>
      </w:r>
      <w:r>
        <w:rPr>
          <w:bCs w:val="0"/>
          <w:szCs w:val="28"/>
        </w:rPr>
        <w:t xml:space="preserve"> Валентину КОЛОНТАЄВСЬКУ відповідальною за внесення в ЄДЕБО повних і достовірних відомостей та даних від відділу освіти</w:t>
      </w:r>
      <w:r w:rsidR="002A677A">
        <w:rPr>
          <w:bCs w:val="0"/>
          <w:szCs w:val="28"/>
        </w:rPr>
        <w:t xml:space="preserve">, молоді та спорту </w:t>
      </w:r>
      <w:r w:rsidR="002A677A">
        <w:rPr>
          <w:bCs w:val="0"/>
          <w:szCs w:val="28"/>
        </w:rPr>
        <w:t>Краснокутської селищної ради Богодухівського району Харківської області</w:t>
      </w:r>
      <w:r w:rsidR="002A677A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із статусом «Адміністратор».</w:t>
      </w:r>
    </w:p>
    <w:p w14:paraId="0F657289" w14:textId="77777777" w:rsidR="00A438ED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>
        <w:rPr>
          <w:bCs w:val="0"/>
          <w:szCs w:val="28"/>
        </w:rPr>
        <w:t>2.  Відповідальній за внесення повних і достовірних відомостей та даних в ЄДЕБО Валентині КОЛОНТАЄВСЬКІЙ:</w:t>
      </w:r>
    </w:p>
    <w:p w14:paraId="41E7B248" w14:textId="77777777" w:rsidR="00A438ED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>
        <w:rPr>
          <w:bCs w:val="0"/>
          <w:szCs w:val="28"/>
        </w:rPr>
        <w:t>2.1. Забезпечити підготовку та подачу необхідних документів Розпоряднику ЄДЕБО для отримання робочого місця (створення облікового запису) в ЄДЕБО.</w:t>
      </w:r>
    </w:p>
    <w:p w14:paraId="70AF5D0E" w14:textId="77777777" w:rsidR="00A438ED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>
        <w:rPr>
          <w:bCs w:val="0"/>
          <w:szCs w:val="28"/>
        </w:rPr>
        <w:t>2.2. Здійснити підключення до ЄДЕБО  протягом одного робочого дня з дати отримання облікового запису та особистих параметрів доступу в ЄДЕБО.</w:t>
      </w:r>
    </w:p>
    <w:p w14:paraId="1291C751" w14:textId="259EB68C" w:rsidR="00A438ED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>
        <w:rPr>
          <w:bCs w:val="0"/>
          <w:szCs w:val="28"/>
        </w:rPr>
        <w:t>2.3. Постійно та своєчасно вносити в ЄДЕБО повні й достовірні відомості і дані від відділу освіти</w:t>
      </w:r>
      <w:r>
        <w:rPr>
          <w:bCs w:val="0"/>
          <w:szCs w:val="28"/>
        </w:rPr>
        <w:t>, молоді та спорту</w:t>
      </w:r>
      <w:r w:rsidR="002A677A">
        <w:rPr>
          <w:bCs w:val="0"/>
          <w:szCs w:val="28"/>
        </w:rPr>
        <w:t xml:space="preserve"> </w:t>
      </w:r>
      <w:r w:rsidR="002A677A">
        <w:rPr>
          <w:bCs w:val="0"/>
          <w:szCs w:val="28"/>
        </w:rPr>
        <w:t>Краснокутської селищної ради Богодухівського району Харківської області</w:t>
      </w:r>
      <w:r>
        <w:rPr>
          <w:bCs w:val="0"/>
          <w:szCs w:val="28"/>
        </w:rPr>
        <w:t>.</w:t>
      </w:r>
    </w:p>
    <w:p w14:paraId="7D98312F" w14:textId="77777777" w:rsidR="00A438ED" w:rsidRPr="008C0883" w:rsidRDefault="00A438ED" w:rsidP="00A438ED">
      <w:pPr>
        <w:pStyle w:val="a8"/>
        <w:spacing w:line="240" w:lineRule="auto"/>
        <w:ind w:left="0" w:right="-47"/>
        <w:rPr>
          <w:bCs w:val="0"/>
          <w:szCs w:val="28"/>
        </w:rPr>
      </w:pPr>
      <w:r>
        <w:rPr>
          <w:bCs w:val="0"/>
          <w:szCs w:val="28"/>
        </w:rPr>
        <w:t xml:space="preserve">3. </w:t>
      </w:r>
      <w:r w:rsidRPr="008C0883">
        <w:rPr>
          <w:bCs w:val="0"/>
          <w:szCs w:val="28"/>
        </w:rPr>
        <w:t xml:space="preserve">Контроль за виконанням </w:t>
      </w:r>
      <w:r>
        <w:rPr>
          <w:bCs w:val="0"/>
          <w:szCs w:val="28"/>
        </w:rPr>
        <w:t xml:space="preserve">цього </w:t>
      </w:r>
      <w:r w:rsidRPr="008C0883">
        <w:rPr>
          <w:bCs w:val="0"/>
          <w:szCs w:val="28"/>
        </w:rPr>
        <w:t>наказу залишаю за собою.</w:t>
      </w:r>
    </w:p>
    <w:p w14:paraId="77144C81" w14:textId="77777777" w:rsidR="00A438ED" w:rsidRDefault="00A438ED" w:rsidP="00991EFD">
      <w:pPr>
        <w:jc w:val="right"/>
        <w:rPr>
          <w:sz w:val="28"/>
          <w:szCs w:val="28"/>
          <w:lang w:val="uk-UA"/>
        </w:rPr>
      </w:pPr>
    </w:p>
    <w:p w14:paraId="249BFCB4" w14:textId="233C21A4" w:rsidR="00E13A71" w:rsidRDefault="00A438ED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13A71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13A71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0F3A569E" w14:textId="651D87B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</w:rPr>
        <w:t>освіти</w:t>
      </w: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 </w:t>
      </w:r>
      <w:r w:rsidR="00A438ED">
        <w:rPr>
          <w:rFonts w:eastAsia="Lucida Sans Unicode"/>
          <w:b/>
          <w:color w:val="000000"/>
          <w:sz w:val="28"/>
          <w:szCs w:val="28"/>
          <w:lang w:val="uk-UA"/>
        </w:rPr>
        <w:t xml:space="preserve">    </w:t>
      </w:r>
      <w:r w:rsidR="00A438ED">
        <w:rPr>
          <w:rFonts w:eastAsia="Lucida Sans Unicode"/>
          <w:b/>
          <w:color w:val="000000"/>
          <w:sz w:val="28"/>
          <w:szCs w:val="28"/>
          <w:lang w:val="uk-UA"/>
        </w:rPr>
        <w:tab/>
      </w:r>
      <w:r w:rsidR="00A438ED">
        <w:rPr>
          <w:rFonts w:eastAsia="Lucida Sans Unicode"/>
          <w:b/>
          <w:color w:val="000000"/>
          <w:sz w:val="28"/>
          <w:szCs w:val="28"/>
          <w:lang w:val="uk-UA"/>
        </w:rPr>
        <w:tab/>
      </w:r>
      <w:r>
        <w:rPr>
          <w:rFonts w:eastAsia="Lucida Sans Unicode"/>
          <w:b/>
          <w:color w:val="000000"/>
          <w:sz w:val="28"/>
          <w:szCs w:val="28"/>
          <w:lang w:val="uk-UA"/>
        </w:rPr>
        <w:t xml:space="preserve">    </w:t>
      </w:r>
      <w:r w:rsidR="00A438ED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C199AFA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D5B4FC6" w14:textId="77777777" w:rsidR="00E13A71" w:rsidRDefault="00E13A71" w:rsidP="00E13A71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71F68E" w14:textId="609BDE8F" w:rsidR="00904DFD" w:rsidRDefault="00904DFD" w:rsidP="00991EFD">
      <w:pPr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04DFD" w:rsidRPr="00915DC3" w14:paraId="3B67981C" w14:textId="77777777" w:rsidTr="00904DFD">
        <w:tc>
          <w:tcPr>
            <w:tcW w:w="5211" w:type="dxa"/>
            <w:shd w:val="clear" w:color="auto" w:fill="auto"/>
          </w:tcPr>
          <w:p w14:paraId="030C83A0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12224308" w14:textId="36F9D701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47723C56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4818317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778EC6A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904DFD" w:rsidRPr="00915DC3" w14:paraId="5C93BF37" w14:textId="77777777" w:rsidTr="00904DFD">
        <w:trPr>
          <w:trHeight w:val="80"/>
        </w:trPr>
        <w:tc>
          <w:tcPr>
            <w:tcW w:w="5211" w:type="dxa"/>
            <w:shd w:val="clear" w:color="auto" w:fill="auto"/>
          </w:tcPr>
          <w:p w14:paraId="104340DE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7F1C3E3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98ACAD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904DFD" w:rsidRPr="00915DC3" w14:paraId="3B8F7914" w14:textId="77777777" w:rsidTr="00904DFD">
        <w:tc>
          <w:tcPr>
            <w:tcW w:w="5211" w:type="dxa"/>
            <w:shd w:val="clear" w:color="auto" w:fill="auto"/>
          </w:tcPr>
          <w:p w14:paraId="2B1B9499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5C206F79" w14:textId="77777777" w:rsidR="00904DFD" w:rsidRPr="006112A6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361502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274C777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904DFD" w:rsidRPr="00915DC3" w14:paraId="44F7147F" w14:textId="77777777" w:rsidTr="00904DFD">
        <w:tc>
          <w:tcPr>
            <w:tcW w:w="5211" w:type="dxa"/>
            <w:shd w:val="clear" w:color="auto" w:fill="auto"/>
          </w:tcPr>
          <w:p w14:paraId="0F480A75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9C5DD9B" w14:textId="77777777" w:rsidR="00904DFD" w:rsidRPr="006112A6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16D35881" w14:textId="77777777" w:rsidR="00904DFD" w:rsidRPr="00915DC3" w:rsidRDefault="00904DFD" w:rsidP="00E86C4C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</w:tbl>
    <w:p w14:paraId="1E60F725" w14:textId="38EC6999" w:rsidR="00991EFD" w:rsidRDefault="00991EFD" w:rsidP="00991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991EFD" w:rsidSect="00522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FD"/>
    <w:rsid w:val="000233C6"/>
    <w:rsid w:val="0005591C"/>
    <w:rsid w:val="0009277A"/>
    <w:rsid w:val="00154334"/>
    <w:rsid w:val="001C2C01"/>
    <w:rsid w:val="002A677A"/>
    <w:rsid w:val="0040586B"/>
    <w:rsid w:val="00516CC1"/>
    <w:rsid w:val="005222E1"/>
    <w:rsid w:val="005367DF"/>
    <w:rsid w:val="005377A0"/>
    <w:rsid w:val="005A282E"/>
    <w:rsid w:val="005B4AE8"/>
    <w:rsid w:val="005D3FD9"/>
    <w:rsid w:val="005F2CDB"/>
    <w:rsid w:val="00602875"/>
    <w:rsid w:val="0065304E"/>
    <w:rsid w:val="006C0B77"/>
    <w:rsid w:val="006F6EBA"/>
    <w:rsid w:val="007B6B54"/>
    <w:rsid w:val="0081566D"/>
    <w:rsid w:val="008242FF"/>
    <w:rsid w:val="00870751"/>
    <w:rsid w:val="00892ABF"/>
    <w:rsid w:val="00904DFD"/>
    <w:rsid w:val="00922C48"/>
    <w:rsid w:val="00991EFD"/>
    <w:rsid w:val="00A438ED"/>
    <w:rsid w:val="00A76D0F"/>
    <w:rsid w:val="00AD53DB"/>
    <w:rsid w:val="00B27095"/>
    <w:rsid w:val="00B915B7"/>
    <w:rsid w:val="00CD04B2"/>
    <w:rsid w:val="00CE6C33"/>
    <w:rsid w:val="00D44419"/>
    <w:rsid w:val="00D636ED"/>
    <w:rsid w:val="00DD31FB"/>
    <w:rsid w:val="00E13A71"/>
    <w:rsid w:val="00E5290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47AC8"/>
  <w15:docId w15:val="{C0341489-5A00-4F3C-B53D-33AC686B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01"/>
    <w:pPr>
      <w:keepNext/>
      <w:numPr>
        <w:numId w:val="1"/>
      </w:numPr>
      <w:suppressAutoHyphens/>
      <w:ind w:left="851"/>
      <w:jc w:val="both"/>
      <w:outlineLvl w:val="0"/>
    </w:pPr>
    <w:rPr>
      <w:rFonts w:eastAsia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2C01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C2C01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EFD"/>
    <w:pPr>
      <w:ind w:firstLine="540"/>
      <w:jc w:val="both"/>
    </w:pPr>
    <w:rPr>
      <w:rFonts w:eastAsia="Times New Roman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91EF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C0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2C01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1C2C0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C2C0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5F2CDB"/>
    <w:pPr>
      <w:ind w:left="720"/>
      <w:contextualSpacing/>
    </w:pPr>
  </w:style>
  <w:style w:type="paragraph" w:styleId="a8">
    <w:name w:val="Block Text"/>
    <w:basedOn w:val="a"/>
    <w:rsid w:val="00A438ED"/>
    <w:pPr>
      <w:tabs>
        <w:tab w:val="left" w:pos="11340"/>
      </w:tabs>
      <w:spacing w:line="360" w:lineRule="auto"/>
      <w:ind w:left="3686" w:right="2694"/>
      <w:jc w:val="both"/>
    </w:pPr>
    <w:rPr>
      <w:rFonts w:eastAsia="Times New Roman"/>
      <w:bCs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Валя</cp:lastModifiedBy>
  <cp:revision>3</cp:revision>
  <cp:lastPrinted>2021-04-07T10:05:00Z</cp:lastPrinted>
  <dcterms:created xsi:type="dcterms:W3CDTF">2021-04-07T09:53:00Z</dcterms:created>
  <dcterms:modified xsi:type="dcterms:W3CDTF">2021-04-07T10:05:00Z</dcterms:modified>
</cp:coreProperties>
</file>