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BCF531" w14:textId="77777777" w:rsidR="00C60E38" w:rsidRDefault="0099744E" w:rsidP="00C60E38">
      <w:pPr>
        <w:keepNext/>
        <w:shd w:val="clear" w:color="auto" w:fill="FFFFFF"/>
        <w:tabs>
          <w:tab w:val="left" w:pos="708"/>
        </w:tabs>
        <w:jc w:val="center"/>
        <w:outlineLvl w:val="0"/>
        <w:rPr>
          <w:lang w:val="uk-UA"/>
        </w:rPr>
      </w:pPr>
      <w:r>
        <w:pict w14:anchorId="37E0FC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25pt;margin-top:-13.4pt;width:38.25pt;height:42.75pt;z-index:251658240" fillcolor="window">
            <v:imagedata r:id="rId6" o:title="" gain="69719f"/>
            <w10:wrap type="square" side="left"/>
          </v:shape>
          <o:OLEObject Type="Embed" ProgID="Word.Picture.8" ShapeID="_x0000_s1026" DrawAspect="Content" ObjectID="_1684527599" r:id="rId7"/>
        </w:pict>
      </w:r>
    </w:p>
    <w:p w14:paraId="66172F31" w14:textId="77777777" w:rsidR="00C60E38" w:rsidRDefault="00C60E38" w:rsidP="00C60E38">
      <w:pPr>
        <w:rPr>
          <w:lang w:val="uk-UA"/>
        </w:rPr>
      </w:pPr>
    </w:p>
    <w:p w14:paraId="227A5533" w14:textId="77777777" w:rsidR="00C60E38" w:rsidRPr="00C60E38" w:rsidRDefault="00C60E38" w:rsidP="00C60E38">
      <w:pPr>
        <w:widowControl w:val="0"/>
        <w:shd w:val="clear" w:color="auto" w:fill="FFFFFF"/>
        <w:jc w:val="center"/>
        <w:rPr>
          <w:rFonts w:ascii="Times New Roman" w:eastAsia="Lucida Sans Unicode" w:hAnsi="Times New Roman"/>
          <w:b/>
          <w:sz w:val="28"/>
          <w:szCs w:val="28"/>
          <w:lang w:val="uk-UA"/>
        </w:rPr>
      </w:pPr>
      <w:r w:rsidRPr="00C60E38">
        <w:rPr>
          <w:rFonts w:ascii="Times New Roman" w:eastAsia="Lucida Sans Unicode" w:hAnsi="Times New Roman"/>
          <w:b/>
          <w:sz w:val="28"/>
          <w:szCs w:val="28"/>
        </w:rPr>
        <w:t>КРАСНОКУТСЬКА СЕЛИЩНА РАДА БОГОДУХ</w:t>
      </w:r>
      <w:r w:rsidRPr="00C60E38">
        <w:rPr>
          <w:rFonts w:ascii="Times New Roman" w:eastAsia="Lucida Sans Unicode" w:hAnsi="Times New Roman"/>
          <w:b/>
          <w:sz w:val="28"/>
          <w:szCs w:val="28"/>
          <w:lang w:val="uk-UA"/>
        </w:rPr>
        <w:t>І</w:t>
      </w:r>
      <w:r w:rsidRPr="00C60E38">
        <w:rPr>
          <w:rFonts w:ascii="Times New Roman" w:eastAsia="Lucida Sans Unicode" w:hAnsi="Times New Roman"/>
          <w:b/>
          <w:sz w:val="28"/>
          <w:szCs w:val="28"/>
        </w:rPr>
        <w:t>ВСЬКОГО РАЙОНУ ХАРКІВСЬКОЇ ОБЛАСТІ</w:t>
      </w:r>
    </w:p>
    <w:p w14:paraId="4A235CAB" w14:textId="77777777" w:rsidR="00C60E38" w:rsidRPr="00C60E38" w:rsidRDefault="00C60E38" w:rsidP="00C60E38">
      <w:pPr>
        <w:widowControl w:val="0"/>
        <w:shd w:val="clear" w:color="auto" w:fill="FFFFFF"/>
        <w:jc w:val="center"/>
        <w:rPr>
          <w:rFonts w:ascii="Times New Roman" w:eastAsia="Lucida Sans Unicode" w:hAnsi="Times New Roman"/>
          <w:b/>
          <w:i/>
          <w:sz w:val="28"/>
          <w:szCs w:val="28"/>
        </w:rPr>
      </w:pPr>
      <w:r w:rsidRPr="00C60E38">
        <w:rPr>
          <w:rFonts w:ascii="Times New Roman" w:eastAsia="Lucida Sans Unicode" w:hAnsi="Times New Roman"/>
          <w:b/>
          <w:sz w:val="28"/>
          <w:szCs w:val="28"/>
        </w:rPr>
        <w:t>ВІДДІЛ   ОСВІТИ, МОЛОД</w:t>
      </w:r>
      <w:r w:rsidRPr="00C60E38">
        <w:rPr>
          <w:rFonts w:ascii="Times New Roman" w:eastAsia="Lucida Sans Unicode" w:hAnsi="Times New Roman"/>
          <w:b/>
          <w:sz w:val="28"/>
          <w:szCs w:val="28"/>
          <w:lang w:val="uk-UA"/>
        </w:rPr>
        <w:t>І</w:t>
      </w:r>
      <w:r w:rsidRPr="00C60E38">
        <w:rPr>
          <w:rFonts w:ascii="Times New Roman" w:eastAsia="Lucida Sans Unicode" w:hAnsi="Times New Roman"/>
          <w:b/>
          <w:sz w:val="28"/>
          <w:szCs w:val="28"/>
        </w:rPr>
        <w:t xml:space="preserve"> ТА СПОРТУ</w:t>
      </w:r>
    </w:p>
    <w:p w14:paraId="49A6EF7A" w14:textId="77777777" w:rsidR="00C60E38" w:rsidRPr="00C60E38" w:rsidRDefault="00C60E38" w:rsidP="00C60E38">
      <w:pPr>
        <w:keepNext/>
        <w:widowControl w:val="0"/>
        <w:spacing w:before="240" w:after="120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C60E38">
        <w:rPr>
          <w:rFonts w:ascii="Times New Roman" w:eastAsia="Arial Unicode MS" w:hAnsi="Times New Roman"/>
          <w:b/>
          <w:sz w:val="28"/>
          <w:szCs w:val="28"/>
        </w:rPr>
        <w:t>Н А К А З</w:t>
      </w:r>
    </w:p>
    <w:p w14:paraId="243DEF9E" w14:textId="77777777" w:rsidR="00C60E38" w:rsidRDefault="00C60E38" w:rsidP="00C60E38">
      <w:pPr>
        <w:spacing w:after="0"/>
        <w:rPr>
          <w:rFonts w:ascii="Times New Roman" w:hAnsi="Times New Roman"/>
        </w:rPr>
      </w:pPr>
    </w:p>
    <w:p w14:paraId="771E4122" w14:textId="77777777" w:rsidR="00C60E38" w:rsidRDefault="00C60E38" w:rsidP="00C60E38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12.05.2021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Краснокутськ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110 </w:t>
      </w:r>
    </w:p>
    <w:p w14:paraId="5EB5B328" w14:textId="77777777" w:rsidR="00C60E38" w:rsidRDefault="00C60E38" w:rsidP="00C60E3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</w:tblGrid>
      <w:tr w:rsidR="00C60E38" w:rsidRPr="0099744E" w14:paraId="76571AEC" w14:textId="77777777" w:rsidTr="00C60E38">
        <w:trPr>
          <w:trHeight w:val="1346"/>
        </w:trPr>
        <w:tc>
          <w:tcPr>
            <w:tcW w:w="4673" w:type="dxa"/>
          </w:tcPr>
          <w:p w14:paraId="4BB192BC" w14:textId="50509975" w:rsidR="00C60E38" w:rsidRDefault="00C60E38" w:rsidP="00C60E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Про затвердження комісії з перевірки знань з охорони праці та безпеки життєдіяльності працівників закладів освіти </w:t>
            </w:r>
          </w:p>
        </w:tc>
      </w:tr>
    </w:tbl>
    <w:p w14:paraId="06B0CDC5" w14:textId="77777777" w:rsidR="00C60E38" w:rsidRDefault="00C60E38" w:rsidP="00C60E3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47D29FC2" w14:textId="3F1BEDFA" w:rsidR="00C60E38" w:rsidRDefault="00C60E38" w:rsidP="003B34AA">
      <w:pPr>
        <w:pStyle w:val="HTML"/>
        <w:shd w:val="clear" w:color="auto" w:fill="FFFFFF"/>
        <w:spacing w:line="276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На виконання Законів України «Про освіту», «Про охорону праці» та Положення про порядок проведення навчання і перевірки знань з питань охорони праці в закладах, установах, організаціях, підприємствах, підпорядкованих Міністерству освіти і науки України, затвердженого наказом Міністерства освіти і науки України від 18.04.2006 №304 (у редакції наказу Міністерства освіти і науки України від 22.11.2017 № 1514),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зареєстрованим в Міністерстві юстиції України 07.07.2006 за № 806/12680,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728D1">
        <w:rPr>
          <w:rFonts w:ascii="Times New Roman" w:hAnsi="Times New Roman" w:cs="Times New Roman"/>
          <w:sz w:val="28"/>
          <w:szCs w:val="28"/>
          <w:lang w:val="uk-UA"/>
        </w:rPr>
        <w:t>керуючись Законом України «Про місцеве самоврядування в Україні»,</w:t>
      </w:r>
      <w:r w:rsidR="0099744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Pr="008728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 а к а з у ю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</w:p>
    <w:p w14:paraId="7647C138" w14:textId="77777777" w:rsidR="00C60E38" w:rsidRDefault="00C60E38" w:rsidP="00C60E38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9CC8930" w14:textId="77777777" w:rsidR="00C60E38" w:rsidRDefault="00C60E38" w:rsidP="00C60E38">
      <w:pPr>
        <w:pStyle w:val="a3"/>
        <w:outlineLvl w:val="0"/>
        <w:rPr>
          <w:szCs w:val="28"/>
          <w:lang w:val="uk-UA"/>
        </w:rPr>
      </w:pPr>
    </w:p>
    <w:p w14:paraId="76B7DC69" w14:textId="77777777" w:rsidR="00C60E38" w:rsidRDefault="00C60E38" w:rsidP="00C60E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Затвердити  склад комісії для з перевірки знань з охорони праці та безпеки </w:t>
      </w:r>
    </w:p>
    <w:p w14:paraId="068FB085" w14:textId="77777777" w:rsidR="00C60E38" w:rsidRDefault="00C60E38" w:rsidP="00C60E38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життєдіяльності працівників закладів освіти:</w:t>
      </w:r>
    </w:p>
    <w:p w14:paraId="517381E8" w14:textId="77777777" w:rsidR="00C60E38" w:rsidRDefault="00C60E38" w:rsidP="00C60E38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Голова комісії: Тетяна КРАЛЯ – начальник відділу освіти, молоді та спорту;</w:t>
      </w:r>
    </w:p>
    <w:p w14:paraId="574B85D5" w14:textId="77777777" w:rsidR="00C60E38" w:rsidRDefault="00C60E38" w:rsidP="00C60E38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Члени комісії: </w:t>
      </w:r>
    </w:p>
    <w:p w14:paraId="075A3372" w14:textId="77777777" w:rsidR="00C60E38" w:rsidRDefault="00C60E38" w:rsidP="00C60E38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Валентина КОЛОНТАЄВСЬКА – заступник начальника відділу освіти, молоді та спорту;</w:t>
      </w:r>
    </w:p>
    <w:p w14:paraId="2A744195" w14:textId="77777777" w:rsidR="00C60E38" w:rsidRDefault="00C60E38" w:rsidP="00C60E38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Ірина ГАПОН– начальник групи по господарському обслуговуванню відділу освіти, молоді та спорту;</w:t>
      </w:r>
    </w:p>
    <w:p w14:paraId="4904A833" w14:textId="77777777" w:rsidR="00C60E38" w:rsidRDefault="00C60E38" w:rsidP="00C60E38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Ірина ШОСТАК– інженер з охорони праці групи по господарському обслуговуванню відділу освіти, молоді та спорту;</w:t>
      </w:r>
    </w:p>
    <w:p w14:paraId="52B599C6" w14:textId="4C3AA6F9" w:rsidR="00C60E38" w:rsidRDefault="00C60E38" w:rsidP="00C60E38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F0F58">
        <w:rPr>
          <w:rFonts w:ascii="Times New Roman" w:hAnsi="Times New Roman"/>
          <w:sz w:val="28"/>
          <w:szCs w:val="28"/>
          <w:lang w:val="uk-UA"/>
        </w:rPr>
        <w:t xml:space="preserve">Аліна ТОКАР - голова Краснокутської </w:t>
      </w:r>
      <w:r w:rsidR="00FF0F58" w:rsidRPr="00FF0F58">
        <w:rPr>
          <w:rFonts w:ascii="Times New Roman" w:hAnsi="Times New Roman"/>
          <w:sz w:val="28"/>
          <w:szCs w:val="28"/>
          <w:lang w:val="uk-UA"/>
        </w:rPr>
        <w:t xml:space="preserve">селищної </w:t>
      </w:r>
      <w:r w:rsidRPr="00FF0F58">
        <w:rPr>
          <w:rFonts w:ascii="Times New Roman" w:hAnsi="Times New Roman"/>
          <w:sz w:val="28"/>
          <w:szCs w:val="28"/>
          <w:lang w:val="uk-UA"/>
        </w:rPr>
        <w:t xml:space="preserve">організації профспілки працівників </w:t>
      </w:r>
      <w:r w:rsidR="0099744E">
        <w:rPr>
          <w:rFonts w:ascii="Times New Roman" w:hAnsi="Times New Roman"/>
          <w:sz w:val="28"/>
          <w:szCs w:val="28"/>
          <w:lang w:val="uk-UA"/>
        </w:rPr>
        <w:t>освіти і науки України.</w:t>
      </w:r>
      <w:bookmarkStart w:id="0" w:name="_GoBack"/>
      <w:bookmarkEnd w:id="0"/>
    </w:p>
    <w:p w14:paraId="1BD91454" w14:textId="77777777" w:rsidR="00C60E38" w:rsidRDefault="00C60E38" w:rsidP="00C60E38">
      <w:pPr>
        <w:pStyle w:val="a5"/>
        <w:numPr>
          <w:ilvl w:val="0"/>
          <w:numId w:val="1"/>
        </w:numPr>
        <w:tabs>
          <w:tab w:val="num" w:pos="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Комісії для перевірки знань працівників закладів освіти з питань охорони праці та безпеки життєдіяльності здійснювати перевірку знань  за графіком (додається).</w:t>
      </w:r>
    </w:p>
    <w:p w14:paraId="71ED945C" w14:textId="77777777" w:rsidR="00C60E38" w:rsidRDefault="00C60E38" w:rsidP="00C60E38">
      <w:pPr>
        <w:pStyle w:val="a5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Постійно</w:t>
      </w:r>
    </w:p>
    <w:p w14:paraId="42616FF4" w14:textId="77777777" w:rsidR="00C60E38" w:rsidRDefault="00C60E38" w:rsidP="00C60E38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 Інженеру з охорони праці групи по господарському обслуговуванню відділу освіти, молоді та спорту Ірині ШОСТАК  підготувати документацію для проведення перевірки знань працівників освіти.</w:t>
      </w:r>
    </w:p>
    <w:p w14:paraId="2F10B816" w14:textId="77777777" w:rsidR="00C60E38" w:rsidRDefault="00C60E38" w:rsidP="00C60E38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17.05.2021</w:t>
      </w:r>
    </w:p>
    <w:p w14:paraId="2F72F2AB" w14:textId="77777777" w:rsidR="00C60E38" w:rsidRDefault="00C60E38" w:rsidP="00C60E38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 Керівникам закладів освіти забезпечити присутність всіх працівників на заліку з перевірки знань з охорони праці та  безпеки життєдіяльності.</w:t>
      </w:r>
    </w:p>
    <w:p w14:paraId="67D45951" w14:textId="77777777" w:rsidR="00C60E38" w:rsidRDefault="00C60E38" w:rsidP="00C60E38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36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Згідно з графіком</w:t>
      </w:r>
    </w:p>
    <w:p w14:paraId="58737867" w14:textId="77777777" w:rsidR="00C60E38" w:rsidRDefault="00C60E38" w:rsidP="00C60E38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5. </w:t>
      </w:r>
      <w:r>
        <w:rPr>
          <w:rFonts w:ascii="Times New Roman" w:hAnsi="Times New Roman"/>
          <w:sz w:val="28"/>
          <w:szCs w:val="28"/>
          <w:lang w:val="uk-UA"/>
        </w:rPr>
        <w:t>Контроль за виконанням даного наказу залишаю за собою.</w:t>
      </w:r>
    </w:p>
    <w:p w14:paraId="60DEEA8C" w14:textId="77777777" w:rsidR="00C60E38" w:rsidRDefault="00C60E38" w:rsidP="00C60E38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62D8E29C" w14:textId="77777777" w:rsidR="00C60E38" w:rsidRDefault="00C60E38" w:rsidP="00C60E38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357A6E23" w14:textId="77777777" w:rsidR="00C60E38" w:rsidRDefault="00C60E38" w:rsidP="00C60E38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34E00B09" w14:textId="77777777" w:rsidR="00C60E38" w:rsidRDefault="00C60E38" w:rsidP="00C60E38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Начальник відділу освіти, </w:t>
      </w:r>
    </w:p>
    <w:p w14:paraId="12141557" w14:textId="77777777" w:rsidR="00C60E38" w:rsidRDefault="00C60E38" w:rsidP="00C60E38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молоді та спорту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                                           Тетяна КРАЛЯ</w:t>
      </w:r>
    </w:p>
    <w:p w14:paraId="27835F82" w14:textId="77777777" w:rsidR="00C60E38" w:rsidRDefault="00C60E38" w:rsidP="00C60E38">
      <w:pPr>
        <w:tabs>
          <w:tab w:val="left" w:pos="360"/>
        </w:tabs>
        <w:rPr>
          <w:sz w:val="28"/>
          <w:szCs w:val="28"/>
        </w:rPr>
      </w:pPr>
    </w:p>
    <w:p w14:paraId="75F3BAD7" w14:textId="77777777" w:rsidR="00C60E38" w:rsidRDefault="00C60E38" w:rsidP="00C60E38">
      <w:pPr>
        <w:tabs>
          <w:tab w:val="left" w:pos="360"/>
        </w:tabs>
        <w:rPr>
          <w:sz w:val="28"/>
          <w:szCs w:val="28"/>
        </w:rPr>
      </w:pPr>
    </w:p>
    <w:p w14:paraId="2253C849" w14:textId="77777777" w:rsidR="00C60E38" w:rsidRDefault="00C60E38" w:rsidP="00C60E38">
      <w:pPr>
        <w:tabs>
          <w:tab w:val="left" w:pos="360"/>
        </w:tabs>
        <w:rPr>
          <w:sz w:val="28"/>
          <w:szCs w:val="28"/>
        </w:rPr>
      </w:pPr>
    </w:p>
    <w:p w14:paraId="03376DDE" w14:textId="77777777" w:rsidR="00C60E38" w:rsidRDefault="00C60E38" w:rsidP="00C60E38">
      <w:pPr>
        <w:tabs>
          <w:tab w:val="left" w:pos="360"/>
        </w:tabs>
        <w:rPr>
          <w:sz w:val="28"/>
          <w:szCs w:val="28"/>
        </w:rPr>
      </w:pPr>
    </w:p>
    <w:p w14:paraId="007E8CDC" w14:textId="77777777" w:rsidR="00C60E38" w:rsidRDefault="00C60E38" w:rsidP="00C60E38">
      <w:pPr>
        <w:tabs>
          <w:tab w:val="left" w:pos="360"/>
        </w:tabs>
        <w:rPr>
          <w:sz w:val="28"/>
          <w:szCs w:val="28"/>
        </w:rPr>
      </w:pPr>
    </w:p>
    <w:p w14:paraId="11EE71AD" w14:textId="77777777" w:rsidR="00C60E38" w:rsidRDefault="00C60E38" w:rsidP="00C60E38">
      <w:pPr>
        <w:tabs>
          <w:tab w:val="left" w:pos="360"/>
        </w:tabs>
        <w:rPr>
          <w:sz w:val="28"/>
          <w:szCs w:val="28"/>
        </w:rPr>
      </w:pPr>
    </w:p>
    <w:p w14:paraId="038BA23B" w14:textId="77777777" w:rsidR="00C60E38" w:rsidRDefault="00C60E38" w:rsidP="00C60E38">
      <w:pPr>
        <w:tabs>
          <w:tab w:val="left" w:pos="360"/>
        </w:tabs>
        <w:rPr>
          <w:sz w:val="28"/>
          <w:szCs w:val="28"/>
        </w:rPr>
      </w:pPr>
    </w:p>
    <w:p w14:paraId="1EDB747A" w14:textId="77777777" w:rsidR="00C60E38" w:rsidRDefault="00C60E38" w:rsidP="00C60E38">
      <w:pPr>
        <w:tabs>
          <w:tab w:val="left" w:pos="360"/>
        </w:tabs>
        <w:rPr>
          <w:sz w:val="28"/>
          <w:szCs w:val="28"/>
        </w:rPr>
      </w:pPr>
    </w:p>
    <w:p w14:paraId="64103D72" w14:textId="77777777" w:rsidR="00C60E38" w:rsidRDefault="00C60E38" w:rsidP="00C60E38">
      <w:pPr>
        <w:tabs>
          <w:tab w:val="left" w:pos="360"/>
        </w:tabs>
        <w:rPr>
          <w:sz w:val="28"/>
          <w:szCs w:val="28"/>
        </w:rPr>
      </w:pPr>
    </w:p>
    <w:p w14:paraId="5E123B9E" w14:textId="77777777" w:rsidR="00C60E38" w:rsidRDefault="00C60E38" w:rsidP="00C60E38">
      <w:pPr>
        <w:tabs>
          <w:tab w:val="left" w:pos="360"/>
        </w:tabs>
        <w:rPr>
          <w:sz w:val="28"/>
          <w:szCs w:val="28"/>
        </w:rPr>
      </w:pPr>
    </w:p>
    <w:p w14:paraId="7C860A3D" w14:textId="77777777" w:rsidR="00C60E38" w:rsidRDefault="00C60E38" w:rsidP="00C60E38">
      <w:pPr>
        <w:tabs>
          <w:tab w:val="left" w:pos="360"/>
        </w:tabs>
        <w:rPr>
          <w:sz w:val="28"/>
          <w:szCs w:val="28"/>
        </w:rPr>
      </w:pPr>
    </w:p>
    <w:p w14:paraId="3D43D14D" w14:textId="77777777" w:rsidR="00C60E38" w:rsidRDefault="00C60E38" w:rsidP="00C60E38">
      <w:pPr>
        <w:tabs>
          <w:tab w:val="left" w:pos="360"/>
        </w:tabs>
        <w:rPr>
          <w:sz w:val="28"/>
          <w:szCs w:val="28"/>
        </w:rPr>
      </w:pPr>
    </w:p>
    <w:p w14:paraId="6DC15CA6" w14:textId="77777777" w:rsidR="00C60E38" w:rsidRDefault="00C60E38" w:rsidP="00C60E38">
      <w:pPr>
        <w:tabs>
          <w:tab w:val="left" w:pos="360"/>
        </w:tabs>
        <w:rPr>
          <w:sz w:val="28"/>
          <w:szCs w:val="28"/>
        </w:rPr>
      </w:pPr>
    </w:p>
    <w:p w14:paraId="2E0C38CD" w14:textId="77777777" w:rsidR="00C60E38" w:rsidRDefault="00C60E38" w:rsidP="00C60E38">
      <w:pPr>
        <w:tabs>
          <w:tab w:val="left" w:pos="360"/>
        </w:tabs>
        <w:rPr>
          <w:sz w:val="28"/>
          <w:szCs w:val="28"/>
        </w:rPr>
      </w:pPr>
    </w:p>
    <w:p w14:paraId="25EBEAEA" w14:textId="77777777" w:rsidR="00C60E38" w:rsidRDefault="003B34AA" w:rsidP="00C60E38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31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</w:t>
      </w:r>
      <w:r w:rsidR="00C60E38">
        <w:rPr>
          <w:rFonts w:ascii="Times New Roman" w:hAnsi="Times New Roman"/>
          <w:sz w:val="28"/>
          <w:szCs w:val="28"/>
          <w:lang w:val="uk-UA"/>
        </w:rPr>
        <w:t xml:space="preserve">    Додаток </w:t>
      </w:r>
    </w:p>
    <w:p w14:paraId="669FCFB3" w14:textId="77777777" w:rsidR="00C60E38" w:rsidRDefault="00C60E38" w:rsidP="00C60E38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наказу відділу освіти</w:t>
      </w:r>
      <w:r w:rsidR="003B34AA">
        <w:rPr>
          <w:rFonts w:ascii="Times New Roman" w:hAnsi="Times New Roman"/>
          <w:sz w:val="28"/>
          <w:szCs w:val="28"/>
          <w:lang w:val="uk-UA"/>
        </w:rPr>
        <w:t>, молоді та спорту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1BEFE4D0" w14:textId="77777777" w:rsidR="00C60E38" w:rsidRDefault="003B34AA" w:rsidP="00C60E38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 12.05.2021  № 110</w:t>
      </w:r>
    </w:p>
    <w:p w14:paraId="5D29D0C9" w14:textId="77777777" w:rsidR="00C60E38" w:rsidRDefault="00C60E38" w:rsidP="00C60E38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283B84F7" w14:textId="77777777" w:rsidR="00C60E38" w:rsidRDefault="00C60E38" w:rsidP="00C60E38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0E68B852" w14:textId="77777777" w:rsidR="00A22A0C" w:rsidRDefault="00C60E38" w:rsidP="00C60E38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Графік перевірки знань працівників закладів освіти </w:t>
      </w:r>
    </w:p>
    <w:p w14:paraId="6273EB4B" w14:textId="77777777" w:rsidR="00C60E38" w:rsidRDefault="00C60E38" w:rsidP="00C60E38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 питань охорони праці та безпеки життєдіяльності</w:t>
      </w:r>
    </w:p>
    <w:p w14:paraId="14167D5B" w14:textId="77777777" w:rsidR="00C60E38" w:rsidRDefault="00C60E38" w:rsidP="00C60E38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3830"/>
        <w:gridCol w:w="1739"/>
        <w:gridCol w:w="1596"/>
        <w:gridCol w:w="1550"/>
      </w:tblGrid>
      <w:tr w:rsidR="00C60E38" w14:paraId="69B3B7D2" w14:textId="77777777" w:rsidTr="003B34A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3CF1F" w14:textId="77777777" w:rsidR="00C60E38" w:rsidRDefault="00C60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№ з/п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DA18C" w14:textId="77777777" w:rsidR="00C60E38" w:rsidRDefault="00C60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Категорія працівників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B1DB2" w14:textId="77777777" w:rsidR="00C60E38" w:rsidRDefault="00C60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Зданий залік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F2B73" w14:textId="77777777" w:rsidR="00C60E38" w:rsidRDefault="00C60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Планується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2E04D" w14:textId="77777777" w:rsidR="00C60E38" w:rsidRDefault="00C60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Примітки</w:t>
            </w:r>
          </w:p>
        </w:tc>
      </w:tr>
      <w:tr w:rsidR="00C60E38" w14:paraId="1B94EECB" w14:textId="77777777" w:rsidTr="003B34AA">
        <w:trPr>
          <w:trHeight w:val="75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FE8EE" w14:textId="77777777" w:rsidR="00C60E38" w:rsidRDefault="00C60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7ACAE" w14:textId="296C68AC" w:rsidR="00C60E38" w:rsidRDefault="00C60E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Д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иректори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5B7A08"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закладів відпочинку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денним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перебуванням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</w:t>
            </w:r>
            <w:r w:rsidR="005B7A08"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при закладах загальної середньої освіти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686E38" w14:textId="77777777" w:rsidR="00C60E38" w:rsidRPr="003B34AA" w:rsidRDefault="00C60E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en-US"/>
              </w:rPr>
            </w:pPr>
            <w:r w:rsidRPr="003B34AA">
              <w:rPr>
                <w:rFonts w:ascii="Times New Roman" w:hAnsi="Times New Roman"/>
                <w:sz w:val="26"/>
                <w:szCs w:val="26"/>
                <w:lang w:val="uk-UA" w:eastAsia="en-US"/>
              </w:rPr>
              <w:t>22.05.2019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594078" w14:textId="77777777" w:rsidR="00C60E38" w:rsidRPr="003B34AA" w:rsidRDefault="003B34A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en-US"/>
              </w:rPr>
            </w:pPr>
            <w:r w:rsidRPr="003B34AA">
              <w:rPr>
                <w:rFonts w:ascii="Times New Roman" w:hAnsi="Times New Roman"/>
                <w:sz w:val="26"/>
                <w:szCs w:val="26"/>
                <w:lang w:val="uk-UA" w:eastAsia="en-US"/>
              </w:rPr>
              <w:t>1</w:t>
            </w:r>
            <w:r w:rsidR="00C60E38" w:rsidRPr="003B34AA">
              <w:rPr>
                <w:rFonts w:ascii="Times New Roman" w:hAnsi="Times New Roman"/>
                <w:sz w:val="26"/>
                <w:szCs w:val="26"/>
                <w:lang w:val="uk-UA" w:eastAsia="en-US"/>
              </w:rPr>
              <w:t>8</w:t>
            </w:r>
            <w:r w:rsidRPr="003B34AA">
              <w:rPr>
                <w:rFonts w:ascii="Times New Roman" w:hAnsi="Times New Roman"/>
                <w:sz w:val="26"/>
                <w:szCs w:val="26"/>
                <w:lang w:eastAsia="en-US"/>
              </w:rPr>
              <w:t>.05.2021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B2B9C" w14:textId="77777777" w:rsidR="00C60E38" w:rsidRDefault="00C60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</w:tr>
      <w:tr w:rsidR="003B34AA" w14:paraId="3E2AE1E8" w14:textId="77777777" w:rsidTr="00967E9E">
        <w:trPr>
          <w:trHeight w:val="75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9A389" w14:textId="77777777" w:rsidR="003B34AA" w:rsidRDefault="003B34AA" w:rsidP="003B3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384AE" w14:textId="77777777" w:rsidR="003B34AA" w:rsidRDefault="003B34AA" w:rsidP="003B34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Відповідальні за газове та теплове господарство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5CCBF" w14:textId="77777777" w:rsidR="003B34AA" w:rsidRPr="003B34AA" w:rsidRDefault="003B34AA" w:rsidP="003B34A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en-US"/>
              </w:rPr>
            </w:pPr>
            <w:r w:rsidRPr="003B34AA">
              <w:rPr>
                <w:rFonts w:ascii="Times New Roman" w:hAnsi="Times New Roman"/>
                <w:sz w:val="26"/>
                <w:szCs w:val="26"/>
                <w:lang w:val="uk-UA" w:eastAsia="en-US"/>
              </w:rPr>
              <w:t>червень-липень</w:t>
            </w:r>
            <w:r>
              <w:rPr>
                <w:rFonts w:ascii="Times New Roman" w:hAnsi="Times New Roman"/>
                <w:sz w:val="26"/>
                <w:szCs w:val="26"/>
                <w:lang w:val="uk-UA" w:eastAsia="en-US"/>
              </w:rPr>
              <w:t xml:space="preserve"> </w:t>
            </w:r>
            <w:r w:rsidRPr="003B34AA">
              <w:rPr>
                <w:rFonts w:ascii="Times New Roman" w:hAnsi="Times New Roman"/>
                <w:sz w:val="26"/>
                <w:szCs w:val="26"/>
                <w:lang w:val="uk-UA" w:eastAsia="en-US"/>
              </w:rPr>
              <w:t>2018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C8472" w14:textId="77777777" w:rsidR="003B34AA" w:rsidRPr="003B34AA" w:rsidRDefault="003B34AA" w:rsidP="003B3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en-US"/>
              </w:rPr>
            </w:pPr>
            <w:r w:rsidRPr="003B34AA">
              <w:rPr>
                <w:rFonts w:ascii="Times New Roman" w:hAnsi="Times New Roman"/>
                <w:sz w:val="26"/>
                <w:szCs w:val="26"/>
                <w:lang w:val="uk-UA" w:eastAsia="en-US"/>
              </w:rPr>
              <w:t>червень-липень 2021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1C0B7" w14:textId="77777777" w:rsidR="003B34AA" w:rsidRDefault="003B34AA" w:rsidP="003B3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</w:tr>
      <w:tr w:rsidR="003B34AA" w14:paraId="2A615B0F" w14:textId="77777777" w:rsidTr="003B34A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94851" w14:textId="77777777" w:rsidR="003B34AA" w:rsidRDefault="003B34AA" w:rsidP="003B3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80665" w14:textId="77777777" w:rsidR="003B34AA" w:rsidRDefault="003B34AA" w:rsidP="003B34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Оператори газових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котелень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котелень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, що працюють на твердому паливі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A28A8" w14:textId="77777777" w:rsidR="003B34AA" w:rsidRPr="003B34AA" w:rsidRDefault="003B34AA" w:rsidP="003B34A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en-US"/>
              </w:rPr>
            </w:pPr>
            <w:r w:rsidRPr="003B34AA">
              <w:rPr>
                <w:rFonts w:ascii="Times New Roman" w:hAnsi="Times New Roman"/>
                <w:sz w:val="26"/>
                <w:szCs w:val="26"/>
                <w:lang w:val="uk-UA" w:eastAsia="en-US"/>
              </w:rPr>
              <w:t>червень-липень</w:t>
            </w:r>
            <w:r>
              <w:rPr>
                <w:rFonts w:ascii="Times New Roman" w:hAnsi="Times New Roman"/>
                <w:sz w:val="26"/>
                <w:szCs w:val="26"/>
                <w:lang w:val="uk-UA" w:eastAsia="en-US"/>
              </w:rPr>
              <w:t xml:space="preserve"> 2020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69850" w14:textId="77777777" w:rsidR="003B34AA" w:rsidRPr="003B34AA" w:rsidRDefault="003B34AA" w:rsidP="003B3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en-US"/>
              </w:rPr>
            </w:pPr>
            <w:r w:rsidRPr="003B34AA">
              <w:rPr>
                <w:rFonts w:ascii="Times New Roman" w:hAnsi="Times New Roman"/>
                <w:sz w:val="26"/>
                <w:szCs w:val="26"/>
                <w:lang w:val="uk-UA" w:eastAsia="en-US"/>
              </w:rPr>
              <w:t>червень-липень 2021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E0277" w14:textId="77777777" w:rsidR="003B34AA" w:rsidRDefault="003B34AA" w:rsidP="003B3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</w:tr>
    </w:tbl>
    <w:p w14:paraId="73EF2164" w14:textId="77777777" w:rsidR="00C007E5" w:rsidRDefault="00C007E5"/>
    <w:sectPr w:rsidR="00C007E5" w:rsidSect="00A22A0C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A66EE"/>
    <w:multiLevelType w:val="hybridMultilevel"/>
    <w:tmpl w:val="124EAF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0BA"/>
    <w:rsid w:val="003B34AA"/>
    <w:rsid w:val="005930BA"/>
    <w:rsid w:val="005B7A08"/>
    <w:rsid w:val="0099744E"/>
    <w:rsid w:val="00A22A0C"/>
    <w:rsid w:val="00C007E5"/>
    <w:rsid w:val="00C60E38"/>
    <w:rsid w:val="00FF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E6E1C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E3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C60E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C60E3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C60E3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C60E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C60E38"/>
    <w:pPr>
      <w:ind w:left="720"/>
      <w:contextualSpacing/>
    </w:pPr>
  </w:style>
  <w:style w:type="table" w:styleId="a6">
    <w:name w:val="Table Grid"/>
    <w:basedOn w:val="a1"/>
    <w:uiPriority w:val="39"/>
    <w:rsid w:val="00C60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E3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C60E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C60E3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C60E3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C60E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C60E38"/>
    <w:pPr>
      <w:ind w:left="720"/>
      <w:contextualSpacing/>
    </w:pPr>
  </w:style>
  <w:style w:type="table" w:styleId="a6">
    <w:name w:val="Table Grid"/>
    <w:basedOn w:val="a1"/>
    <w:uiPriority w:val="39"/>
    <w:rsid w:val="00C60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8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комл</cp:lastModifiedBy>
  <cp:revision>7</cp:revision>
  <dcterms:created xsi:type="dcterms:W3CDTF">2021-05-14T08:39:00Z</dcterms:created>
  <dcterms:modified xsi:type="dcterms:W3CDTF">2021-06-06T20:34:00Z</dcterms:modified>
</cp:coreProperties>
</file>