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F571" w14:textId="77777777"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rPr>
        <w:t>ЗВІТ</w:t>
      </w:r>
    </w:p>
    <w:p w14:paraId="6A9ADA12" w14:textId="77777777" w:rsidR="00862EF8" w:rsidRPr="00862EF8" w:rsidRDefault="00862EF8" w:rsidP="00862EF8">
      <w:pPr>
        <w:spacing w:after="0"/>
        <w:jc w:val="center"/>
        <w:rPr>
          <w:rFonts w:ascii="Times New Roman" w:hAnsi="Times New Roman" w:cs="Times New Roman"/>
          <w:b/>
          <w:sz w:val="28"/>
          <w:szCs w:val="28"/>
          <w:lang w:val="uk-UA"/>
        </w:rPr>
      </w:pPr>
      <w:r w:rsidRPr="00862EF8">
        <w:rPr>
          <w:rFonts w:ascii="Times New Roman" w:hAnsi="Times New Roman" w:cs="Times New Roman"/>
          <w:b/>
          <w:sz w:val="28"/>
          <w:szCs w:val="28"/>
        </w:rPr>
        <w:t>директора л</w:t>
      </w:r>
      <w:r w:rsidRPr="00862EF8">
        <w:rPr>
          <w:rFonts w:ascii="Times New Roman" w:hAnsi="Times New Roman" w:cs="Times New Roman"/>
          <w:b/>
          <w:sz w:val="28"/>
          <w:szCs w:val="28"/>
          <w:lang w:val="uk-UA"/>
        </w:rPr>
        <w:t>і</w:t>
      </w:r>
      <w:r w:rsidRPr="00862EF8">
        <w:rPr>
          <w:rFonts w:ascii="Times New Roman" w:hAnsi="Times New Roman" w:cs="Times New Roman"/>
          <w:b/>
          <w:sz w:val="28"/>
          <w:szCs w:val="28"/>
        </w:rPr>
        <w:t>цею</w:t>
      </w:r>
    </w:p>
    <w:p w14:paraId="51ACE591" w14:textId="77777777"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rPr>
        <w:t>перед громадськістю про діяльність закладу освіти</w:t>
      </w:r>
    </w:p>
    <w:p w14:paraId="70EFBD45" w14:textId="77777777"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rPr>
        <w:t>в 20</w:t>
      </w:r>
      <w:r w:rsidRPr="00862EF8">
        <w:rPr>
          <w:rFonts w:ascii="Times New Roman" w:hAnsi="Times New Roman" w:cs="Times New Roman"/>
          <w:b/>
          <w:sz w:val="28"/>
          <w:szCs w:val="28"/>
          <w:lang w:val="uk-UA"/>
        </w:rPr>
        <w:t>20</w:t>
      </w:r>
      <w:r w:rsidRPr="00862EF8">
        <w:rPr>
          <w:rFonts w:ascii="Times New Roman" w:hAnsi="Times New Roman" w:cs="Times New Roman"/>
          <w:b/>
          <w:sz w:val="28"/>
          <w:szCs w:val="28"/>
        </w:rPr>
        <w:t>/202</w:t>
      </w:r>
      <w:r w:rsidRPr="00862EF8">
        <w:rPr>
          <w:rFonts w:ascii="Times New Roman" w:hAnsi="Times New Roman" w:cs="Times New Roman"/>
          <w:b/>
          <w:sz w:val="28"/>
          <w:szCs w:val="28"/>
          <w:lang w:val="uk-UA"/>
        </w:rPr>
        <w:t>1</w:t>
      </w:r>
      <w:r w:rsidR="00CF502D">
        <w:rPr>
          <w:rFonts w:ascii="Times New Roman" w:hAnsi="Times New Roman" w:cs="Times New Roman"/>
          <w:b/>
          <w:sz w:val="28"/>
          <w:szCs w:val="28"/>
        </w:rPr>
        <w:t xml:space="preserve"> навчальному році</w:t>
      </w:r>
    </w:p>
    <w:p w14:paraId="383CF8DA" w14:textId="77777777"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rPr>
        <w:t>та перспективи розвитку закладу</w:t>
      </w:r>
    </w:p>
    <w:p w14:paraId="1623958B" w14:textId="77777777"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rPr>
        <w:t>на 202</w:t>
      </w:r>
      <w:r w:rsidRPr="00862EF8">
        <w:rPr>
          <w:rFonts w:ascii="Times New Roman" w:hAnsi="Times New Roman" w:cs="Times New Roman"/>
          <w:b/>
          <w:sz w:val="28"/>
          <w:szCs w:val="28"/>
          <w:lang w:val="uk-UA"/>
        </w:rPr>
        <w:t>1</w:t>
      </w:r>
      <w:r w:rsidRPr="00862EF8">
        <w:rPr>
          <w:rFonts w:ascii="Times New Roman" w:hAnsi="Times New Roman" w:cs="Times New Roman"/>
          <w:b/>
          <w:sz w:val="28"/>
          <w:szCs w:val="28"/>
        </w:rPr>
        <w:t>/202</w:t>
      </w:r>
      <w:r w:rsidRPr="00862EF8">
        <w:rPr>
          <w:rFonts w:ascii="Times New Roman" w:hAnsi="Times New Roman" w:cs="Times New Roman"/>
          <w:b/>
          <w:sz w:val="28"/>
          <w:szCs w:val="28"/>
          <w:lang w:val="uk-UA"/>
        </w:rPr>
        <w:t>2</w:t>
      </w:r>
      <w:r w:rsidRPr="00862EF8">
        <w:rPr>
          <w:rFonts w:ascii="Times New Roman" w:hAnsi="Times New Roman" w:cs="Times New Roman"/>
          <w:b/>
          <w:sz w:val="28"/>
          <w:szCs w:val="28"/>
        </w:rPr>
        <w:t xml:space="preserve"> навчальний рік</w:t>
      </w:r>
    </w:p>
    <w:p w14:paraId="6E2CC0DF" w14:textId="77777777"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lang w:val="uk-UA"/>
        </w:rPr>
        <w:t>18</w:t>
      </w:r>
      <w:r w:rsidR="006C2632">
        <w:rPr>
          <w:rFonts w:ascii="Times New Roman" w:hAnsi="Times New Roman" w:cs="Times New Roman"/>
          <w:b/>
          <w:sz w:val="28"/>
          <w:szCs w:val="28"/>
        </w:rPr>
        <w:t>.06.2021</w:t>
      </w:r>
    </w:p>
    <w:p w14:paraId="45F020E0" w14:textId="77777777" w:rsidR="00CF502D"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CF502D">
        <w:rPr>
          <w:rFonts w:ascii="Times New Roman" w:hAnsi="Times New Roman" w:cs="Times New Roman"/>
          <w:sz w:val="24"/>
          <w:szCs w:val="24"/>
          <w:lang w:val="uk-UA"/>
        </w:rPr>
        <w:t xml:space="preserve">    </w:t>
      </w:r>
    </w:p>
    <w:p w14:paraId="282A0093" w14:textId="77777777" w:rsidR="00862EF8" w:rsidRPr="00552BA9" w:rsidRDefault="00CF502D" w:rsidP="00552BA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 xml:space="preserve"> ВСТУП</w:t>
      </w:r>
    </w:p>
    <w:p w14:paraId="6E64E104"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xml:space="preserve">     У  відповідності до функціональних обов’язків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w:t>
      </w:r>
      <w:proofErr w:type="gramStart"/>
      <w:r w:rsidRPr="00552BA9">
        <w:rPr>
          <w:rFonts w:ascii="Times New Roman" w:hAnsi="Times New Roman" w:cs="Times New Roman"/>
          <w:sz w:val="24"/>
          <w:szCs w:val="24"/>
        </w:rPr>
        <w:t>№  178</w:t>
      </w:r>
      <w:proofErr w:type="gramEnd"/>
      <w:r w:rsidRPr="00552BA9">
        <w:rPr>
          <w:rFonts w:ascii="Times New Roman" w:hAnsi="Times New Roman" w:cs="Times New Roman"/>
          <w:sz w:val="24"/>
          <w:szCs w:val="24"/>
        </w:rPr>
        <w:t xml:space="preserve">  (далі  -  Положення  про порядок  звітування),  керуючись  у  своїй  діяльності  Конституцією  України,  законами  України, Статутом школи та чинними нормативно – правовими документами в галузі освіти представляю </w:t>
      </w:r>
      <w:r w:rsidRPr="00552BA9">
        <w:rPr>
          <w:rFonts w:ascii="Times New Roman" w:hAnsi="Times New Roman" w:cs="Times New Roman"/>
          <w:sz w:val="24"/>
          <w:szCs w:val="24"/>
          <w:lang w:val="uk-UA"/>
        </w:rPr>
        <w:t>в</w:t>
      </w:r>
      <w:r w:rsidRPr="00552BA9">
        <w:rPr>
          <w:rFonts w:ascii="Times New Roman" w:hAnsi="Times New Roman" w:cs="Times New Roman"/>
          <w:sz w:val="24"/>
          <w:szCs w:val="24"/>
        </w:rPr>
        <w:t xml:space="preserve">ашій увазі звіт про діяльність директора </w:t>
      </w:r>
      <w:r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та про підсумки роботи колективу протягом останнього року.</w:t>
      </w:r>
      <w:r w:rsidRPr="00552BA9">
        <w:rPr>
          <w:rFonts w:ascii="Times New Roman" w:hAnsi="Times New Roman" w:cs="Times New Roman"/>
          <w:sz w:val="24"/>
          <w:szCs w:val="24"/>
          <w:lang w:val="uk-UA"/>
        </w:rPr>
        <w:t xml:space="preserve"> </w:t>
      </w:r>
      <w:proofErr w:type="gramStart"/>
      <w:r w:rsidRPr="00552BA9">
        <w:rPr>
          <w:rFonts w:ascii="Times New Roman" w:hAnsi="Times New Roman" w:cs="Times New Roman"/>
          <w:sz w:val="24"/>
          <w:szCs w:val="24"/>
        </w:rPr>
        <w:t>В  своєму</w:t>
      </w:r>
      <w:proofErr w:type="gramEnd"/>
      <w:r w:rsidRPr="00552BA9">
        <w:rPr>
          <w:rFonts w:ascii="Times New Roman" w:hAnsi="Times New Roman" w:cs="Times New Roman"/>
          <w:sz w:val="24"/>
          <w:szCs w:val="24"/>
        </w:rPr>
        <w:t xml:space="preserve">  звіті  я  намагатимуся  охопити  основні  напрямки  своєї  діяльності,  звернути  увагу  на створення  в  </w:t>
      </w:r>
      <w:r w:rsidRPr="00552BA9">
        <w:rPr>
          <w:rFonts w:ascii="Times New Roman" w:hAnsi="Times New Roman" w:cs="Times New Roman"/>
          <w:sz w:val="24"/>
          <w:szCs w:val="24"/>
          <w:lang w:val="uk-UA"/>
        </w:rPr>
        <w:t>ліцеї</w:t>
      </w:r>
      <w:r w:rsidRPr="00552BA9">
        <w:rPr>
          <w:rFonts w:ascii="Times New Roman" w:hAnsi="Times New Roman" w:cs="Times New Roman"/>
          <w:sz w:val="24"/>
          <w:szCs w:val="24"/>
        </w:rPr>
        <w:t xml:space="preserve">  належних  умов  для  забезпечення  рівного  доступу  для  здобуття  якісної освіти.</w:t>
      </w:r>
    </w:p>
    <w:p w14:paraId="2F193996" w14:textId="77777777" w:rsidR="00862EF8"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Потужну  державу  і  конкурентноздатну  економіку  створює  згуртована  спільнота  творчих особистостей,  відповідальних  громадян,  активних  і  підприємливих.  Така  особистість,  її громадянська  позиція,  моральні  якості,  соціальні  контакти  формуються  під  час  першої  системної самостійної діяльності – упродовж навчання. </w:t>
      </w:r>
      <w:r w:rsidRPr="00552BA9">
        <w:rPr>
          <w:rFonts w:ascii="Times New Roman" w:hAnsi="Times New Roman" w:cs="Times New Roman"/>
          <w:sz w:val="24"/>
          <w:szCs w:val="24"/>
        </w:rPr>
        <w:t xml:space="preserve">Тому центральну роль у вихованні громадянина, який є особистістю, патріотом </w:t>
      </w:r>
      <w:proofErr w:type="gramStart"/>
      <w:r w:rsidRPr="00552BA9">
        <w:rPr>
          <w:rFonts w:ascii="Times New Roman" w:hAnsi="Times New Roman" w:cs="Times New Roman"/>
          <w:sz w:val="24"/>
          <w:szCs w:val="24"/>
        </w:rPr>
        <w:t xml:space="preserve">та </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інноватором</w:t>
      </w:r>
      <w:proofErr w:type="gramEnd"/>
      <w:r w:rsidRPr="00552BA9">
        <w:rPr>
          <w:rFonts w:ascii="Times New Roman" w:hAnsi="Times New Roman" w:cs="Times New Roman"/>
          <w:sz w:val="24"/>
          <w:szCs w:val="24"/>
        </w:rPr>
        <w:t>, має виконувати система загальної середньої освіти – Нова українська школа. Вона має не просто реагувати на зміни, які відбуваються у суспільстві – вона має стати рушійною силою цих змін</w:t>
      </w:r>
      <w:r w:rsidRPr="00552BA9">
        <w:rPr>
          <w:rFonts w:ascii="Times New Roman" w:hAnsi="Times New Roman" w:cs="Times New Roman"/>
          <w:sz w:val="24"/>
          <w:szCs w:val="24"/>
          <w:lang w:val="uk-UA"/>
        </w:rPr>
        <w:t xml:space="preserve">. Олексіївський ліцей є  комунальною власністю </w:t>
      </w:r>
      <w:r w:rsidRPr="00552BA9">
        <w:rPr>
          <w:rFonts w:ascii="Times New Roman" w:hAnsi="Times New Roman" w:cs="Times New Roman"/>
          <w:b/>
          <w:sz w:val="24"/>
          <w:szCs w:val="24"/>
          <w:lang w:val="uk-UA"/>
        </w:rPr>
        <w:t>Краснокутської селищної  ради Богодухівського району</w:t>
      </w:r>
      <w:r w:rsidRPr="00552BA9">
        <w:rPr>
          <w:rFonts w:ascii="Times New Roman" w:hAnsi="Times New Roman" w:cs="Times New Roman"/>
          <w:sz w:val="24"/>
          <w:szCs w:val="24"/>
          <w:lang w:val="uk-UA"/>
        </w:rPr>
        <w:t xml:space="preserve">   Харківської  області.  Управління  та  фінансування  здійснюється  відділом  освіти</w:t>
      </w:r>
      <w:r w:rsidR="00EE7A64" w:rsidRPr="00552BA9">
        <w:rPr>
          <w:rFonts w:ascii="Times New Roman" w:hAnsi="Times New Roman" w:cs="Times New Roman"/>
          <w:sz w:val="24"/>
          <w:szCs w:val="24"/>
          <w:lang w:val="uk-UA"/>
        </w:rPr>
        <w:t>, молоді та спорту Краснокутської селищної</w:t>
      </w:r>
      <w:r w:rsidRPr="00552BA9">
        <w:rPr>
          <w:rFonts w:ascii="Times New Roman" w:hAnsi="Times New Roman" w:cs="Times New Roman"/>
          <w:sz w:val="24"/>
          <w:szCs w:val="24"/>
          <w:lang w:val="uk-UA"/>
        </w:rPr>
        <w:t xml:space="preserve"> ради, якому делеговані відповідні повноваження.</w:t>
      </w:r>
    </w:p>
    <w:p w14:paraId="75C2EEF4" w14:textId="77777777" w:rsidR="00862EF8" w:rsidRPr="00552BA9" w:rsidRDefault="00EE7A64"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 xml:space="preserve">Основна діяльність </w:t>
      </w:r>
      <w:proofErr w:type="gramStart"/>
      <w:r w:rsidRPr="00552BA9">
        <w:rPr>
          <w:rFonts w:ascii="Times New Roman" w:hAnsi="Times New Roman" w:cs="Times New Roman"/>
          <w:sz w:val="24"/>
          <w:szCs w:val="24"/>
          <w:lang w:val="uk-UA"/>
        </w:rPr>
        <w:t xml:space="preserve">ліцею </w:t>
      </w:r>
      <w:r w:rsidR="00862EF8" w:rsidRPr="00552BA9">
        <w:rPr>
          <w:rFonts w:ascii="Times New Roman" w:hAnsi="Times New Roman" w:cs="Times New Roman"/>
          <w:sz w:val="24"/>
          <w:szCs w:val="24"/>
        </w:rPr>
        <w:t xml:space="preserve"> спрямована</w:t>
      </w:r>
      <w:proofErr w:type="gramEnd"/>
      <w:r w:rsidR="00862EF8" w:rsidRPr="00552BA9">
        <w:rPr>
          <w:rFonts w:ascii="Times New Roman" w:hAnsi="Times New Roman" w:cs="Times New Roman"/>
          <w:sz w:val="24"/>
          <w:szCs w:val="24"/>
        </w:rPr>
        <w:t xml:space="preserve"> на створення умов для реалізації державної політики в сфері освіти. </w:t>
      </w:r>
      <w:proofErr w:type="gramStart"/>
      <w:r w:rsidR="00862EF8" w:rsidRPr="00552BA9">
        <w:rPr>
          <w:rFonts w:ascii="Times New Roman" w:hAnsi="Times New Roman" w:cs="Times New Roman"/>
          <w:sz w:val="24"/>
          <w:szCs w:val="24"/>
        </w:rPr>
        <w:t>О</w:t>
      </w:r>
      <w:r w:rsidRPr="00552BA9">
        <w:rPr>
          <w:rFonts w:ascii="Times New Roman" w:hAnsi="Times New Roman" w:cs="Times New Roman"/>
          <w:sz w:val="24"/>
          <w:szCs w:val="24"/>
        </w:rPr>
        <w:t>світня  стратегія</w:t>
      </w:r>
      <w:proofErr w:type="gramEnd"/>
      <w:r w:rsidRPr="00552BA9">
        <w:rPr>
          <w:rFonts w:ascii="Times New Roman" w:hAnsi="Times New Roman" w:cs="Times New Roman"/>
          <w:sz w:val="24"/>
          <w:szCs w:val="24"/>
        </w:rPr>
        <w:t xml:space="preserve">  освіти  </w:t>
      </w:r>
      <w:r w:rsidRPr="00552BA9">
        <w:rPr>
          <w:rFonts w:ascii="Times New Roman" w:hAnsi="Times New Roman" w:cs="Times New Roman"/>
          <w:sz w:val="24"/>
          <w:szCs w:val="24"/>
          <w:lang w:val="uk-UA"/>
        </w:rPr>
        <w:t>ліцею</w:t>
      </w:r>
      <w:r w:rsidR="00862EF8" w:rsidRPr="00552BA9">
        <w:rPr>
          <w:rFonts w:ascii="Times New Roman" w:hAnsi="Times New Roman" w:cs="Times New Roman"/>
          <w:sz w:val="24"/>
          <w:szCs w:val="24"/>
        </w:rPr>
        <w:t xml:space="preserve">   спрямована  на  забезпечення  умов  функціонування  і розвитку  загальної  середньої  освіти, створення  сучасного  освітнього  середовища,  підвищення якості освітніх послуг, орієнт</w:t>
      </w:r>
      <w:r w:rsidRPr="00552BA9">
        <w:rPr>
          <w:rFonts w:ascii="Times New Roman" w:hAnsi="Times New Roman" w:cs="Times New Roman"/>
          <w:sz w:val="24"/>
          <w:szCs w:val="24"/>
        </w:rPr>
        <w:t>ованих на учня</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 xml:space="preserve">до вимог суспільства, </w:t>
      </w:r>
      <w:r w:rsidR="00862EF8" w:rsidRPr="00552BA9">
        <w:rPr>
          <w:rFonts w:ascii="Times New Roman" w:hAnsi="Times New Roman" w:cs="Times New Roman"/>
          <w:sz w:val="24"/>
          <w:szCs w:val="24"/>
        </w:rPr>
        <w:t>запитів громадян</w:t>
      </w:r>
      <w:r w:rsidRPr="00552BA9">
        <w:rPr>
          <w:rFonts w:ascii="Times New Roman" w:hAnsi="Times New Roman" w:cs="Times New Roman"/>
          <w:sz w:val="24"/>
          <w:szCs w:val="24"/>
        </w:rPr>
        <w:t xml:space="preserve"> і потреб держави, області</w:t>
      </w:r>
      <w:r w:rsidR="00862EF8" w:rsidRPr="00552BA9">
        <w:rPr>
          <w:rFonts w:ascii="Times New Roman" w:hAnsi="Times New Roman" w:cs="Times New Roman"/>
          <w:sz w:val="24"/>
          <w:szCs w:val="24"/>
        </w:rPr>
        <w:t>.</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Успішність подолання кожного рівня, виконання його освіт</w:t>
      </w:r>
      <w:r w:rsidRPr="00552BA9">
        <w:rPr>
          <w:rFonts w:ascii="Times New Roman" w:hAnsi="Times New Roman" w:cs="Times New Roman"/>
          <w:sz w:val="24"/>
          <w:szCs w:val="24"/>
          <w:lang w:val="uk-UA"/>
        </w:rPr>
        <w:t xml:space="preserve">ніх завдань гарантується ліцеєм </w:t>
      </w:r>
      <w:r w:rsidR="00862EF8" w:rsidRPr="00552BA9">
        <w:rPr>
          <w:rFonts w:ascii="Times New Roman" w:hAnsi="Times New Roman" w:cs="Times New Roman"/>
          <w:sz w:val="24"/>
          <w:szCs w:val="24"/>
          <w:lang w:val="uk-UA"/>
        </w:rPr>
        <w:t>тільки  за  умови  усвідомленого  й  добровільного  дотримання  всіх  норм  і  правил  шкільного</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життя, активної співпраці з батьками, відкритістю навчального процесу.</w:t>
      </w:r>
    </w:p>
    <w:p w14:paraId="52560113" w14:textId="77777777" w:rsidR="00862EF8" w:rsidRPr="00552BA9" w:rsidRDefault="00EE7A64"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Загальна інформація про </w:t>
      </w:r>
      <w:r w:rsidRPr="00552BA9">
        <w:rPr>
          <w:rFonts w:ascii="Times New Roman" w:hAnsi="Times New Roman" w:cs="Times New Roman"/>
          <w:sz w:val="24"/>
          <w:szCs w:val="24"/>
          <w:lang w:val="uk-UA"/>
        </w:rPr>
        <w:t xml:space="preserve">ліцей </w:t>
      </w:r>
    </w:p>
    <w:p w14:paraId="48740840"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Інформаційна карта.</w:t>
      </w:r>
    </w:p>
    <w:p w14:paraId="266D4AA1" w14:textId="77777777" w:rsidR="00862EF8" w:rsidRPr="00552BA9" w:rsidRDefault="00E9099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lastRenderedPageBreak/>
        <w:t xml:space="preserve">    </w:t>
      </w:r>
      <w:proofErr w:type="gramStart"/>
      <w:r w:rsidR="00862EF8" w:rsidRPr="00552BA9">
        <w:rPr>
          <w:rFonts w:ascii="Times New Roman" w:hAnsi="Times New Roman" w:cs="Times New Roman"/>
          <w:sz w:val="24"/>
          <w:szCs w:val="24"/>
        </w:rPr>
        <w:t>З</w:t>
      </w:r>
      <w:r w:rsidR="00EE7A64" w:rsidRPr="00552BA9">
        <w:rPr>
          <w:rFonts w:ascii="Times New Roman" w:hAnsi="Times New Roman" w:cs="Times New Roman"/>
          <w:sz w:val="24"/>
          <w:szCs w:val="24"/>
        </w:rPr>
        <w:t>аклад  засновано</w:t>
      </w:r>
      <w:proofErr w:type="gramEnd"/>
      <w:r w:rsidR="00EE7A64" w:rsidRPr="00552BA9">
        <w:rPr>
          <w:rFonts w:ascii="Times New Roman" w:hAnsi="Times New Roman" w:cs="Times New Roman"/>
          <w:sz w:val="24"/>
          <w:szCs w:val="24"/>
          <w:lang w:val="uk-UA"/>
        </w:rPr>
        <w:t xml:space="preserve">  у </w:t>
      </w:r>
      <w:r w:rsidR="00EE7A64" w:rsidRPr="00552BA9">
        <w:rPr>
          <w:rFonts w:ascii="Times New Roman" w:hAnsi="Times New Roman" w:cs="Times New Roman"/>
          <w:sz w:val="24"/>
          <w:szCs w:val="24"/>
        </w:rPr>
        <w:t xml:space="preserve"> 19</w:t>
      </w:r>
      <w:r w:rsidR="00EE7A64" w:rsidRPr="00552BA9">
        <w:rPr>
          <w:rFonts w:ascii="Times New Roman" w:hAnsi="Times New Roman" w:cs="Times New Roman"/>
          <w:sz w:val="24"/>
          <w:szCs w:val="24"/>
          <w:lang w:val="uk-UA"/>
        </w:rPr>
        <w:t>92</w:t>
      </w:r>
      <w:r w:rsidR="00EE7A64" w:rsidRPr="00552BA9">
        <w:rPr>
          <w:rFonts w:ascii="Times New Roman" w:hAnsi="Times New Roman" w:cs="Times New Roman"/>
          <w:sz w:val="24"/>
          <w:szCs w:val="24"/>
        </w:rPr>
        <w:t xml:space="preserve"> р</w:t>
      </w:r>
      <w:r w:rsidR="00EE7A64" w:rsidRPr="00552BA9">
        <w:rPr>
          <w:rFonts w:ascii="Times New Roman" w:hAnsi="Times New Roman" w:cs="Times New Roman"/>
          <w:sz w:val="24"/>
          <w:szCs w:val="24"/>
          <w:lang w:val="uk-UA"/>
        </w:rPr>
        <w:t>оці</w:t>
      </w:r>
      <w:r w:rsidR="00862EF8" w:rsidRPr="00552BA9">
        <w:rPr>
          <w:rFonts w:ascii="Times New Roman" w:hAnsi="Times New Roman" w:cs="Times New Roman"/>
          <w:sz w:val="24"/>
          <w:szCs w:val="24"/>
        </w:rPr>
        <w:t xml:space="preserve">. </w:t>
      </w:r>
    </w:p>
    <w:p w14:paraId="49D4D1FD" w14:textId="77777777" w:rsidR="00862EF8" w:rsidRPr="00552BA9" w:rsidRDefault="00EE7A64"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 </w:t>
      </w:r>
      <w:proofErr w:type="gramStart"/>
      <w:r w:rsidRPr="00552BA9">
        <w:rPr>
          <w:rFonts w:ascii="Times New Roman" w:hAnsi="Times New Roman" w:cs="Times New Roman"/>
          <w:sz w:val="24"/>
          <w:szCs w:val="24"/>
          <w:lang w:val="uk-UA"/>
        </w:rPr>
        <w:t xml:space="preserve">будівля </w:t>
      </w:r>
      <w:r w:rsidR="00862EF8" w:rsidRPr="00552BA9">
        <w:rPr>
          <w:rFonts w:ascii="Times New Roman" w:hAnsi="Times New Roman" w:cs="Times New Roman"/>
          <w:sz w:val="24"/>
          <w:szCs w:val="24"/>
        </w:rPr>
        <w:t xml:space="preserve"> вве</w:t>
      </w:r>
      <w:r w:rsidRPr="00552BA9">
        <w:rPr>
          <w:rFonts w:ascii="Times New Roman" w:hAnsi="Times New Roman" w:cs="Times New Roman"/>
          <w:sz w:val="24"/>
          <w:szCs w:val="24"/>
        </w:rPr>
        <w:t>ден</w:t>
      </w:r>
      <w:r w:rsidRPr="00552BA9">
        <w:rPr>
          <w:rFonts w:ascii="Times New Roman" w:hAnsi="Times New Roman" w:cs="Times New Roman"/>
          <w:sz w:val="24"/>
          <w:szCs w:val="24"/>
          <w:lang w:val="uk-UA"/>
        </w:rPr>
        <w:t>а</w:t>
      </w:r>
      <w:proofErr w:type="gramEnd"/>
      <w:r w:rsidR="00CF502D">
        <w:rPr>
          <w:rFonts w:ascii="Times New Roman" w:hAnsi="Times New Roman" w:cs="Times New Roman"/>
          <w:sz w:val="24"/>
          <w:szCs w:val="24"/>
        </w:rPr>
        <w:t xml:space="preserve"> в експлуатацію в ________</w:t>
      </w:r>
      <w:r w:rsidR="00862EF8" w:rsidRPr="00552BA9">
        <w:rPr>
          <w:rFonts w:ascii="Times New Roman" w:hAnsi="Times New Roman" w:cs="Times New Roman"/>
          <w:sz w:val="24"/>
          <w:szCs w:val="24"/>
        </w:rPr>
        <w:t xml:space="preserve"> році.</w:t>
      </w:r>
    </w:p>
    <w:p w14:paraId="0488A60A" w14:textId="77777777" w:rsidR="00862EF8" w:rsidRPr="00552BA9" w:rsidRDefault="00EE7A64"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Юридична адреса ліцею</w:t>
      </w:r>
      <w:r w:rsidR="00862EF8" w:rsidRPr="00552BA9">
        <w:rPr>
          <w:rFonts w:ascii="Times New Roman" w:hAnsi="Times New Roman" w:cs="Times New Roman"/>
          <w:sz w:val="24"/>
          <w:szCs w:val="24"/>
          <w:lang w:val="uk-UA"/>
        </w:rPr>
        <w:t>:</w:t>
      </w:r>
      <w:r w:rsidRPr="00552BA9">
        <w:rPr>
          <w:rFonts w:ascii="Times New Roman" w:hAnsi="Times New Roman" w:cs="Times New Roman"/>
          <w:sz w:val="24"/>
          <w:szCs w:val="24"/>
          <w:lang w:val="uk-UA"/>
        </w:rPr>
        <w:t xml:space="preserve"> с.Олексіївка, вул. Центральна, 30</w:t>
      </w:r>
      <w:r w:rsidR="00862EF8" w:rsidRPr="00552BA9">
        <w:rPr>
          <w:rFonts w:ascii="Times New Roman" w:hAnsi="Times New Roman" w:cs="Times New Roman"/>
          <w:sz w:val="24"/>
          <w:szCs w:val="24"/>
          <w:lang w:val="uk-UA"/>
        </w:rPr>
        <w:t>.</w:t>
      </w:r>
    </w:p>
    <w:p w14:paraId="095679EB" w14:textId="77777777" w:rsidR="00862EF8" w:rsidRPr="00552BA9" w:rsidRDefault="00862EF8" w:rsidP="00552BA9">
      <w:pPr>
        <w:spacing w:after="0"/>
        <w:jc w:val="both"/>
        <w:rPr>
          <w:rFonts w:ascii="Times New Roman" w:hAnsi="Times New Roman" w:cs="Times New Roman"/>
          <w:b/>
          <w:sz w:val="24"/>
          <w:szCs w:val="24"/>
          <w:lang w:val="uk-UA"/>
        </w:rPr>
      </w:pPr>
      <w:r w:rsidRPr="00552BA9">
        <w:rPr>
          <w:rFonts w:ascii="Times New Roman" w:hAnsi="Times New Roman" w:cs="Times New Roman"/>
          <w:sz w:val="24"/>
          <w:szCs w:val="24"/>
          <w:lang w:val="uk-UA"/>
        </w:rPr>
        <w:t xml:space="preserve">Чинний  Статут  закладу  у  </w:t>
      </w:r>
      <w:r w:rsidRPr="00552BA9">
        <w:rPr>
          <w:rFonts w:ascii="Times New Roman" w:hAnsi="Times New Roman" w:cs="Times New Roman"/>
          <w:b/>
          <w:sz w:val="24"/>
          <w:szCs w:val="24"/>
          <w:lang w:val="uk-UA"/>
        </w:rPr>
        <w:t>новій  ред</w:t>
      </w:r>
      <w:r w:rsidR="00CF502D">
        <w:rPr>
          <w:rFonts w:ascii="Times New Roman" w:hAnsi="Times New Roman" w:cs="Times New Roman"/>
          <w:b/>
          <w:sz w:val="24"/>
          <w:szCs w:val="24"/>
          <w:lang w:val="uk-UA"/>
        </w:rPr>
        <w:t>акції  затверджено  рішенням  І</w:t>
      </w:r>
      <w:r w:rsidR="00CF502D">
        <w:rPr>
          <w:rFonts w:ascii="Times New Roman" w:hAnsi="Times New Roman" w:cs="Times New Roman"/>
          <w:b/>
          <w:sz w:val="24"/>
          <w:szCs w:val="24"/>
        </w:rPr>
        <w:t>V</w:t>
      </w:r>
      <w:r w:rsidR="00CF502D">
        <w:rPr>
          <w:rFonts w:ascii="Times New Roman" w:hAnsi="Times New Roman" w:cs="Times New Roman"/>
          <w:b/>
          <w:sz w:val="24"/>
          <w:szCs w:val="24"/>
          <w:lang w:val="uk-UA"/>
        </w:rPr>
        <w:t xml:space="preserve">  сесії  Краснокутської</w:t>
      </w:r>
      <w:r w:rsidRPr="00552BA9">
        <w:rPr>
          <w:rFonts w:ascii="Times New Roman" w:hAnsi="Times New Roman" w:cs="Times New Roman"/>
          <w:b/>
          <w:sz w:val="24"/>
          <w:szCs w:val="24"/>
          <w:lang w:val="uk-UA"/>
        </w:rPr>
        <w:t xml:space="preserve"> </w:t>
      </w:r>
    </w:p>
    <w:p w14:paraId="558FED42" w14:textId="77777777" w:rsidR="00862EF8" w:rsidRPr="00552BA9" w:rsidRDefault="00CF502D" w:rsidP="00552BA9">
      <w:pPr>
        <w:spacing w:after="0"/>
        <w:jc w:val="both"/>
        <w:rPr>
          <w:rFonts w:ascii="Times New Roman" w:hAnsi="Times New Roman" w:cs="Times New Roman"/>
          <w:b/>
          <w:sz w:val="24"/>
          <w:szCs w:val="24"/>
        </w:rPr>
      </w:pPr>
      <w:r>
        <w:rPr>
          <w:rFonts w:ascii="Times New Roman" w:hAnsi="Times New Roman" w:cs="Times New Roman"/>
          <w:b/>
          <w:sz w:val="24"/>
          <w:szCs w:val="24"/>
          <w:lang w:val="uk-UA"/>
        </w:rPr>
        <w:t>селищної</w:t>
      </w:r>
      <w:r w:rsidR="00862EF8" w:rsidRPr="00552BA9">
        <w:rPr>
          <w:rFonts w:ascii="Times New Roman" w:hAnsi="Times New Roman" w:cs="Times New Roman"/>
          <w:b/>
          <w:sz w:val="24"/>
          <w:szCs w:val="24"/>
          <w:lang w:val="uk-UA"/>
        </w:rPr>
        <w:t xml:space="preserve">  ради  </w:t>
      </w:r>
      <w:r w:rsidR="00862EF8" w:rsidRPr="00552BA9">
        <w:rPr>
          <w:rFonts w:ascii="Times New Roman" w:hAnsi="Times New Roman" w:cs="Times New Roman"/>
          <w:b/>
          <w:sz w:val="24"/>
          <w:szCs w:val="24"/>
        </w:rPr>
        <w:t>VI</w:t>
      </w:r>
      <w:r>
        <w:rPr>
          <w:rFonts w:ascii="Times New Roman" w:hAnsi="Times New Roman" w:cs="Times New Roman"/>
          <w:b/>
          <w:sz w:val="24"/>
          <w:szCs w:val="24"/>
          <w:lang w:val="uk-UA"/>
        </w:rPr>
        <w:t>ІІ</w:t>
      </w:r>
      <w:r w:rsidR="00862EF8" w:rsidRPr="00552BA9">
        <w:rPr>
          <w:rFonts w:ascii="Times New Roman" w:hAnsi="Times New Roman" w:cs="Times New Roman"/>
          <w:b/>
          <w:sz w:val="24"/>
          <w:szCs w:val="24"/>
          <w:lang w:val="uk-UA"/>
        </w:rPr>
        <w:t xml:space="preserve">  скликання  в</w:t>
      </w:r>
      <w:r>
        <w:rPr>
          <w:rFonts w:ascii="Times New Roman" w:hAnsi="Times New Roman" w:cs="Times New Roman"/>
          <w:b/>
          <w:sz w:val="24"/>
          <w:szCs w:val="24"/>
        </w:rPr>
        <w:t xml:space="preserve">ід  </w:t>
      </w:r>
      <w:r>
        <w:rPr>
          <w:rFonts w:ascii="Times New Roman" w:hAnsi="Times New Roman" w:cs="Times New Roman"/>
          <w:b/>
          <w:sz w:val="24"/>
          <w:szCs w:val="24"/>
          <w:lang w:val="uk-UA"/>
        </w:rPr>
        <w:t>26</w:t>
      </w:r>
      <w:r>
        <w:rPr>
          <w:rFonts w:ascii="Times New Roman" w:hAnsi="Times New Roman" w:cs="Times New Roman"/>
          <w:b/>
          <w:sz w:val="24"/>
          <w:szCs w:val="24"/>
        </w:rPr>
        <w:t>.0</w:t>
      </w:r>
      <w:r>
        <w:rPr>
          <w:rFonts w:ascii="Times New Roman" w:hAnsi="Times New Roman" w:cs="Times New Roman"/>
          <w:b/>
          <w:sz w:val="24"/>
          <w:szCs w:val="24"/>
          <w:lang w:val="uk-UA"/>
        </w:rPr>
        <w:t>1</w:t>
      </w:r>
      <w:r>
        <w:rPr>
          <w:rFonts w:ascii="Times New Roman" w:hAnsi="Times New Roman" w:cs="Times New Roman"/>
          <w:b/>
          <w:sz w:val="24"/>
          <w:szCs w:val="24"/>
        </w:rPr>
        <w:t>.20</w:t>
      </w:r>
      <w:r>
        <w:rPr>
          <w:rFonts w:ascii="Times New Roman" w:hAnsi="Times New Roman" w:cs="Times New Roman"/>
          <w:b/>
          <w:sz w:val="24"/>
          <w:szCs w:val="24"/>
          <w:lang w:val="uk-UA"/>
        </w:rPr>
        <w:t>21</w:t>
      </w:r>
      <w:r>
        <w:rPr>
          <w:rFonts w:ascii="Times New Roman" w:hAnsi="Times New Roman" w:cs="Times New Roman"/>
          <w:b/>
          <w:sz w:val="24"/>
          <w:szCs w:val="24"/>
        </w:rPr>
        <w:t xml:space="preserve">  № </w:t>
      </w:r>
      <w:r>
        <w:rPr>
          <w:rFonts w:ascii="Times New Roman" w:hAnsi="Times New Roman" w:cs="Times New Roman"/>
          <w:b/>
          <w:sz w:val="24"/>
          <w:szCs w:val="24"/>
          <w:lang w:val="uk-UA"/>
        </w:rPr>
        <w:t>108</w:t>
      </w:r>
      <w:r w:rsidR="00862EF8" w:rsidRPr="00552BA9">
        <w:rPr>
          <w:rFonts w:ascii="Times New Roman" w:hAnsi="Times New Roman" w:cs="Times New Roman"/>
          <w:b/>
          <w:sz w:val="24"/>
          <w:szCs w:val="24"/>
        </w:rPr>
        <w:t>-VI</w:t>
      </w:r>
      <w:r>
        <w:rPr>
          <w:rFonts w:ascii="Times New Roman" w:hAnsi="Times New Roman" w:cs="Times New Roman"/>
          <w:b/>
          <w:sz w:val="24"/>
          <w:szCs w:val="24"/>
          <w:lang w:val="uk-UA"/>
        </w:rPr>
        <w:t>ІІІ</w:t>
      </w:r>
      <w:r>
        <w:rPr>
          <w:rFonts w:ascii="Times New Roman" w:hAnsi="Times New Roman" w:cs="Times New Roman"/>
          <w:b/>
          <w:sz w:val="24"/>
          <w:szCs w:val="24"/>
        </w:rPr>
        <w:t xml:space="preserve">  та  зареєстровано  </w:t>
      </w:r>
      <w:r w:rsidR="00745572">
        <w:rPr>
          <w:rFonts w:ascii="Times New Roman" w:hAnsi="Times New Roman" w:cs="Times New Roman"/>
          <w:b/>
          <w:sz w:val="24"/>
          <w:szCs w:val="24"/>
          <w:u w:val="single"/>
        </w:rPr>
        <w:t>02</w:t>
      </w:r>
      <w:r w:rsidRPr="00CF502D">
        <w:rPr>
          <w:rFonts w:ascii="Times New Roman" w:hAnsi="Times New Roman" w:cs="Times New Roman"/>
          <w:b/>
          <w:sz w:val="24"/>
          <w:szCs w:val="24"/>
          <w:u w:val="single"/>
        </w:rPr>
        <w:t>.0</w:t>
      </w:r>
      <w:r w:rsidRPr="00CF502D">
        <w:rPr>
          <w:rFonts w:ascii="Times New Roman" w:hAnsi="Times New Roman" w:cs="Times New Roman"/>
          <w:b/>
          <w:sz w:val="24"/>
          <w:szCs w:val="24"/>
          <w:u w:val="single"/>
          <w:lang w:val="uk-UA"/>
        </w:rPr>
        <w:t>4</w:t>
      </w:r>
      <w:r w:rsidRPr="00CF502D">
        <w:rPr>
          <w:rFonts w:ascii="Times New Roman" w:hAnsi="Times New Roman" w:cs="Times New Roman"/>
          <w:b/>
          <w:sz w:val="24"/>
          <w:szCs w:val="24"/>
          <w:u w:val="single"/>
        </w:rPr>
        <w:t>.20</w:t>
      </w:r>
      <w:r w:rsidRPr="00CF502D">
        <w:rPr>
          <w:rFonts w:ascii="Times New Roman" w:hAnsi="Times New Roman" w:cs="Times New Roman"/>
          <w:b/>
          <w:sz w:val="24"/>
          <w:szCs w:val="24"/>
          <w:u w:val="single"/>
          <w:lang w:val="uk-UA"/>
        </w:rPr>
        <w:t>21</w:t>
      </w:r>
      <w:r w:rsidR="00862EF8" w:rsidRPr="00552BA9">
        <w:rPr>
          <w:rFonts w:ascii="Times New Roman" w:hAnsi="Times New Roman" w:cs="Times New Roman"/>
          <w:b/>
          <w:sz w:val="24"/>
          <w:szCs w:val="24"/>
        </w:rPr>
        <w:t xml:space="preserve">  за </w:t>
      </w:r>
    </w:p>
    <w:p w14:paraId="0D8DE25C" w14:textId="77777777" w:rsidR="00862EF8" w:rsidRPr="00CF502D" w:rsidRDefault="00CF502D" w:rsidP="00552BA9">
      <w:pPr>
        <w:spacing w:after="0"/>
        <w:jc w:val="both"/>
        <w:rPr>
          <w:rFonts w:ascii="Times New Roman" w:hAnsi="Times New Roman" w:cs="Times New Roman"/>
          <w:b/>
          <w:sz w:val="24"/>
          <w:szCs w:val="24"/>
          <w:lang w:val="uk-UA"/>
        </w:rPr>
      </w:pPr>
      <w:r>
        <w:rPr>
          <w:rFonts w:ascii="Times New Roman" w:hAnsi="Times New Roman" w:cs="Times New Roman"/>
          <w:b/>
          <w:sz w:val="24"/>
          <w:szCs w:val="24"/>
        </w:rPr>
        <w:t>№</w:t>
      </w:r>
      <w:r w:rsidR="00745572">
        <w:rPr>
          <w:rFonts w:ascii="Times New Roman" w:hAnsi="Times New Roman" w:cs="Times New Roman"/>
          <w:b/>
          <w:sz w:val="24"/>
          <w:szCs w:val="24"/>
          <w:lang w:val="uk-UA"/>
        </w:rPr>
        <w:t>119154113421</w:t>
      </w:r>
    </w:p>
    <w:p w14:paraId="17318DAF" w14:textId="77777777" w:rsidR="00E90990" w:rsidRPr="00552BA9" w:rsidRDefault="00E9099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Мова </w:t>
      </w:r>
      <w:proofErr w:type="gramStart"/>
      <w:r w:rsidRPr="00552BA9">
        <w:rPr>
          <w:rFonts w:ascii="Times New Roman" w:hAnsi="Times New Roman" w:cs="Times New Roman"/>
          <w:sz w:val="24"/>
          <w:szCs w:val="24"/>
        </w:rPr>
        <w:t>навчання  українська</w:t>
      </w:r>
      <w:proofErr w:type="gramEnd"/>
    </w:p>
    <w:p w14:paraId="63153722" w14:textId="77777777" w:rsidR="00E90990" w:rsidRPr="00552BA9" w:rsidRDefault="00E9099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    Кількість класів      </w:t>
      </w:r>
      <w:r w:rsidRPr="00552BA9">
        <w:rPr>
          <w:rFonts w:ascii="Times New Roman" w:hAnsi="Times New Roman" w:cs="Times New Roman"/>
          <w:sz w:val="24"/>
          <w:szCs w:val="24"/>
          <w:lang w:val="uk-UA"/>
        </w:rPr>
        <w:t>11</w:t>
      </w:r>
    </w:p>
    <w:p w14:paraId="3FF0F4E9" w14:textId="77777777" w:rsidR="00E90990" w:rsidRPr="00552BA9" w:rsidRDefault="00E90990" w:rsidP="00552BA9">
      <w:pPr>
        <w:spacing w:after="0"/>
        <w:jc w:val="both"/>
        <w:rPr>
          <w:rFonts w:ascii="Times New Roman" w:hAnsi="Times New Roman" w:cs="Times New Roman"/>
          <w:b/>
          <w:sz w:val="24"/>
          <w:szCs w:val="24"/>
        </w:rPr>
      </w:pPr>
      <w:r w:rsidRPr="00552BA9">
        <w:rPr>
          <w:rFonts w:ascii="Times New Roman" w:hAnsi="Times New Roman" w:cs="Times New Roman"/>
          <w:sz w:val="24"/>
          <w:szCs w:val="24"/>
        </w:rPr>
        <w:t xml:space="preserve">    Загальна площа всіх приміщень  </w:t>
      </w:r>
      <w:r w:rsidR="00745572">
        <w:rPr>
          <w:rFonts w:ascii="Times New Roman" w:hAnsi="Times New Roman" w:cs="Times New Roman"/>
          <w:b/>
          <w:sz w:val="24"/>
          <w:szCs w:val="24"/>
        </w:rPr>
        <w:t xml:space="preserve"> 1050</w:t>
      </w:r>
      <w:r w:rsidRPr="00552BA9">
        <w:rPr>
          <w:rFonts w:ascii="Times New Roman" w:hAnsi="Times New Roman" w:cs="Times New Roman"/>
          <w:b/>
          <w:sz w:val="24"/>
          <w:szCs w:val="24"/>
        </w:rPr>
        <w:t xml:space="preserve"> м</w:t>
      </w:r>
    </w:p>
    <w:p w14:paraId="19F05528" w14:textId="77777777" w:rsidR="00E90990" w:rsidRPr="00552BA9" w:rsidRDefault="00E9099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    Кількість робочих місць у комп’ютерному </w:t>
      </w:r>
      <w:proofErr w:type="gramStart"/>
      <w:r w:rsidRPr="00552BA9">
        <w:rPr>
          <w:rFonts w:ascii="Times New Roman" w:hAnsi="Times New Roman" w:cs="Times New Roman"/>
          <w:sz w:val="24"/>
          <w:szCs w:val="24"/>
        </w:rPr>
        <w:t xml:space="preserve">класі  </w:t>
      </w:r>
      <w:r w:rsidRPr="00552BA9">
        <w:rPr>
          <w:rFonts w:ascii="Times New Roman" w:hAnsi="Times New Roman" w:cs="Times New Roman"/>
          <w:sz w:val="24"/>
          <w:szCs w:val="24"/>
          <w:lang w:val="uk-UA"/>
        </w:rPr>
        <w:t>12</w:t>
      </w:r>
      <w:proofErr w:type="gramEnd"/>
      <w:r w:rsidRPr="00552BA9">
        <w:rPr>
          <w:rFonts w:ascii="Times New Roman" w:hAnsi="Times New Roman" w:cs="Times New Roman"/>
          <w:sz w:val="24"/>
          <w:szCs w:val="24"/>
          <w:lang w:val="uk-UA"/>
        </w:rPr>
        <w:t>+1</w:t>
      </w:r>
    </w:p>
    <w:p w14:paraId="33FF9016" w14:textId="77777777" w:rsidR="00E90990" w:rsidRPr="00552BA9" w:rsidRDefault="00E90990" w:rsidP="00552BA9">
      <w:pPr>
        <w:spacing w:after="0"/>
        <w:jc w:val="both"/>
        <w:rPr>
          <w:rFonts w:ascii="Times New Roman" w:hAnsi="Times New Roman" w:cs="Times New Roman"/>
          <w:b/>
          <w:sz w:val="24"/>
          <w:szCs w:val="24"/>
          <w:lang w:val="uk-UA"/>
        </w:rPr>
      </w:pPr>
      <w:r w:rsidRPr="00552BA9">
        <w:rPr>
          <w:rFonts w:ascii="Times New Roman" w:hAnsi="Times New Roman" w:cs="Times New Roman"/>
          <w:b/>
          <w:sz w:val="24"/>
          <w:szCs w:val="24"/>
        </w:rPr>
        <w:t xml:space="preserve">    Забезпеченість навчальними </w:t>
      </w:r>
      <w:proofErr w:type="gramStart"/>
      <w:r w:rsidRPr="00552BA9">
        <w:rPr>
          <w:rFonts w:ascii="Times New Roman" w:hAnsi="Times New Roman" w:cs="Times New Roman"/>
          <w:b/>
          <w:sz w:val="24"/>
          <w:szCs w:val="24"/>
        </w:rPr>
        <w:t>кабінетами  100</w:t>
      </w:r>
      <w:proofErr w:type="gramEnd"/>
      <w:r w:rsidRPr="00552BA9">
        <w:rPr>
          <w:rFonts w:ascii="Times New Roman" w:hAnsi="Times New Roman" w:cs="Times New Roman"/>
          <w:b/>
          <w:sz w:val="24"/>
          <w:szCs w:val="24"/>
        </w:rPr>
        <w:t xml:space="preserve"> %</w:t>
      </w:r>
    </w:p>
    <w:p w14:paraId="6E476A71" w14:textId="77777777" w:rsidR="00E90990" w:rsidRPr="00552BA9" w:rsidRDefault="00E90990" w:rsidP="00552BA9">
      <w:pPr>
        <w:spacing w:after="0"/>
        <w:jc w:val="both"/>
        <w:rPr>
          <w:rFonts w:ascii="Times New Roman" w:hAnsi="Times New Roman" w:cs="Times New Roman"/>
          <w:b/>
          <w:sz w:val="24"/>
          <w:szCs w:val="24"/>
          <w:lang w:val="uk-UA"/>
        </w:rPr>
      </w:pPr>
      <w:r w:rsidRPr="00552BA9">
        <w:rPr>
          <w:rFonts w:ascii="Times New Roman" w:hAnsi="Times New Roman" w:cs="Times New Roman"/>
          <w:b/>
          <w:sz w:val="24"/>
          <w:szCs w:val="24"/>
          <w:lang w:val="uk-UA"/>
        </w:rPr>
        <w:t xml:space="preserve">   Медіотека - 1</w:t>
      </w:r>
    </w:p>
    <w:p w14:paraId="44CB51B5" w14:textId="77777777" w:rsidR="00E90990" w:rsidRPr="00552BA9" w:rsidRDefault="00E9099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Забезпеченість підручниками   100%</w:t>
      </w:r>
    </w:p>
    <w:p w14:paraId="470A72E2" w14:textId="77777777" w:rsidR="00E90990" w:rsidRPr="00552BA9" w:rsidRDefault="00E9099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   Кількість спортивних </w:t>
      </w:r>
      <w:proofErr w:type="gramStart"/>
      <w:r w:rsidRPr="00552BA9">
        <w:rPr>
          <w:rFonts w:ascii="Times New Roman" w:hAnsi="Times New Roman" w:cs="Times New Roman"/>
          <w:sz w:val="24"/>
          <w:szCs w:val="24"/>
        </w:rPr>
        <w:t xml:space="preserve">залів  </w:t>
      </w:r>
      <w:r w:rsidRPr="00552BA9">
        <w:rPr>
          <w:rFonts w:ascii="Times New Roman" w:hAnsi="Times New Roman" w:cs="Times New Roman"/>
          <w:sz w:val="24"/>
          <w:szCs w:val="24"/>
          <w:lang w:val="uk-UA"/>
        </w:rPr>
        <w:t>1</w:t>
      </w:r>
      <w:proofErr w:type="gramEnd"/>
    </w:p>
    <w:p w14:paraId="76E611AE" w14:textId="77777777" w:rsidR="00E90990" w:rsidRPr="00552BA9" w:rsidRDefault="00E9099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Кількість </w:t>
      </w:r>
      <w:proofErr w:type="gramStart"/>
      <w:r w:rsidRPr="00552BA9">
        <w:rPr>
          <w:rFonts w:ascii="Times New Roman" w:hAnsi="Times New Roman" w:cs="Times New Roman"/>
          <w:sz w:val="24"/>
          <w:szCs w:val="24"/>
        </w:rPr>
        <w:t>їдалень  1</w:t>
      </w:r>
      <w:proofErr w:type="gramEnd"/>
    </w:p>
    <w:p w14:paraId="73412849" w14:textId="77777777" w:rsidR="00E90990" w:rsidRPr="00552BA9" w:rsidRDefault="00E90990" w:rsidP="00552BA9">
      <w:pPr>
        <w:spacing w:after="0"/>
        <w:jc w:val="both"/>
        <w:rPr>
          <w:rFonts w:ascii="Times New Roman" w:hAnsi="Times New Roman" w:cs="Times New Roman"/>
          <w:b/>
          <w:sz w:val="24"/>
          <w:szCs w:val="24"/>
          <w:lang w:val="uk-UA"/>
        </w:rPr>
      </w:pPr>
      <w:r w:rsidRPr="00552BA9">
        <w:rPr>
          <w:rFonts w:ascii="Times New Roman" w:hAnsi="Times New Roman" w:cs="Times New Roman"/>
          <w:sz w:val="24"/>
          <w:szCs w:val="24"/>
        </w:rPr>
        <w:t xml:space="preserve">   Кількість посадкових місць в </w:t>
      </w:r>
      <w:proofErr w:type="gramStart"/>
      <w:r w:rsidRPr="00552BA9">
        <w:rPr>
          <w:rFonts w:ascii="Times New Roman" w:hAnsi="Times New Roman" w:cs="Times New Roman"/>
          <w:sz w:val="24"/>
          <w:szCs w:val="24"/>
        </w:rPr>
        <w:t xml:space="preserve">їдальнях  </w:t>
      </w:r>
      <w:r w:rsidRPr="00552BA9">
        <w:rPr>
          <w:rFonts w:ascii="Times New Roman" w:hAnsi="Times New Roman" w:cs="Times New Roman"/>
          <w:b/>
          <w:sz w:val="24"/>
          <w:szCs w:val="24"/>
          <w:lang w:val="uk-UA"/>
        </w:rPr>
        <w:t>45</w:t>
      </w:r>
      <w:proofErr w:type="gramEnd"/>
    </w:p>
    <w:p w14:paraId="25B35DE6" w14:textId="77777777" w:rsidR="00E90990" w:rsidRPr="00552BA9" w:rsidRDefault="00E90990" w:rsidP="00552BA9">
      <w:pPr>
        <w:spacing w:after="0"/>
        <w:jc w:val="both"/>
        <w:rPr>
          <w:rFonts w:ascii="Times New Roman" w:hAnsi="Times New Roman" w:cs="Times New Roman"/>
          <w:b/>
          <w:sz w:val="24"/>
          <w:szCs w:val="24"/>
          <w:lang w:val="uk-UA"/>
        </w:rPr>
      </w:pPr>
      <w:r w:rsidRPr="00552BA9">
        <w:rPr>
          <w:rFonts w:ascii="Times New Roman" w:hAnsi="Times New Roman" w:cs="Times New Roman"/>
          <w:sz w:val="24"/>
          <w:szCs w:val="24"/>
        </w:rPr>
        <w:t xml:space="preserve">   Забезпечення учнів гарячим </w:t>
      </w:r>
      <w:proofErr w:type="gramStart"/>
      <w:r w:rsidRPr="00552BA9">
        <w:rPr>
          <w:rFonts w:ascii="Times New Roman" w:hAnsi="Times New Roman" w:cs="Times New Roman"/>
          <w:sz w:val="24"/>
          <w:szCs w:val="24"/>
        </w:rPr>
        <w:t>харчуванням  1</w:t>
      </w:r>
      <w:proofErr w:type="gramEnd"/>
      <w:r w:rsidRPr="00552BA9">
        <w:rPr>
          <w:rFonts w:ascii="Times New Roman" w:hAnsi="Times New Roman" w:cs="Times New Roman"/>
          <w:sz w:val="24"/>
          <w:szCs w:val="24"/>
        </w:rPr>
        <w:t>-4кл.- 100%</w:t>
      </w:r>
      <w:r w:rsidRPr="00552BA9">
        <w:rPr>
          <w:rFonts w:ascii="Times New Roman" w:hAnsi="Times New Roman" w:cs="Times New Roman"/>
          <w:sz w:val="24"/>
          <w:szCs w:val="24"/>
          <w:lang w:val="uk-UA"/>
        </w:rPr>
        <w:t xml:space="preserve"> (31 учень), 5-11 кл.-64% (35 учнів).</w:t>
      </w:r>
    </w:p>
    <w:p w14:paraId="6D261140" w14:textId="77777777" w:rsidR="00E90990" w:rsidRPr="00552BA9" w:rsidRDefault="00E9099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Площа земельної </w:t>
      </w:r>
      <w:proofErr w:type="gramStart"/>
      <w:r w:rsidRPr="00552BA9">
        <w:rPr>
          <w:rFonts w:ascii="Times New Roman" w:hAnsi="Times New Roman" w:cs="Times New Roman"/>
          <w:sz w:val="24"/>
          <w:szCs w:val="24"/>
        </w:rPr>
        <w:t>ділянки  1</w:t>
      </w:r>
      <w:proofErr w:type="gramEnd"/>
      <w:r w:rsidRPr="00552BA9">
        <w:rPr>
          <w:rFonts w:ascii="Times New Roman" w:hAnsi="Times New Roman" w:cs="Times New Roman"/>
          <w:sz w:val="24"/>
          <w:szCs w:val="24"/>
        </w:rPr>
        <w:t>,</w:t>
      </w:r>
      <w:r w:rsidRPr="00552BA9">
        <w:rPr>
          <w:rFonts w:ascii="Times New Roman" w:hAnsi="Times New Roman" w:cs="Times New Roman"/>
          <w:sz w:val="24"/>
          <w:szCs w:val="24"/>
          <w:lang w:val="uk-UA"/>
        </w:rPr>
        <w:t>8</w:t>
      </w:r>
      <w:r w:rsidRPr="00552BA9">
        <w:rPr>
          <w:rFonts w:ascii="Times New Roman" w:hAnsi="Times New Roman" w:cs="Times New Roman"/>
          <w:sz w:val="24"/>
          <w:szCs w:val="24"/>
        </w:rPr>
        <w:t xml:space="preserve"> га</w:t>
      </w:r>
    </w:p>
    <w:p w14:paraId="6870B624"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Структура </w:t>
      </w:r>
      <w:proofErr w:type="gramStart"/>
      <w:r w:rsidRPr="00552BA9">
        <w:rPr>
          <w:rFonts w:ascii="Times New Roman" w:hAnsi="Times New Roman" w:cs="Times New Roman"/>
          <w:sz w:val="24"/>
          <w:szCs w:val="24"/>
        </w:rPr>
        <w:t>школи:  школа</w:t>
      </w:r>
      <w:proofErr w:type="gramEnd"/>
      <w:r w:rsidRPr="00552BA9">
        <w:rPr>
          <w:rFonts w:ascii="Times New Roman" w:hAnsi="Times New Roman" w:cs="Times New Roman"/>
          <w:sz w:val="24"/>
          <w:szCs w:val="24"/>
        </w:rPr>
        <w:t xml:space="preserve"> І ступеня, школа ІІ ступеня, школа ІІІ ступеня. Навчання завершило </w:t>
      </w:r>
      <w:r w:rsidR="00EE7A64" w:rsidRPr="00552BA9">
        <w:rPr>
          <w:rFonts w:ascii="Times New Roman" w:hAnsi="Times New Roman" w:cs="Times New Roman"/>
          <w:sz w:val="24"/>
          <w:szCs w:val="24"/>
          <w:lang w:val="uk-UA"/>
        </w:rPr>
        <w:t>86</w:t>
      </w:r>
      <w:r w:rsidR="00EE7A64" w:rsidRPr="00552BA9">
        <w:rPr>
          <w:rFonts w:ascii="Times New Roman" w:hAnsi="Times New Roman" w:cs="Times New Roman"/>
          <w:sz w:val="24"/>
          <w:szCs w:val="24"/>
        </w:rPr>
        <w:t xml:space="preserve"> учнів у </w:t>
      </w:r>
      <w:r w:rsidR="00EE7A64" w:rsidRPr="00552BA9">
        <w:rPr>
          <w:rFonts w:ascii="Times New Roman" w:hAnsi="Times New Roman" w:cs="Times New Roman"/>
          <w:sz w:val="24"/>
          <w:szCs w:val="24"/>
          <w:lang w:val="uk-UA"/>
        </w:rPr>
        <w:t>11</w:t>
      </w:r>
      <w:r w:rsidRPr="00552BA9">
        <w:rPr>
          <w:rFonts w:ascii="Times New Roman" w:hAnsi="Times New Roman" w:cs="Times New Roman"/>
          <w:sz w:val="24"/>
          <w:szCs w:val="24"/>
        </w:rPr>
        <w:t xml:space="preserve"> к</w:t>
      </w:r>
      <w:r w:rsidR="00EE7A64" w:rsidRPr="00552BA9">
        <w:rPr>
          <w:rFonts w:ascii="Times New Roman" w:hAnsi="Times New Roman" w:cs="Times New Roman"/>
          <w:sz w:val="24"/>
          <w:szCs w:val="24"/>
        </w:rPr>
        <w:t>ласах</w:t>
      </w:r>
      <w:r w:rsidRPr="00552BA9">
        <w:rPr>
          <w:rFonts w:ascii="Times New Roman" w:hAnsi="Times New Roman" w:cs="Times New Roman"/>
          <w:sz w:val="24"/>
          <w:szCs w:val="24"/>
        </w:rPr>
        <w:t>.</w:t>
      </w:r>
    </w:p>
    <w:p w14:paraId="47086083"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Зарахування  учнів</w:t>
      </w:r>
      <w:proofErr w:type="gramEnd"/>
      <w:r w:rsidR="00EE7A64" w:rsidRPr="00552BA9">
        <w:rPr>
          <w:rFonts w:ascii="Times New Roman" w:hAnsi="Times New Roman" w:cs="Times New Roman"/>
          <w:sz w:val="24"/>
          <w:szCs w:val="24"/>
        </w:rPr>
        <w:t xml:space="preserve">  до </w:t>
      </w:r>
      <w:r w:rsidR="00EE7A64"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здійснюється  згідно  з  положенням  про  зарахування, відрахування   за  наказом  директора  на  підставі  особистої  заяви  (для  неповнолітніх  –  заяви батьків  або  осіб,  які  їх  замінюють),   свідоцтва  про  народження  (копії),  паспорта,  медичної довідки встановленого зразка, документа про наявний рівень освіти (крім першокласників).</w:t>
      </w:r>
    </w:p>
    <w:p w14:paraId="276B6ED6" w14:textId="77777777" w:rsidR="00862EF8" w:rsidRPr="00552BA9" w:rsidRDefault="00EE7A64"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Всього працівників – </w:t>
      </w:r>
      <w:r w:rsidR="00DD616B" w:rsidRPr="00552BA9">
        <w:rPr>
          <w:rFonts w:ascii="Times New Roman" w:hAnsi="Times New Roman" w:cs="Times New Roman"/>
          <w:sz w:val="24"/>
          <w:szCs w:val="24"/>
          <w:lang w:val="uk-UA"/>
        </w:rPr>
        <w:t>30</w:t>
      </w:r>
      <w:r w:rsidR="00862EF8" w:rsidRPr="00552BA9">
        <w:rPr>
          <w:rFonts w:ascii="Times New Roman" w:hAnsi="Times New Roman" w:cs="Times New Roman"/>
          <w:sz w:val="24"/>
          <w:szCs w:val="24"/>
        </w:rPr>
        <w:t xml:space="preserve">, </w:t>
      </w:r>
    </w:p>
    <w:p w14:paraId="5F87DB23" w14:textId="77777777" w:rsidR="00862EF8" w:rsidRPr="00552BA9" w:rsidRDefault="00EE7A64"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з них на постійній основі - </w:t>
      </w:r>
      <w:r w:rsidRPr="00552BA9">
        <w:rPr>
          <w:rFonts w:ascii="Times New Roman" w:hAnsi="Times New Roman" w:cs="Times New Roman"/>
          <w:sz w:val="24"/>
          <w:szCs w:val="24"/>
          <w:lang w:val="uk-UA"/>
        </w:rPr>
        <w:t>29</w:t>
      </w:r>
    </w:p>
    <w:p w14:paraId="79EEADEB" w14:textId="77777777" w:rsidR="00862EF8" w:rsidRPr="00552BA9" w:rsidRDefault="00EE7A64"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у т.ч. </w:t>
      </w:r>
      <w:proofErr w:type="gramStart"/>
      <w:r w:rsidRPr="00552BA9">
        <w:rPr>
          <w:rFonts w:ascii="Times New Roman" w:hAnsi="Times New Roman" w:cs="Times New Roman"/>
          <w:sz w:val="24"/>
          <w:szCs w:val="24"/>
        </w:rPr>
        <w:t>педагогічних  –</w:t>
      </w:r>
      <w:proofErr w:type="gramEnd"/>
      <w:r w:rsidRPr="00552BA9">
        <w:rPr>
          <w:rFonts w:ascii="Times New Roman" w:hAnsi="Times New Roman" w:cs="Times New Roman"/>
          <w:sz w:val="24"/>
          <w:szCs w:val="24"/>
        </w:rPr>
        <w:t xml:space="preserve">  </w:t>
      </w:r>
      <w:r w:rsidRPr="00552BA9">
        <w:rPr>
          <w:rFonts w:ascii="Times New Roman" w:hAnsi="Times New Roman" w:cs="Times New Roman"/>
          <w:sz w:val="24"/>
          <w:szCs w:val="24"/>
          <w:lang w:val="uk-UA"/>
        </w:rPr>
        <w:t>21</w:t>
      </w:r>
    </w:p>
    <w:p w14:paraId="54931944"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w:t>
      </w:r>
      <w:r w:rsidR="00EE7A64" w:rsidRPr="00552BA9">
        <w:rPr>
          <w:rFonts w:ascii="Times New Roman" w:hAnsi="Times New Roman" w:cs="Times New Roman"/>
          <w:sz w:val="24"/>
          <w:szCs w:val="24"/>
        </w:rPr>
        <w:t xml:space="preserve"> т. ч. на постійній основі </w:t>
      </w:r>
      <w:proofErr w:type="gramStart"/>
      <w:r w:rsidR="00EE7A64" w:rsidRPr="00552BA9">
        <w:rPr>
          <w:rFonts w:ascii="Times New Roman" w:hAnsi="Times New Roman" w:cs="Times New Roman"/>
          <w:sz w:val="24"/>
          <w:szCs w:val="24"/>
        </w:rPr>
        <w:t xml:space="preserve">–  </w:t>
      </w:r>
      <w:r w:rsidR="00EE7A64" w:rsidRPr="00552BA9">
        <w:rPr>
          <w:rFonts w:ascii="Times New Roman" w:hAnsi="Times New Roman" w:cs="Times New Roman"/>
          <w:sz w:val="24"/>
          <w:szCs w:val="24"/>
          <w:lang w:val="uk-UA"/>
        </w:rPr>
        <w:t>21</w:t>
      </w:r>
      <w:proofErr w:type="gramEnd"/>
      <w:r w:rsidRPr="00552BA9">
        <w:rPr>
          <w:rFonts w:ascii="Times New Roman" w:hAnsi="Times New Roman" w:cs="Times New Roman"/>
          <w:sz w:val="24"/>
          <w:szCs w:val="24"/>
        </w:rPr>
        <w:t>;</w:t>
      </w:r>
    </w:p>
    <w:p w14:paraId="2A3D1A26" w14:textId="77777777" w:rsidR="00862EF8"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в </w:t>
      </w:r>
      <w:r w:rsidR="00EE7A64" w:rsidRPr="00552BA9">
        <w:rPr>
          <w:rFonts w:ascii="Times New Roman" w:hAnsi="Times New Roman" w:cs="Times New Roman"/>
          <w:sz w:val="24"/>
          <w:szCs w:val="24"/>
        </w:rPr>
        <w:t>т.ч обслуговуючого персоналу -</w:t>
      </w:r>
      <w:r w:rsidRPr="00552BA9">
        <w:rPr>
          <w:rFonts w:ascii="Times New Roman" w:hAnsi="Times New Roman" w:cs="Times New Roman"/>
          <w:sz w:val="24"/>
          <w:szCs w:val="24"/>
        </w:rPr>
        <w:t>.</w:t>
      </w:r>
      <w:r w:rsidR="00DD616B" w:rsidRPr="00552BA9">
        <w:rPr>
          <w:rFonts w:ascii="Times New Roman" w:hAnsi="Times New Roman" w:cs="Times New Roman"/>
          <w:sz w:val="24"/>
          <w:szCs w:val="24"/>
          <w:lang w:val="uk-UA"/>
        </w:rPr>
        <w:t>9</w:t>
      </w:r>
    </w:p>
    <w:p w14:paraId="0520F27C"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Протягом всьо</w:t>
      </w:r>
      <w:r w:rsidR="00DD616B" w:rsidRPr="00552BA9">
        <w:rPr>
          <w:rFonts w:ascii="Times New Roman" w:hAnsi="Times New Roman" w:cs="Times New Roman"/>
          <w:sz w:val="24"/>
          <w:szCs w:val="24"/>
        </w:rPr>
        <w:t xml:space="preserve">го періоду свого існування </w:t>
      </w:r>
      <w:r w:rsidR="00DD616B" w:rsidRPr="00552BA9">
        <w:rPr>
          <w:rFonts w:ascii="Times New Roman" w:hAnsi="Times New Roman" w:cs="Times New Roman"/>
          <w:sz w:val="24"/>
          <w:szCs w:val="24"/>
          <w:lang w:val="uk-UA"/>
        </w:rPr>
        <w:t>ліцей</w:t>
      </w:r>
      <w:r w:rsidR="00DD616B" w:rsidRPr="00552BA9">
        <w:rPr>
          <w:rFonts w:ascii="Times New Roman" w:hAnsi="Times New Roman" w:cs="Times New Roman"/>
          <w:sz w:val="24"/>
          <w:szCs w:val="24"/>
        </w:rPr>
        <w:t xml:space="preserve"> збер</w:t>
      </w:r>
      <w:r w:rsidR="00DD616B" w:rsidRPr="00552BA9">
        <w:rPr>
          <w:rFonts w:ascii="Times New Roman" w:hAnsi="Times New Roman" w:cs="Times New Roman"/>
          <w:sz w:val="24"/>
          <w:szCs w:val="24"/>
          <w:lang w:val="uk-UA"/>
        </w:rPr>
        <w:t>іг</w:t>
      </w:r>
      <w:r w:rsidR="00DD616B" w:rsidRPr="00552BA9">
        <w:rPr>
          <w:rFonts w:ascii="Times New Roman" w:hAnsi="Times New Roman" w:cs="Times New Roman"/>
          <w:sz w:val="24"/>
          <w:szCs w:val="24"/>
        </w:rPr>
        <w:t xml:space="preserve"> та примножи</w:t>
      </w:r>
      <w:r w:rsidR="00DD616B" w:rsidRPr="00552BA9">
        <w:rPr>
          <w:rFonts w:ascii="Times New Roman" w:hAnsi="Times New Roman" w:cs="Times New Roman"/>
          <w:sz w:val="24"/>
          <w:szCs w:val="24"/>
          <w:lang w:val="uk-UA"/>
        </w:rPr>
        <w:t>в</w:t>
      </w:r>
      <w:r w:rsidRPr="00552BA9">
        <w:rPr>
          <w:rFonts w:ascii="Times New Roman" w:hAnsi="Times New Roman" w:cs="Times New Roman"/>
          <w:sz w:val="24"/>
          <w:szCs w:val="24"/>
        </w:rPr>
        <w:t xml:space="preserve"> свої традиції:</w:t>
      </w:r>
    </w:p>
    <w:p w14:paraId="5C0327E2" w14:textId="77777777" w:rsidR="00862EF8" w:rsidRPr="00552BA9" w:rsidRDefault="00DD616B"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академічність  у</w:t>
      </w:r>
      <w:proofErr w:type="gramEnd"/>
      <w:r w:rsidRPr="00552BA9">
        <w:rPr>
          <w:rFonts w:ascii="Times New Roman" w:hAnsi="Times New Roman" w:cs="Times New Roman"/>
          <w:sz w:val="24"/>
          <w:szCs w:val="24"/>
        </w:rPr>
        <w:t xml:space="preserve">  навчанні,  </w:t>
      </w:r>
      <w:r w:rsidR="00862EF8" w:rsidRPr="00552BA9">
        <w:rPr>
          <w:rFonts w:ascii="Times New Roman" w:hAnsi="Times New Roman" w:cs="Times New Roman"/>
          <w:sz w:val="24"/>
          <w:szCs w:val="24"/>
        </w:rPr>
        <w:t xml:space="preserve">демократизація   системи  управління,  дитиноцентризм, саморозвиток та самовдосконалення тощо. </w:t>
      </w:r>
    </w:p>
    <w:p w14:paraId="001DE2B8" w14:textId="77777777" w:rsidR="00862EF8" w:rsidRPr="00552BA9" w:rsidRDefault="00862EF8" w:rsidP="00552BA9">
      <w:pPr>
        <w:spacing w:after="0"/>
        <w:jc w:val="both"/>
        <w:rPr>
          <w:rFonts w:ascii="Times New Roman" w:hAnsi="Times New Roman" w:cs="Times New Roman"/>
          <w:b/>
          <w:sz w:val="24"/>
          <w:szCs w:val="24"/>
          <w:lang w:val="uk-UA"/>
        </w:rPr>
      </w:pPr>
      <w:r w:rsidRPr="00552BA9">
        <w:rPr>
          <w:rFonts w:ascii="Times New Roman" w:hAnsi="Times New Roman" w:cs="Times New Roman"/>
          <w:b/>
          <w:sz w:val="24"/>
          <w:szCs w:val="24"/>
        </w:rPr>
        <w:t>Персональний внесок у підвищення рівня</w:t>
      </w:r>
      <w:r w:rsidR="00DD616B" w:rsidRPr="00552BA9">
        <w:rPr>
          <w:rFonts w:ascii="Times New Roman" w:hAnsi="Times New Roman" w:cs="Times New Roman"/>
          <w:b/>
          <w:sz w:val="24"/>
          <w:szCs w:val="24"/>
        </w:rPr>
        <w:t xml:space="preserve"> організації </w:t>
      </w:r>
      <w:r w:rsidR="00FC6EE0" w:rsidRPr="00552BA9">
        <w:rPr>
          <w:rFonts w:ascii="Times New Roman" w:hAnsi="Times New Roman" w:cs="Times New Roman"/>
          <w:b/>
          <w:sz w:val="24"/>
          <w:szCs w:val="24"/>
          <w:lang w:val="uk-UA"/>
        </w:rPr>
        <w:t>освітнього</w:t>
      </w:r>
      <w:r w:rsidRPr="00552BA9">
        <w:rPr>
          <w:rFonts w:ascii="Times New Roman" w:hAnsi="Times New Roman" w:cs="Times New Roman"/>
          <w:b/>
          <w:sz w:val="24"/>
          <w:szCs w:val="24"/>
        </w:rPr>
        <w:t xml:space="preserve"> процесу у</w:t>
      </w:r>
      <w:r w:rsidR="00FC6EE0" w:rsidRPr="00552BA9">
        <w:rPr>
          <w:rFonts w:ascii="Times New Roman" w:hAnsi="Times New Roman" w:cs="Times New Roman"/>
          <w:b/>
          <w:sz w:val="24"/>
          <w:szCs w:val="24"/>
          <w:lang w:val="uk-UA"/>
        </w:rPr>
        <w:t xml:space="preserve"> ліцеї</w:t>
      </w:r>
    </w:p>
    <w:p w14:paraId="158F699D" w14:textId="77777777" w:rsidR="00862EF8" w:rsidRPr="00552BA9" w:rsidRDefault="00FC6EE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lastRenderedPageBreak/>
        <w:t xml:space="preserve">  </w:t>
      </w:r>
      <w:proofErr w:type="gramStart"/>
      <w:r w:rsidR="00862EF8" w:rsidRPr="00552BA9">
        <w:rPr>
          <w:rFonts w:ascii="Times New Roman" w:hAnsi="Times New Roman" w:cs="Times New Roman"/>
          <w:sz w:val="24"/>
          <w:szCs w:val="24"/>
        </w:rPr>
        <w:t>Як  директор</w:t>
      </w:r>
      <w:proofErr w:type="gramEnd"/>
      <w:r w:rsidR="00862EF8" w:rsidRPr="00552BA9">
        <w:rPr>
          <w:rFonts w:ascii="Times New Roman" w:hAnsi="Times New Roman" w:cs="Times New Roman"/>
          <w:sz w:val="24"/>
          <w:szCs w:val="24"/>
        </w:rPr>
        <w:t xml:space="preserve"> </w:t>
      </w:r>
      <w:r w:rsidR="00E90990" w:rsidRPr="00552BA9">
        <w:rPr>
          <w:rFonts w:ascii="Times New Roman" w:hAnsi="Times New Roman" w:cs="Times New Roman"/>
          <w:sz w:val="24"/>
          <w:szCs w:val="24"/>
        </w:rPr>
        <w:t xml:space="preserve"> протягом  звітного  періоду  </w:t>
      </w:r>
      <w:r w:rsidR="00862EF8" w:rsidRPr="00552BA9">
        <w:rPr>
          <w:rFonts w:ascii="Times New Roman" w:hAnsi="Times New Roman" w:cs="Times New Roman"/>
          <w:sz w:val="24"/>
          <w:szCs w:val="24"/>
        </w:rPr>
        <w:t xml:space="preserve"> у  своїй  діяльності  керувалася  Статутом  школи,</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Правилами  внутрішнього  трудового  розпорядку,  посадовими  обов’язками  директора  школи,</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законодавством  України,  іншими  нормативними  актами,  що  регламентують  роботу  керівника</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 xml:space="preserve"> закладу</w:t>
      </w:r>
      <w:r w:rsidRPr="00552BA9">
        <w:rPr>
          <w:rFonts w:ascii="Times New Roman" w:hAnsi="Times New Roman" w:cs="Times New Roman"/>
          <w:sz w:val="24"/>
          <w:szCs w:val="24"/>
          <w:lang w:val="uk-UA"/>
        </w:rPr>
        <w:t xml:space="preserve"> освіти</w:t>
      </w:r>
      <w:r w:rsidR="00862EF8" w:rsidRPr="00552BA9">
        <w:rPr>
          <w:rFonts w:ascii="Times New Roman" w:hAnsi="Times New Roman" w:cs="Times New Roman"/>
          <w:sz w:val="24"/>
          <w:szCs w:val="24"/>
        </w:rPr>
        <w:t>.</w:t>
      </w:r>
    </w:p>
    <w:p w14:paraId="39D36B6D" w14:textId="77777777" w:rsidR="00862EF8" w:rsidRPr="00552BA9" w:rsidRDefault="00FC6EE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 20</w:t>
      </w:r>
      <w:r w:rsidRPr="00552BA9">
        <w:rPr>
          <w:rFonts w:ascii="Times New Roman" w:hAnsi="Times New Roman" w:cs="Times New Roman"/>
          <w:sz w:val="24"/>
          <w:szCs w:val="24"/>
          <w:lang w:val="uk-UA"/>
        </w:rPr>
        <w:t>20</w:t>
      </w:r>
      <w:r w:rsidRPr="00552BA9">
        <w:rPr>
          <w:rFonts w:ascii="Times New Roman" w:hAnsi="Times New Roman" w:cs="Times New Roman"/>
          <w:sz w:val="24"/>
          <w:szCs w:val="24"/>
        </w:rPr>
        <w:t>/202</w:t>
      </w:r>
      <w:r w:rsidRPr="00552BA9">
        <w:rPr>
          <w:rFonts w:ascii="Times New Roman" w:hAnsi="Times New Roman" w:cs="Times New Roman"/>
          <w:sz w:val="24"/>
          <w:szCs w:val="24"/>
          <w:lang w:val="uk-UA"/>
        </w:rPr>
        <w:t>1</w:t>
      </w:r>
      <w:r w:rsidR="00862EF8" w:rsidRPr="00552BA9">
        <w:rPr>
          <w:rFonts w:ascii="Times New Roman" w:hAnsi="Times New Roman" w:cs="Times New Roman"/>
          <w:sz w:val="24"/>
          <w:szCs w:val="24"/>
        </w:rPr>
        <w:t xml:space="preserve"> н.р. до керівного складу закладу входили:</w:t>
      </w:r>
    </w:p>
    <w:p w14:paraId="7ECD1010" w14:textId="77777777" w:rsidR="00862EF8" w:rsidRPr="00552BA9" w:rsidRDefault="00FC6EE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Желновач А.В.</w:t>
      </w:r>
      <w:r w:rsidR="00EA29E3" w:rsidRPr="00552BA9">
        <w:rPr>
          <w:rFonts w:ascii="Times New Roman" w:hAnsi="Times New Roman" w:cs="Times New Roman"/>
          <w:sz w:val="24"/>
          <w:szCs w:val="24"/>
        </w:rPr>
        <w:t xml:space="preserve"> – директор л</w:t>
      </w:r>
      <w:r w:rsidR="00EA29E3" w:rsidRPr="00552BA9">
        <w:rPr>
          <w:rFonts w:ascii="Times New Roman" w:hAnsi="Times New Roman" w:cs="Times New Roman"/>
          <w:sz w:val="24"/>
          <w:szCs w:val="24"/>
          <w:lang w:val="uk-UA"/>
        </w:rPr>
        <w:t>і</w:t>
      </w:r>
      <w:r w:rsidR="00EA29E3" w:rsidRPr="00552BA9">
        <w:rPr>
          <w:rFonts w:ascii="Times New Roman" w:hAnsi="Times New Roman" w:cs="Times New Roman"/>
          <w:sz w:val="24"/>
          <w:szCs w:val="24"/>
        </w:rPr>
        <w:t>цею</w:t>
      </w:r>
      <w:r w:rsidR="00862EF8" w:rsidRPr="00552BA9">
        <w:rPr>
          <w:rFonts w:ascii="Times New Roman" w:hAnsi="Times New Roman" w:cs="Times New Roman"/>
          <w:sz w:val="24"/>
          <w:szCs w:val="24"/>
        </w:rPr>
        <w:t xml:space="preserve">; </w:t>
      </w:r>
    </w:p>
    <w:p w14:paraId="1BEE3591" w14:textId="77777777" w:rsidR="00862EF8" w:rsidRPr="00552BA9" w:rsidRDefault="00FC6EE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Квятковська Л.О.</w:t>
      </w:r>
      <w:r w:rsidR="00862EF8" w:rsidRPr="00552BA9">
        <w:rPr>
          <w:rFonts w:ascii="Times New Roman" w:hAnsi="Times New Roman" w:cs="Times New Roman"/>
          <w:sz w:val="24"/>
          <w:szCs w:val="24"/>
        </w:rPr>
        <w:t xml:space="preserve"> – заступник директора з навчально-виховної роботи;</w:t>
      </w:r>
    </w:p>
    <w:p w14:paraId="1C89C9FA" w14:textId="77777777" w:rsidR="00862EF8" w:rsidRPr="00552BA9" w:rsidRDefault="00FC6EE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Велентій С.В. -</w:t>
      </w:r>
      <w:r w:rsidR="00862EF8" w:rsidRPr="00552BA9">
        <w:rPr>
          <w:rFonts w:ascii="Times New Roman" w:hAnsi="Times New Roman" w:cs="Times New Roman"/>
          <w:sz w:val="24"/>
          <w:szCs w:val="24"/>
        </w:rPr>
        <w:t xml:space="preserve"> заступник директора з виховної роботи;</w:t>
      </w:r>
    </w:p>
    <w:p w14:paraId="6D164E8A"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Заступники  директора</w:t>
      </w:r>
      <w:proofErr w:type="gramEnd"/>
      <w:r w:rsidRPr="00552BA9">
        <w:rPr>
          <w:rFonts w:ascii="Times New Roman" w:hAnsi="Times New Roman" w:cs="Times New Roman"/>
          <w:sz w:val="24"/>
          <w:szCs w:val="24"/>
        </w:rPr>
        <w:t xml:space="preserve">  виконували  свою  роботу  відповідно  до  посадових  обов’язкі</w:t>
      </w:r>
      <w:r w:rsidR="00EA29E3" w:rsidRPr="00552BA9">
        <w:rPr>
          <w:rFonts w:ascii="Times New Roman" w:hAnsi="Times New Roman" w:cs="Times New Roman"/>
          <w:sz w:val="24"/>
          <w:szCs w:val="24"/>
        </w:rPr>
        <w:t>в, затверджених директором закладу</w:t>
      </w:r>
      <w:r w:rsidRPr="00552BA9">
        <w:rPr>
          <w:rFonts w:ascii="Times New Roman" w:hAnsi="Times New Roman" w:cs="Times New Roman"/>
          <w:sz w:val="24"/>
          <w:szCs w:val="24"/>
        </w:rPr>
        <w:t>, якими регулювалася їх безпосередня управлінська діяльність.</w:t>
      </w:r>
    </w:p>
    <w:p w14:paraId="0BCFF25B" w14:textId="77777777" w:rsidR="00862EF8" w:rsidRPr="00552BA9" w:rsidRDefault="00FC6EE0"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На посаді директора </w:t>
      </w:r>
      <w:r w:rsidRPr="00552BA9">
        <w:rPr>
          <w:rFonts w:ascii="Times New Roman" w:hAnsi="Times New Roman" w:cs="Times New Roman"/>
          <w:sz w:val="24"/>
          <w:szCs w:val="24"/>
          <w:lang w:val="uk-UA"/>
        </w:rPr>
        <w:t>8</w:t>
      </w:r>
      <w:r w:rsidR="00862EF8" w:rsidRPr="00552BA9">
        <w:rPr>
          <w:rFonts w:ascii="Times New Roman" w:hAnsi="Times New Roman" w:cs="Times New Roman"/>
          <w:sz w:val="24"/>
          <w:szCs w:val="24"/>
        </w:rPr>
        <w:t xml:space="preserve"> років. Маю честь керувати творчим, працездатним учительським </w:t>
      </w:r>
      <w:proofErr w:type="gramStart"/>
      <w:r w:rsidRPr="00552BA9">
        <w:rPr>
          <w:rFonts w:ascii="Times New Roman" w:hAnsi="Times New Roman" w:cs="Times New Roman"/>
          <w:sz w:val="24"/>
          <w:szCs w:val="24"/>
        </w:rPr>
        <w:t>колективом  –</w:t>
      </w:r>
      <w:proofErr w:type="gramEnd"/>
      <w:r w:rsidRPr="00552BA9">
        <w:rPr>
          <w:rFonts w:ascii="Times New Roman" w:hAnsi="Times New Roman" w:cs="Times New Roman"/>
          <w:sz w:val="24"/>
          <w:szCs w:val="24"/>
        </w:rPr>
        <w:t xml:space="preserve">  </w:t>
      </w:r>
      <w:r w:rsidR="00862EF8" w:rsidRPr="00552BA9">
        <w:rPr>
          <w:rFonts w:ascii="Times New Roman" w:hAnsi="Times New Roman" w:cs="Times New Roman"/>
          <w:sz w:val="24"/>
          <w:szCs w:val="24"/>
        </w:rPr>
        <w:t xml:space="preserve">досвідченими,  сумлінними  працівниками.  </w:t>
      </w:r>
      <w:proofErr w:type="gramStart"/>
      <w:r w:rsidR="00862EF8" w:rsidRPr="00552BA9">
        <w:rPr>
          <w:rFonts w:ascii="Times New Roman" w:hAnsi="Times New Roman" w:cs="Times New Roman"/>
          <w:sz w:val="24"/>
          <w:szCs w:val="24"/>
        </w:rPr>
        <w:t>Всі  вони</w:t>
      </w:r>
      <w:proofErr w:type="gramEnd"/>
      <w:r w:rsidR="00862EF8" w:rsidRPr="00552BA9">
        <w:rPr>
          <w:rFonts w:ascii="Times New Roman" w:hAnsi="Times New Roman" w:cs="Times New Roman"/>
          <w:sz w:val="24"/>
          <w:szCs w:val="24"/>
        </w:rPr>
        <w:t xml:space="preserve">  –  різні  за  віком, досвідом,  темпераментом,  ставленням  до  школи  та  дітей  –  потребують  уваги,  підтримки  і допомоги, контролю й визнання своїх педагогічних здобутків.</w:t>
      </w:r>
    </w:p>
    <w:p w14:paraId="43914807"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Робота директора і колективу нероздільні і в чомусь директор направляє </w:t>
      </w:r>
      <w:proofErr w:type="gramStart"/>
      <w:r w:rsidRPr="00552BA9">
        <w:rPr>
          <w:rFonts w:ascii="Times New Roman" w:hAnsi="Times New Roman" w:cs="Times New Roman"/>
          <w:sz w:val="24"/>
          <w:szCs w:val="24"/>
        </w:rPr>
        <w:t>колектив ,</w:t>
      </w:r>
      <w:proofErr w:type="gramEnd"/>
      <w:r w:rsidRPr="00552BA9">
        <w:rPr>
          <w:rFonts w:ascii="Times New Roman" w:hAnsi="Times New Roman" w:cs="Times New Roman"/>
          <w:sz w:val="24"/>
          <w:szCs w:val="24"/>
        </w:rPr>
        <w:t xml:space="preserve"> а в чомусь – саме колектив змушує директора до тих, чи інших дії . Тому, доповідаючи про свою роботу, я весь час буду опиратись </w:t>
      </w:r>
      <w:proofErr w:type="gramStart"/>
      <w:r w:rsidRPr="00552BA9">
        <w:rPr>
          <w:rFonts w:ascii="Times New Roman" w:hAnsi="Times New Roman" w:cs="Times New Roman"/>
          <w:sz w:val="24"/>
          <w:szCs w:val="24"/>
        </w:rPr>
        <w:t>на роботу</w:t>
      </w:r>
      <w:proofErr w:type="gramEnd"/>
      <w:r w:rsidRPr="00552BA9">
        <w:rPr>
          <w:rFonts w:ascii="Times New Roman" w:hAnsi="Times New Roman" w:cs="Times New Roman"/>
          <w:sz w:val="24"/>
          <w:szCs w:val="24"/>
        </w:rPr>
        <w:t xml:space="preserve"> колективу.</w:t>
      </w:r>
    </w:p>
    <w:p w14:paraId="37850C82" w14:textId="77777777" w:rsidR="00FC6EE0" w:rsidRPr="00552BA9" w:rsidRDefault="00862EF8" w:rsidP="00552BA9">
      <w:pPr>
        <w:spacing w:after="0"/>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Велике  щастя</w:t>
      </w:r>
      <w:proofErr w:type="gramEnd"/>
      <w:r w:rsidRPr="00552BA9">
        <w:rPr>
          <w:rFonts w:ascii="Times New Roman" w:hAnsi="Times New Roman" w:cs="Times New Roman"/>
          <w:sz w:val="24"/>
          <w:szCs w:val="24"/>
        </w:rPr>
        <w:t xml:space="preserve">  і  удача  для  кер</w:t>
      </w:r>
      <w:r w:rsidR="00FC6EE0" w:rsidRPr="00552BA9">
        <w:rPr>
          <w:rFonts w:ascii="Times New Roman" w:hAnsi="Times New Roman" w:cs="Times New Roman"/>
          <w:sz w:val="24"/>
          <w:szCs w:val="24"/>
        </w:rPr>
        <w:t xml:space="preserve">івника,  якщо  працівники  </w:t>
      </w:r>
      <w:r w:rsidR="00FC6EE0" w:rsidRPr="00552BA9">
        <w:rPr>
          <w:rFonts w:ascii="Times New Roman" w:hAnsi="Times New Roman" w:cs="Times New Roman"/>
          <w:sz w:val="24"/>
          <w:szCs w:val="24"/>
          <w:lang w:val="uk-UA"/>
        </w:rPr>
        <w:t>закладу</w:t>
      </w:r>
      <w:r w:rsidRPr="00552BA9">
        <w:rPr>
          <w:rFonts w:ascii="Times New Roman" w:hAnsi="Times New Roman" w:cs="Times New Roman"/>
          <w:sz w:val="24"/>
          <w:szCs w:val="24"/>
        </w:rPr>
        <w:t xml:space="preserve">  –  це  команда,  яка злагоджено  працює  для  досягнення  успіху.  </w:t>
      </w:r>
      <w:proofErr w:type="gramStart"/>
      <w:r w:rsidRPr="00552BA9">
        <w:rPr>
          <w:rFonts w:ascii="Times New Roman" w:hAnsi="Times New Roman" w:cs="Times New Roman"/>
          <w:sz w:val="24"/>
          <w:szCs w:val="24"/>
        </w:rPr>
        <w:t>Лише  за</w:t>
      </w:r>
      <w:proofErr w:type="gramEnd"/>
      <w:r w:rsidRPr="00552BA9">
        <w:rPr>
          <w:rFonts w:ascii="Times New Roman" w:hAnsi="Times New Roman" w:cs="Times New Roman"/>
          <w:sz w:val="24"/>
          <w:szCs w:val="24"/>
        </w:rPr>
        <w:t xml:space="preserve">  такої  умови  такий  педагогічний  колетив здатний на великі справи. </w:t>
      </w:r>
      <w:proofErr w:type="gramStart"/>
      <w:r w:rsidRPr="00552BA9">
        <w:rPr>
          <w:rFonts w:ascii="Times New Roman" w:hAnsi="Times New Roman" w:cs="Times New Roman"/>
          <w:sz w:val="24"/>
          <w:szCs w:val="24"/>
        </w:rPr>
        <w:t>Керівн</w:t>
      </w:r>
      <w:r w:rsidR="00FC6EE0" w:rsidRPr="00552BA9">
        <w:rPr>
          <w:rFonts w:ascii="Times New Roman" w:hAnsi="Times New Roman" w:cs="Times New Roman"/>
          <w:sz w:val="24"/>
          <w:szCs w:val="24"/>
        </w:rPr>
        <w:t>ик  педагогічної</w:t>
      </w:r>
      <w:proofErr w:type="gramEnd"/>
      <w:r w:rsidR="00FC6EE0" w:rsidRPr="00552BA9">
        <w:rPr>
          <w:rFonts w:ascii="Times New Roman" w:hAnsi="Times New Roman" w:cs="Times New Roman"/>
          <w:sz w:val="24"/>
          <w:szCs w:val="24"/>
        </w:rPr>
        <w:t xml:space="preserve">  команди  </w:t>
      </w:r>
      <w:r w:rsidR="00FC6EE0"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  директор  –  забезпечує  кооперацію  зусиль учителів  та  батьків  і  відповідає  за  результати  колективної  роботи  всієї  команди.  Головним </w:t>
      </w:r>
      <w:proofErr w:type="gramStart"/>
      <w:r w:rsidRPr="00552BA9">
        <w:rPr>
          <w:rFonts w:ascii="Times New Roman" w:hAnsi="Times New Roman" w:cs="Times New Roman"/>
          <w:sz w:val="24"/>
          <w:szCs w:val="24"/>
        </w:rPr>
        <w:t>завданням  директора</w:t>
      </w:r>
      <w:proofErr w:type="gramEnd"/>
      <w:r w:rsidRPr="00552BA9">
        <w:rPr>
          <w:rFonts w:ascii="Times New Roman" w:hAnsi="Times New Roman" w:cs="Times New Roman"/>
          <w:sz w:val="24"/>
          <w:szCs w:val="24"/>
        </w:rPr>
        <w:t xml:space="preserve">  є  захист  прав  і  інтересів  дітей.  </w:t>
      </w:r>
      <w:r w:rsidR="00FC6EE0" w:rsidRPr="00552BA9">
        <w:rPr>
          <w:rFonts w:ascii="Times New Roman" w:hAnsi="Times New Roman" w:cs="Times New Roman"/>
          <w:sz w:val="24"/>
          <w:szCs w:val="24"/>
          <w:lang w:val="uk-UA"/>
        </w:rPr>
        <w:t xml:space="preserve">      </w:t>
      </w:r>
    </w:p>
    <w:p w14:paraId="063DBA83" w14:textId="77777777" w:rsidR="00862EF8" w:rsidRPr="00552BA9" w:rsidRDefault="00FC6EE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 xml:space="preserve">Розумію,  що  найбільше  учитель  потребує  створення  умов  для  творчої  праці,  для </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 xml:space="preserve">самореалізації  і  виконання  своєї  великої  місії  педагога  і  наставника  молодого  покоління. </w:t>
      </w:r>
    </w:p>
    <w:p w14:paraId="0928DA8E" w14:textId="77777777" w:rsidR="00862EF8" w:rsidRPr="00552BA9" w:rsidRDefault="00862EF8" w:rsidP="00552BA9">
      <w:pPr>
        <w:spacing w:after="0"/>
        <w:jc w:val="both"/>
        <w:rPr>
          <w:rFonts w:ascii="Times New Roman" w:hAnsi="Times New Roman" w:cs="Times New Roman"/>
          <w:b/>
          <w:sz w:val="24"/>
          <w:szCs w:val="24"/>
          <w:lang w:val="uk-UA"/>
        </w:rPr>
      </w:pPr>
      <w:r w:rsidRPr="00552BA9">
        <w:rPr>
          <w:rFonts w:ascii="Times New Roman" w:hAnsi="Times New Roman" w:cs="Times New Roman"/>
          <w:b/>
          <w:sz w:val="24"/>
          <w:szCs w:val="24"/>
          <w:lang w:val="uk-UA"/>
        </w:rPr>
        <w:t>Першочерговим  завданням  завжди  вважаю  створення  умов  задля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й розвитку.</w:t>
      </w:r>
    </w:p>
    <w:p w14:paraId="7F553E71"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Основна мета моєї </w:t>
      </w:r>
      <w:r w:rsidR="00FC6EE0" w:rsidRPr="00552BA9">
        <w:rPr>
          <w:rFonts w:ascii="Times New Roman" w:hAnsi="Times New Roman" w:cs="Times New Roman"/>
          <w:sz w:val="24"/>
          <w:szCs w:val="24"/>
        </w:rPr>
        <w:t>діяльності, як керівника, у 20</w:t>
      </w:r>
      <w:r w:rsidR="00FC6EE0" w:rsidRPr="00552BA9">
        <w:rPr>
          <w:rFonts w:ascii="Times New Roman" w:hAnsi="Times New Roman" w:cs="Times New Roman"/>
          <w:sz w:val="24"/>
          <w:szCs w:val="24"/>
          <w:lang w:val="uk-UA"/>
        </w:rPr>
        <w:t>20</w:t>
      </w:r>
      <w:r w:rsidR="00FC6EE0" w:rsidRPr="00552BA9">
        <w:rPr>
          <w:rFonts w:ascii="Times New Roman" w:hAnsi="Times New Roman" w:cs="Times New Roman"/>
          <w:sz w:val="24"/>
          <w:szCs w:val="24"/>
        </w:rPr>
        <w:t>/202</w:t>
      </w:r>
      <w:r w:rsidR="00FC6EE0" w:rsidRPr="00552BA9">
        <w:rPr>
          <w:rFonts w:ascii="Times New Roman" w:hAnsi="Times New Roman" w:cs="Times New Roman"/>
          <w:sz w:val="24"/>
          <w:szCs w:val="24"/>
          <w:lang w:val="uk-UA"/>
        </w:rPr>
        <w:t>1</w:t>
      </w:r>
      <w:r w:rsidRPr="00552BA9">
        <w:rPr>
          <w:rFonts w:ascii="Times New Roman" w:hAnsi="Times New Roman" w:cs="Times New Roman"/>
          <w:sz w:val="24"/>
          <w:szCs w:val="24"/>
        </w:rPr>
        <w:t xml:space="preserve"> н.р.:</w:t>
      </w:r>
    </w:p>
    <w:p w14:paraId="0449727C"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Забезпечення</w:t>
      </w:r>
      <w:proofErr w:type="gramEnd"/>
      <w:r w:rsidRPr="00552BA9">
        <w:rPr>
          <w:rFonts w:ascii="Times New Roman" w:hAnsi="Times New Roman" w:cs="Times New Roman"/>
          <w:sz w:val="24"/>
          <w:szCs w:val="24"/>
        </w:rPr>
        <w:t xml:space="preserve"> комфортних та безпечних ум</w:t>
      </w:r>
      <w:r w:rsidR="00C66D95" w:rsidRPr="00552BA9">
        <w:rPr>
          <w:rFonts w:ascii="Times New Roman" w:hAnsi="Times New Roman" w:cs="Times New Roman"/>
          <w:sz w:val="24"/>
          <w:szCs w:val="24"/>
        </w:rPr>
        <w:t xml:space="preserve">ов для навчання та праці </w:t>
      </w:r>
      <w:r w:rsidR="00C66D95" w:rsidRPr="00552BA9">
        <w:rPr>
          <w:rFonts w:ascii="Times New Roman" w:hAnsi="Times New Roman" w:cs="Times New Roman"/>
          <w:sz w:val="24"/>
          <w:szCs w:val="24"/>
          <w:lang w:val="uk-UA"/>
        </w:rPr>
        <w:t xml:space="preserve"> у закладі</w:t>
      </w:r>
      <w:r w:rsidRPr="00552BA9">
        <w:rPr>
          <w:rFonts w:ascii="Times New Roman" w:hAnsi="Times New Roman" w:cs="Times New Roman"/>
          <w:sz w:val="24"/>
          <w:szCs w:val="24"/>
        </w:rPr>
        <w:t>.</w:t>
      </w:r>
    </w:p>
    <w:p w14:paraId="10B9B539"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Вдосконалення</w:t>
      </w:r>
      <w:proofErr w:type="gramEnd"/>
      <w:r w:rsidRPr="00552BA9">
        <w:rPr>
          <w:rFonts w:ascii="Times New Roman" w:hAnsi="Times New Roman" w:cs="Times New Roman"/>
          <w:sz w:val="24"/>
          <w:szCs w:val="24"/>
        </w:rPr>
        <w:t xml:space="preserve"> освітнього процесу та підвищення його ефективності.</w:t>
      </w:r>
    </w:p>
    <w:p w14:paraId="3F6A0BB2"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Забезпечення</w:t>
      </w:r>
      <w:proofErr w:type="gramEnd"/>
      <w:r w:rsidRPr="00552BA9">
        <w:rPr>
          <w:rFonts w:ascii="Times New Roman" w:hAnsi="Times New Roman" w:cs="Times New Roman"/>
          <w:sz w:val="24"/>
          <w:szCs w:val="24"/>
        </w:rPr>
        <w:t xml:space="preserve">  реалізації  прав  громадян  на  здобуття  якісної  освіти  в  умовах  школи  І-ІІІ ступенів;</w:t>
      </w:r>
    </w:p>
    <w:p w14:paraId="624F8A26"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Зміцнення</w:t>
      </w:r>
      <w:proofErr w:type="gramEnd"/>
      <w:r w:rsidRPr="00552BA9">
        <w:rPr>
          <w:rFonts w:ascii="Times New Roman" w:hAnsi="Times New Roman" w:cs="Times New Roman"/>
          <w:sz w:val="24"/>
          <w:szCs w:val="24"/>
        </w:rPr>
        <w:t xml:space="preserve"> позитивного іміджу школи та партнерського психолого-педагогічного </w:t>
      </w:r>
    </w:p>
    <w:p w14:paraId="2073AF85"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клімату в педагогічному колективі. </w:t>
      </w:r>
    </w:p>
    <w:p w14:paraId="11214162" w14:textId="77777777" w:rsidR="00862EF8" w:rsidRPr="00552BA9" w:rsidRDefault="00862EF8" w:rsidP="00552BA9">
      <w:pPr>
        <w:spacing w:after="0"/>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Як  директор</w:t>
      </w:r>
      <w:proofErr w:type="gramEnd"/>
      <w:r w:rsidRPr="00552BA9">
        <w:rPr>
          <w:rFonts w:ascii="Times New Roman" w:hAnsi="Times New Roman" w:cs="Times New Roman"/>
          <w:sz w:val="24"/>
          <w:szCs w:val="24"/>
        </w:rPr>
        <w:t xml:space="preserve">  школи  я  орієнтуюся  на  головну,  кінцеву  мету  навчання  й  виховання школярів;  прагну  обирати  найоптимальніший  шлях  для  вирішення  проблем  навчання  й виховання учнів, спир</w:t>
      </w:r>
      <w:r w:rsidR="00C66D95" w:rsidRPr="00552BA9">
        <w:rPr>
          <w:rFonts w:ascii="Times New Roman" w:hAnsi="Times New Roman" w:cs="Times New Roman"/>
          <w:sz w:val="24"/>
          <w:szCs w:val="24"/>
        </w:rPr>
        <w:t>аючись на громадську думку</w:t>
      </w:r>
      <w:r w:rsidR="00C66D95" w:rsidRPr="00552BA9">
        <w:rPr>
          <w:rFonts w:ascii="Times New Roman" w:hAnsi="Times New Roman" w:cs="Times New Roman"/>
          <w:sz w:val="24"/>
          <w:szCs w:val="24"/>
          <w:lang w:val="uk-UA"/>
        </w:rPr>
        <w:t>.</w:t>
      </w:r>
    </w:p>
    <w:p w14:paraId="43D60BB1"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lastRenderedPageBreak/>
        <w:t>Одним з моїх функціональних об</w:t>
      </w:r>
      <w:r w:rsidR="00C66D95" w:rsidRPr="00552BA9">
        <w:rPr>
          <w:rFonts w:ascii="Times New Roman" w:hAnsi="Times New Roman" w:cs="Times New Roman"/>
          <w:sz w:val="24"/>
          <w:szCs w:val="24"/>
        </w:rPr>
        <w:t xml:space="preserve">ов’язків є </w:t>
      </w:r>
      <w:proofErr w:type="gramStart"/>
      <w:r w:rsidR="00C66D95" w:rsidRPr="00552BA9">
        <w:rPr>
          <w:rFonts w:ascii="Times New Roman" w:hAnsi="Times New Roman" w:cs="Times New Roman"/>
          <w:sz w:val="24"/>
          <w:szCs w:val="24"/>
        </w:rPr>
        <w:t xml:space="preserve">управління </w:t>
      </w:r>
      <w:r w:rsidRPr="00552BA9">
        <w:rPr>
          <w:rFonts w:ascii="Times New Roman" w:hAnsi="Times New Roman" w:cs="Times New Roman"/>
          <w:sz w:val="24"/>
          <w:szCs w:val="24"/>
        </w:rPr>
        <w:t xml:space="preserve"> закладом</w:t>
      </w:r>
      <w:proofErr w:type="gramEnd"/>
      <w:r w:rsidR="00C66D95" w:rsidRPr="00552BA9">
        <w:rPr>
          <w:rFonts w:ascii="Times New Roman" w:hAnsi="Times New Roman" w:cs="Times New Roman"/>
          <w:sz w:val="24"/>
          <w:szCs w:val="24"/>
          <w:lang w:val="uk-UA"/>
        </w:rPr>
        <w:t xml:space="preserve">  освіти</w:t>
      </w:r>
      <w:r w:rsidRPr="00552BA9">
        <w:rPr>
          <w:rFonts w:ascii="Times New Roman" w:hAnsi="Times New Roman" w:cs="Times New Roman"/>
          <w:sz w:val="24"/>
          <w:szCs w:val="24"/>
        </w:rPr>
        <w:t>, а саме:</w:t>
      </w:r>
    </w:p>
    <w:p w14:paraId="058B5CE5"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організація заходів щодо початку і закінчення навчального року;</w:t>
      </w:r>
    </w:p>
    <w:p w14:paraId="4E777DA1"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комплектація класів, призначення класних керівників, керівників гуртків, завідуючих кабінетами;</w:t>
      </w:r>
    </w:p>
    <w:p w14:paraId="591B6B6B"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розподіл педагогічного навантаження;</w:t>
      </w:r>
    </w:p>
    <w:p w14:paraId="0BF4D139" w14:textId="77777777" w:rsidR="00862EF8"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затвердження розкладів уроків, факультативів, гурткових занять та контрольних робіт;</w:t>
      </w:r>
    </w:p>
    <w:p w14:paraId="4A0B3A05" w14:textId="77777777" w:rsidR="00C66D95" w:rsidRPr="00552BA9" w:rsidRDefault="00C66D95"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організація інклюзивної освіти;</w:t>
      </w:r>
    </w:p>
    <w:p w14:paraId="2BBDA224" w14:textId="77777777" w:rsidR="00862EF8"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організація планування</w:t>
      </w:r>
      <w:r w:rsidR="00C66D95" w:rsidRPr="00552BA9">
        <w:rPr>
          <w:rFonts w:ascii="Times New Roman" w:hAnsi="Times New Roman" w:cs="Times New Roman"/>
          <w:sz w:val="24"/>
          <w:szCs w:val="24"/>
          <w:lang w:val="uk-UA"/>
        </w:rPr>
        <w:t xml:space="preserve"> навчально-виховної роботи ліцею</w:t>
      </w:r>
      <w:r w:rsidRPr="00552BA9">
        <w:rPr>
          <w:rFonts w:ascii="Times New Roman" w:hAnsi="Times New Roman" w:cs="Times New Roman"/>
          <w:sz w:val="24"/>
          <w:szCs w:val="24"/>
          <w:lang w:val="uk-UA"/>
        </w:rPr>
        <w:t>;</w:t>
      </w:r>
    </w:p>
    <w:p w14:paraId="25020E21"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використання методів навчання, які активізують пізнавальну діяльність учнів;</w:t>
      </w:r>
    </w:p>
    <w:p w14:paraId="5AE4D3AA"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організація і проведення ДПА;</w:t>
      </w:r>
    </w:p>
    <w:p w14:paraId="17990C22"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позаурочна робота з навчальних дисциплін;</w:t>
      </w:r>
    </w:p>
    <w:p w14:paraId="657332FD"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проведення додаткових занять, консультацій;</w:t>
      </w:r>
    </w:p>
    <w:p w14:paraId="0F780E6C"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запрова</w:t>
      </w:r>
      <w:r w:rsidR="00D30931" w:rsidRPr="00552BA9">
        <w:rPr>
          <w:rFonts w:ascii="Times New Roman" w:hAnsi="Times New Roman" w:cs="Times New Roman"/>
          <w:sz w:val="24"/>
          <w:szCs w:val="24"/>
        </w:rPr>
        <w:t>дження комп’ютеризації навчання;</w:t>
      </w:r>
    </w:p>
    <w:p w14:paraId="0BCDF80A"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методична робота;</w:t>
      </w:r>
    </w:p>
    <w:p w14:paraId="77B150F3"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загальношкільні та індивідуальні форми роботи з педагогічними кадрами;</w:t>
      </w:r>
    </w:p>
    <w:p w14:paraId="687B78C1"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соціальний захист, збереження та зміцнення здоров’я учнів та педагогічних працівників.</w:t>
      </w:r>
    </w:p>
    <w:p w14:paraId="63D47554" w14:textId="77777777" w:rsidR="00C66D95" w:rsidRPr="00552BA9" w:rsidRDefault="00C66D95"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В  2020/2021</w:t>
      </w:r>
      <w:r w:rsidR="00862EF8" w:rsidRPr="00552BA9">
        <w:rPr>
          <w:rFonts w:ascii="Times New Roman" w:hAnsi="Times New Roman" w:cs="Times New Roman"/>
          <w:sz w:val="24"/>
          <w:szCs w:val="24"/>
          <w:lang w:val="uk-UA"/>
        </w:rPr>
        <w:t xml:space="preserve">  навчальному  році  управління  закладом  було  спрямовано  на  здійснення державної  політики  в </w:t>
      </w:r>
      <w:r w:rsidRPr="00552BA9">
        <w:rPr>
          <w:rFonts w:ascii="Times New Roman" w:hAnsi="Times New Roman" w:cs="Times New Roman"/>
          <w:sz w:val="24"/>
          <w:szCs w:val="24"/>
          <w:lang w:val="uk-UA"/>
        </w:rPr>
        <w:t xml:space="preserve"> галузі  освіти,  </w:t>
      </w:r>
      <w:r w:rsidRPr="00CF502D">
        <w:rPr>
          <w:rFonts w:ascii="Times New Roman" w:hAnsi="Times New Roman" w:cs="Times New Roman"/>
          <w:sz w:val="24"/>
          <w:szCs w:val="24"/>
          <w:lang w:val="uk-UA"/>
        </w:rPr>
        <w:t xml:space="preserve">збереження  </w:t>
      </w:r>
      <w:r w:rsidR="00862EF8" w:rsidRPr="00CF502D">
        <w:rPr>
          <w:rFonts w:ascii="Times New Roman" w:hAnsi="Times New Roman" w:cs="Times New Roman"/>
          <w:sz w:val="24"/>
          <w:szCs w:val="24"/>
          <w:lang w:val="uk-UA"/>
        </w:rPr>
        <w:t>мережі</w:t>
      </w:r>
      <w:r w:rsidR="00862EF8" w:rsidRPr="00552BA9">
        <w:rPr>
          <w:rFonts w:ascii="Times New Roman" w:hAnsi="Times New Roman" w:cs="Times New Roman"/>
          <w:sz w:val="24"/>
          <w:szCs w:val="24"/>
          <w:lang w:val="uk-UA"/>
        </w:rPr>
        <w:t xml:space="preserve">, створення  належних  умов  для  навчання  і  виховання  учнів,  удосконалення  змісту  освітнього процесу, </w:t>
      </w:r>
      <w:r w:rsidRPr="00552BA9">
        <w:rPr>
          <w:rFonts w:ascii="Times New Roman" w:hAnsi="Times New Roman" w:cs="Times New Roman"/>
          <w:sz w:val="24"/>
          <w:szCs w:val="24"/>
          <w:lang w:val="uk-UA"/>
        </w:rPr>
        <w:t>підтримка та забезпечення якісної освіти дітям з особливими освітніми потребами,</w:t>
      </w:r>
      <w:r w:rsidR="00862EF8" w:rsidRPr="00552BA9">
        <w:rPr>
          <w:rFonts w:ascii="Times New Roman" w:hAnsi="Times New Roman" w:cs="Times New Roman"/>
          <w:sz w:val="24"/>
          <w:szCs w:val="24"/>
          <w:lang w:val="uk-UA"/>
        </w:rPr>
        <w:t xml:space="preserve"> упровадження  нових  освітніх  технологій,  розвиток </w:t>
      </w:r>
      <w:r w:rsidRPr="00552BA9">
        <w:rPr>
          <w:rFonts w:ascii="Times New Roman" w:hAnsi="Times New Roman" w:cs="Times New Roman"/>
          <w:sz w:val="24"/>
          <w:szCs w:val="24"/>
          <w:lang w:val="uk-UA"/>
        </w:rPr>
        <w:t xml:space="preserve"> здібностей  здобувачів  освіти</w:t>
      </w:r>
      <w:r w:rsidR="00862EF8" w:rsidRPr="00552BA9">
        <w:rPr>
          <w:rFonts w:ascii="Times New Roman" w:hAnsi="Times New Roman" w:cs="Times New Roman"/>
          <w:sz w:val="24"/>
          <w:szCs w:val="24"/>
          <w:lang w:val="uk-UA"/>
        </w:rPr>
        <w:t>,</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 xml:space="preserve">роботу  по  впровадженню  </w:t>
      </w:r>
      <w:r w:rsidR="00862EF8" w:rsidRPr="00552BA9">
        <w:rPr>
          <w:rFonts w:ascii="Times New Roman" w:hAnsi="Times New Roman" w:cs="Times New Roman"/>
          <w:sz w:val="24"/>
          <w:szCs w:val="24"/>
        </w:rPr>
        <w:t>профільного  навчання  та  освітньої  реформи  в  рамках  нової української  школи  (НУШ),  організація  якісного  дистанційного  навчання  учнів  на  онлайн-платформах в умовах карантину</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 xml:space="preserve"> </w:t>
      </w:r>
    </w:p>
    <w:p w14:paraId="68A602F6" w14:textId="77777777" w:rsidR="00862EF8" w:rsidRPr="00552BA9" w:rsidRDefault="00C66D95"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B07F34"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 xml:space="preserve">Впроваджую  передові  форми  й  методи  </w:t>
      </w:r>
      <w:r w:rsidR="00B07F34" w:rsidRPr="00552BA9">
        <w:rPr>
          <w:rFonts w:ascii="Times New Roman" w:hAnsi="Times New Roman" w:cs="Times New Roman"/>
          <w:sz w:val="24"/>
          <w:szCs w:val="24"/>
          <w:lang w:val="uk-UA"/>
        </w:rPr>
        <w:t>організації  освітнього</w:t>
      </w:r>
      <w:r w:rsidR="00862EF8" w:rsidRPr="00552BA9">
        <w:rPr>
          <w:rFonts w:ascii="Times New Roman" w:hAnsi="Times New Roman" w:cs="Times New Roman"/>
          <w:sz w:val="24"/>
          <w:szCs w:val="24"/>
          <w:lang w:val="uk-UA"/>
        </w:rPr>
        <w:t xml:space="preserve">  процесу,  орієнтую вчителів на підвищення їх наукового,  професійного та методичного рівнів, </w:t>
      </w:r>
      <w:r w:rsidR="00862EF8" w:rsidRPr="00CF502D">
        <w:rPr>
          <w:rFonts w:ascii="Times New Roman" w:hAnsi="Times New Roman" w:cs="Times New Roman"/>
          <w:sz w:val="24"/>
          <w:szCs w:val="24"/>
          <w:lang w:val="uk-UA"/>
        </w:rPr>
        <w:t xml:space="preserve">а щоб орієнтувати інших, треба самій постійно самоудосконалюватись, </w:t>
      </w:r>
      <w:r w:rsidR="00B07F34" w:rsidRPr="00CF502D">
        <w:rPr>
          <w:rFonts w:ascii="Times New Roman" w:hAnsi="Times New Roman" w:cs="Times New Roman"/>
          <w:sz w:val="24"/>
          <w:szCs w:val="24"/>
          <w:lang w:val="uk-UA"/>
        </w:rPr>
        <w:t>розвиватись</w:t>
      </w:r>
      <w:r w:rsidR="00B07F34" w:rsidRPr="00552BA9">
        <w:rPr>
          <w:rFonts w:ascii="Times New Roman" w:hAnsi="Times New Roman" w:cs="Times New Roman"/>
          <w:b/>
          <w:sz w:val="24"/>
          <w:szCs w:val="24"/>
          <w:lang w:val="uk-UA"/>
        </w:rPr>
        <w:t xml:space="preserve">. </w:t>
      </w:r>
      <w:r w:rsidR="00862EF8"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 xml:space="preserve">Я   </w:t>
      </w:r>
      <w:proofErr w:type="gramStart"/>
      <w:r w:rsidR="00862EF8" w:rsidRPr="00552BA9">
        <w:rPr>
          <w:rFonts w:ascii="Times New Roman" w:hAnsi="Times New Roman" w:cs="Times New Roman"/>
          <w:sz w:val="24"/>
          <w:szCs w:val="24"/>
        </w:rPr>
        <w:t>-  член</w:t>
      </w:r>
      <w:proofErr w:type="gramEnd"/>
      <w:r w:rsidR="00862EF8" w:rsidRPr="00552BA9">
        <w:rPr>
          <w:rFonts w:ascii="Times New Roman" w:hAnsi="Times New Roman" w:cs="Times New Roman"/>
          <w:sz w:val="24"/>
          <w:szCs w:val="24"/>
        </w:rPr>
        <w:t xml:space="preserve">  обласної  ради  директорів  закладів</w:t>
      </w:r>
      <w:r w:rsidR="00B07F34" w:rsidRPr="00552BA9">
        <w:rPr>
          <w:rFonts w:ascii="Times New Roman" w:hAnsi="Times New Roman" w:cs="Times New Roman"/>
          <w:sz w:val="24"/>
          <w:szCs w:val="24"/>
          <w:lang w:val="uk-UA"/>
        </w:rPr>
        <w:t xml:space="preserve"> освіти</w:t>
      </w:r>
      <w:r w:rsidR="00862EF8" w:rsidRPr="00552BA9">
        <w:rPr>
          <w:rFonts w:ascii="Times New Roman" w:hAnsi="Times New Roman" w:cs="Times New Roman"/>
          <w:sz w:val="24"/>
          <w:szCs w:val="24"/>
        </w:rPr>
        <w:t>, що дає мені можливість спілкуватись з передовими директорами області</w:t>
      </w:r>
      <w:r w:rsidR="00B07F34"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 xml:space="preserve"> Беру </w:t>
      </w:r>
      <w:proofErr w:type="gramStart"/>
      <w:r w:rsidR="00B07F34" w:rsidRPr="00552BA9">
        <w:rPr>
          <w:rFonts w:ascii="Times New Roman" w:hAnsi="Times New Roman" w:cs="Times New Roman"/>
          <w:sz w:val="24"/>
          <w:szCs w:val="24"/>
        </w:rPr>
        <w:t>участь  у</w:t>
      </w:r>
      <w:proofErr w:type="gramEnd"/>
      <w:r w:rsidR="00B07F34" w:rsidRPr="00552BA9">
        <w:rPr>
          <w:rFonts w:ascii="Times New Roman" w:hAnsi="Times New Roman" w:cs="Times New Roman"/>
          <w:sz w:val="24"/>
          <w:szCs w:val="24"/>
        </w:rPr>
        <w:t xml:space="preserve">  </w:t>
      </w:r>
      <w:r w:rsidR="00862EF8" w:rsidRPr="00552BA9">
        <w:rPr>
          <w:rFonts w:ascii="Times New Roman" w:hAnsi="Times New Roman" w:cs="Times New Roman"/>
          <w:sz w:val="24"/>
          <w:szCs w:val="24"/>
        </w:rPr>
        <w:t xml:space="preserve">  конференціях   вебінарах, семінарах в т. ч. з питань суч</w:t>
      </w:r>
      <w:r w:rsidR="00D363B8" w:rsidRPr="00552BA9">
        <w:rPr>
          <w:rFonts w:ascii="Times New Roman" w:hAnsi="Times New Roman" w:cs="Times New Roman"/>
          <w:sz w:val="24"/>
          <w:szCs w:val="24"/>
        </w:rPr>
        <w:t xml:space="preserve">асного управління  </w:t>
      </w:r>
      <w:r w:rsidR="00E90990" w:rsidRPr="00552BA9">
        <w:rPr>
          <w:rFonts w:ascii="Times New Roman" w:hAnsi="Times New Roman" w:cs="Times New Roman"/>
          <w:sz w:val="24"/>
          <w:szCs w:val="24"/>
        </w:rPr>
        <w:t xml:space="preserve">«Управління  в сфері освіти. </w:t>
      </w:r>
      <w:r w:rsidR="00E90990" w:rsidRPr="00552BA9">
        <w:rPr>
          <w:rFonts w:ascii="Times New Roman" w:hAnsi="Times New Roman" w:cs="Times New Roman"/>
          <w:sz w:val="24"/>
          <w:szCs w:val="24"/>
          <w:lang w:val="uk-UA"/>
        </w:rPr>
        <w:t>Дослідницький офіс менеджера освіти</w:t>
      </w:r>
      <w:r w:rsidR="00B07F34" w:rsidRPr="00552BA9">
        <w:rPr>
          <w:rFonts w:ascii="Times New Roman" w:hAnsi="Times New Roman" w:cs="Times New Roman"/>
          <w:sz w:val="24"/>
          <w:szCs w:val="24"/>
        </w:rPr>
        <w:t>»</w:t>
      </w:r>
      <w:r w:rsidR="00D363B8" w:rsidRPr="00552BA9">
        <w:rPr>
          <w:rFonts w:ascii="Times New Roman" w:hAnsi="Times New Roman" w:cs="Times New Roman"/>
          <w:sz w:val="24"/>
          <w:szCs w:val="24"/>
          <w:lang w:val="uk-UA"/>
        </w:rPr>
        <w:t>, «Психологічна безпека: особливості в умовах дистанційної освіти», «Як розробити систему забезпечення  якості освіти у школі», «впровадження новацій у школах», «</w:t>
      </w:r>
    </w:p>
    <w:p w14:paraId="43CC8357" w14:textId="77777777" w:rsidR="00D30931" w:rsidRPr="00552BA9" w:rsidRDefault="00D363B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xml:space="preserve">     </w:t>
      </w:r>
      <w:proofErr w:type="gramStart"/>
      <w:r w:rsidR="00862EF8" w:rsidRPr="00552BA9">
        <w:rPr>
          <w:rFonts w:ascii="Times New Roman" w:hAnsi="Times New Roman" w:cs="Times New Roman"/>
          <w:sz w:val="24"/>
          <w:szCs w:val="24"/>
        </w:rPr>
        <w:t>Керівництво,  здійснення</w:t>
      </w:r>
      <w:proofErr w:type="gramEnd"/>
      <w:r w:rsidR="00862EF8" w:rsidRPr="00552BA9">
        <w:rPr>
          <w:rFonts w:ascii="Times New Roman" w:hAnsi="Times New Roman" w:cs="Times New Roman"/>
          <w:sz w:val="24"/>
          <w:szCs w:val="24"/>
        </w:rPr>
        <w:t xml:space="preserve">  якісного  та  ефективного    внутрішньошкільного  управління забезпечувалося  документами  планування  роботи:  перспективним,  річним,  робочим </w:t>
      </w:r>
      <w:r w:rsidR="002E3CFC" w:rsidRPr="00552BA9">
        <w:rPr>
          <w:rFonts w:ascii="Times New Roman" w:hAnsi="Times New Roman" w:cs="Times New Roman"/>
          <w:sz w:val="24"/>
          <w:szCs w:val="24"/>
        </w:rPr>
        <w:t>навчальним, місячним</w:t>
      </w:r>
      <w:r w:rsidR="002E3CFC" w:rsidRPr="00552BA9">
        <w:rPr>
          <w:rFonts w:ascii="Times New Roman" w:hAnsi="Times New Roman" w:cs="Times New Roman"/>
          <w:sz w:val="24"/>
          <w:szCs w:val="24"/>
          <w:lang w:val="uk-UA"/>
        </w:rPr>
        <w:t>и</w:t>
      </w:r>
      <w:r w:rsidR="00862EF8" w:rsidRPr="00552BA9">
        <w:rPr>
          <w:rFonts w:ascii="Times New Roman" w:hAnsi="Times New Roman" w:cs="Times New Roman"/>
          <w:sz w:val="24"/>
          <w:szCs w:val="24"/>
        </w:rPr>
        <w:t xml:space="preserve"> планами</w:t>
      </w:r>
      <w:r w:rsidR="00D30931" w:rsidRPr="00552BA9">
        <w:rPr>
          <w:rFonts w:ascii="Times New Roman" w:hAnsi="Times New Roman" w:cs="Times New Roman"/>
          <w:sz w:val="24"/>
          <w:szCs w:val="24"/>
        </w:rPr>
        <w:t>.</w:t>
      </w:r>
    </w:p>
    <w:p w14:paraId="17D770A2" w14:textId="77777777" w:rsidR="00862EF8" w:rsidRPr="00552BA9" w:rsidRDefault="00D30931"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w:t>
      </w:r>
      <w:r w:rsidR="002E3CFC" w:rsidRPr="00552BA9">
        <w:rPr>
          <w:rFonts w:ascii="Times New Roman" w:hAnsi="Times New Roman" w:cs="Times New Roman"/>
          <w:sz w:val="24"/>
          <w:szCs w:val="24"/>
          <w:lang w:val="uk-UA"/>
        </w:rPr>
        <w:t xml:space="preserve">  </w:t>
      </w:r>
      <w:proofErr w:type="gramStart"/>
      <w:r w:rsidR="00862EF8" w:rsidRPr="00552BA9">
        <w:rPr>
          <w:rFonts w:ascii="Times New Roman" w:hAnsi="Times New Roman" w:cs="Times New Roman"/>
          <w:sz w:val="24"/>
          <w:szCs w:val="24"/>
        </w:rPr>
        <w:t>Час  диктує</w:t>
      </w:r>
      <w:proofErr w:type="gramEnd"/>
      <w:r w:rsidR="00862EF8" w:rsidRPr="00552BA9">
        <w:rPr>
          <w:rFonts w:ascii="Times New Roman" w:hAnsi="Times New Roman" w:cs="Times New Roman"/>
          <w:sz w:val="24"/>
          <w:szCs w:val="24"/>
        </w:rPr>
        <w:t xml:space="preserve">  нові  вимоги  до  вчителя,  тому  вкрай  необхідним  зараз  є  вміння  працювати  з комп'ютером, оргтехнікою. Перспектива в освіті така, що десь через рік-два максимум вчитель, який не володіє навичками роботи на </w:t>
      </w:r>
      <w:proofErr w:type="gramStart"/>
      <w:r w:rsidR="00862EF8" w:rsidRPr="00552BA9">
        <w:rPr>
          <w:rFonts w:ascii="Times New Roman" w:hAnsi="Times New Roman" w:cs="Times New Roman"/>
          <w:sz w:val="24"/>
          <w:szCs w:val="24"/>
        </w:rPr>
        <w:t>комп'ютері  та</w:t>
      </w:r>
      <w:proofErr w:type="gramEnd"/>
      <w:r w:rsidR="00862EF8" w:rsidRPr="00552BA9">
        <w:rPr>
          <w:rFonts w:ascii="Times New Roman" w:hAnsi="Times New Roman" w:cs="Times New Roman"/>
          <w:sz w:val="24"/>
          <w:szCs w:val="24"/>
        </w:rPr>
        <w:t xml:space="preserve"> не використовує їх  у своїй діяльності, не буде відповідати освітнім вимогам, та не зможе ефективно забезпечувати </w:t>
      </w:r>
      <w:r w:rsidR="002E3CFC" w:rsidRPr="00552BA9">
        <w:rPr>
          <w:rFonts w:ascii="Times New Roman" w:hAnsi="Times New Roman" w:cs="Times New Roman"/>
          <w:sz w:val="24"/>
          <w:szCs w:val="24"/>
          <w:lang w:val="uk-UA"/>
        </w:rPr>
        <w:t xml:space="preserve">освітній </w:t>
      </w:r>
      <w:r w:rsidR="00862EF8" w:rsidRPr="00552BA9">
        <w:rPr>
          <w:rFonts w:ascii="Times New Roman" w:hAnsi="Times New Roman" w:cs="Times New Roman"/>
          <w:sz w:val="24"/>
          <w:szCs w:val="24"/>
        </w:rPr>
        <w:t>процес з учнями.</w:t>
      </w:r>
      <w:r w:rsidR="002E3CFC"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 xml:space="preserve">  </w:t>
      </w:r>
      <w:proofErr w:type="gramStart"/>
      <w:r w:rsidR="00862EF8" w:rsidRPr="00552BA9">
        <w:rPr>
          <w:rFonts w:ascii="Times New Roman" w:hAnsi="Times New Roman" w:cs="Times New Roman"/>
          <w:sz w:val="24"/>
          <w:szCs w:val="24"/>
        </w:rPr>
        <w:t>Адміністрація  школи</w:t>
      </w:r>
      <w:proofErr w:type="gramEnd"/>
      <w:r w:rsidR="00862EF8" w:rsidRPr="00552BA9">
        <w:rPr>
          <w:rFonts w:ascii="Times New Roman" w:hAnsi="Times New Roman" w:cs="Times New Roman"/>
          <w:sz w:val="24"/>
          <w:szCs w:val="24"/>
        </w:rPr>
        <w:t xml:space="preserve">  </w:t>
      </w:r>
      <w:r w:rsidR="00862EF8" w:rsidRPr="00552BA9">
        <w:rPr>
          <w:rFonts w:ascii="Times New Roman" w:hAnsi="Times New Roman" w:cs="Times New Roman"/>
          <w:sz w:val="24"/>
          <w:szCs w:val="24"/>
        </w:rPr>
        <w:lastRenderedPageBreak/>
        <w:t>показує  приклад  усім  вчителям  -  не тільки  директор,  секрет</w:t>
      </w:r>
      <w:r w:rsidR="002E3CFC" w:rsidRPr="00552BA9">
        <w:rPr>
          <w:rFonts w:ascii="Times New Roman" w:hAnsi="Times New Roman" w:cs="Times New Roman"/>
          <w:sz w:val="24"/>
          <w:szCs w:val="24"/>
        </w:rPr>
        <w:t xml:space="preserve">ар,  а  й  заступники,  </w:t>
      </w:r>
      <w:r w:rsidR="00862EF8" w:rsidRPr="00552BA9">
        <w:rPr>
          <w:rFonts w:ascii="Times New Roman" w:hAnsi="Times New Roman" w:cs="Times New Roman"/>
          <w:sz w:val="24"/>
          <w:szCs w:val="24"/>
        </w:rPr>
        <w:t xml:space="preserve"> володіють  всіма  навичками  роботи</w:t>
      </w:r>
      <w:r w:rsidRPr="00552BA9">
        <w:rPr>
          <w:rFonts w:ascii="Times New Roman" w:hAnsi="Times New Roman" w:cs="Times New Roman"/>
          <w:sz w:val="24"/>
          <w:szCs w:val="24"/>
        </w:rPr>
        <w:t xml:space="preserve">  з технікою, яка розміщена у </w:t>
      </w:r>
      <w:r w:rsidR="00862EF8" w:rsidRPr="00552BA9">
        <w:rPr>
          <w:rFonts w:ascii="Times New Roman" w:hAnsi="Times New Roman" w:cs="Times New Roman"/>
          <w:sz w:val="24"/>
          <w:szCs w:val="24"/>
        </w:rPr>
        <w:t xml:space="preserve"> кабінетах та викор</w:t>
      </w:r>
      <w:r w:rsidRPr="00552BA9">
        <w:rPr>
          <w:rFonts w:ascii="Times New Roman" w:hAnsi="Times New Roman" w:cs="Times New Roman"/>
          <w:sz w:val="24"/>
          <w:szCs w:val="24"/>
        </w:rPr>
        <w:t xml:space="preserve">истовується для </w:t>
      </w:r>
      <w:r w:rsidR="00862EF8" w:rsidRPr="00552BA9">
        <w:rPr>
          <w:rFonts w:ascii="Times New Roman" w:hAnsi="Times New Roman" w:cs="Times New Roman"/>
          <w:sz w:val="24"/>
          <w:szCs w:val="24"/>
        </w:rPr>
        <w:t xml:space="preserve"> роботи.</w:t>
      </w:r>
    </w:p>
    <w:p w14:paraId="3F08AA07" w14:textId="77777777" w:rsidR="00862EF8" w:rsidRPr="00552BA9" w:rsidRDefault="002E3CFC"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xml:space="preserve">    </w:t>
      </w:r>
      <w:proofErr w:type="gramStart"/>
      <w:r w:rsidR="00862EF8" w:rsidRPr="00552BA9">
        <w:rPr>
          <w:rFonts w:ascii="Times New Roman" w:hAnsi="Times New Roman" w:cs="Times New Roman"/>
          <w:sz w:val="24"/>
          <w:szCs w:val="24"/>
        </w:rPr>
        <w:t>Разом  із</w:t>
      </w:r>
      <w:proofErr w:type="gramEnd"/>
      <w:r w:rsidR="00862EF8" w:rsidRPr="00552BA9">
        <w:rPr>
          <w:rFonts w:ascii="Times New Roman" w:hAnsi="Times New Roman" w:cs="Times New Roman"/>
          <w:sz w:val="24"/>
          <w:szCs w:val="24"/>
        </w:rPr>
        <w:t xml:space="preserve">  заступниками  директора  школи  працюємо  над  демократизацією </w:t>
      </w:r>
      <w:r w:rsidRPr="00552BA9">
        <w:rPr>
          <w:rFonts w:ascii="Times New Roman" w:hAnsi="Times New Roman" w:cs="Times New Roman"/>
          <w:sz w:val="24"/>
          <w:szCs w:val="24"/>
        </w:rPr>
        <w:t>внутрішньошкільного управління</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Демократизація внутрішкільного контролю дає змогу залучати вчителів, учнів, батьків до здійснення всіх необхідних заходів для підвищ</w:t>
      </w:r>
      <w:r w:rsidRPr="00552BA9">
        <w:rPr>
          <w:rFonts w:ascii="Times New Roman" w:hAnsi="Times New Roman" w:cs="Times New Roman"/>
          <w:sz w:val="24"/>
          <w:szCs w:val="24"/>
          <w:lang w:val="uk-UA"/>
        </w:rPr>
        <w:t>ення якості  освіти</w:t>
      </w:r>
      <w:r w:rsidR="00862EF8" w:rsidRPr="00552BA9">
        <w:rPr>
          <w:rFonts w:ascii="Times New Roman" w:hAnsi="Times New Roman" w:cs="Times New Roman"/>
          <w:sz w:val="24"/>
          <w:szCs w:val="24"/>
          <w:lang w:val="uk-UA"/>
        </w:rPr>
        <w:t xml:space="preserve"> відповідно до потреб держави і суспільства.</w:t>
      </w:r>
      <w:r w:rsidRPr="00552BA9">
        <w:rPr>
          <w:rFonts w:ascii="Times New Roman" w:hAnsi="Times New Roman" w:cs="Times New Roman"/>
          <w:sz w:val="24"/>
          <w:szCs w:val="24"/>
          <w:lang w:val="uk-UA"/>
        </w:rPr>
        <w:t xml:space="preserve"> </w:t>
      </w:r>
      <w:proofErr w:type="gramStart"/>
      <w:r w:rsidR="00862EF8" w:rsidRPr="00552BA9">
        <w:rPr>
          <w:rFonts w:ascii="Times New Roman" w:hAnsi="Times New Roman" w:cs="Times New Roman"/>
          <w:sz w:val="24"/>
          <w:szCs w:val="24"/>
        </w:rPr>
        <w:t>Принцип  доцільності</w:t>
      </w:r>
      <w:proofErr w:type="gramEnd"/>
      <w:r w:rsidR="00862EF8" w:rsidRPr="00552BA9">
        <w:rPr>
          <w:rFonts w:ascii="Times New Roman" w:hAnsi="Times New Roman" w:cs="Times New Roman"/>
          <w:sz w:val="24"/>
          <w:szCs w:val="24"/>
        </w:rPr>
        <w:t xml:space="preserve">  й  оперативності  прийняття  управлінських  рішень  адміністрації базувався на аналітичних даних, отриманих у ході внутрішньошкільного контролю. </w:t>
      </w:r>
    </w:p>
    <w:p w14:paraId="4A6FAAB4" w14:textId="77777777" w:rsidR="00862EF8" w:rsidRPr="00552BA9" w:rsidRDefault="002E3CFC" w:rsidP="00552BA9">
      <w:pPr>
        <w:spacing w:after="0"/>
        <w:jc w:val="both"/>
        <w:rPr>
          <w:rFonts w:ascii="Times New Roman" w:hAnsi="Times New Roman" w:cs="Times New Roman"/>
          <w:b/>
          <w:sz w:val="24"/>
          <w:szCs w:val="24"/>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b/>
          <w:sz w:val="24"/>
          <w:szCs w:val="24"/>
        </w:rPr>
        <w:t>Мережа та контингент учнів</w:t>
      </w:r>
    </w:p>
    <w:p w14:paraId="38F4A544" w14:textId="77777777" w:rsidR="00862EF8" w:rsidRPr="00552BA9" w:rsidRDefault="00D30931"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На початок 2020</w:t>
      </w:r>
      <w:r w:rsidR="00862EF8" w:rsidRPr="00552BA9">
        <w:rPr>
          <w:rFonts w:ascii="Times New Roman" w:hAnsi="Times New Roman" w:cs="Times New Roman"/>
          <w:sz w:val="24"/>
          <w:szCs w:val="24"/>
        </w:rPr>
        <w:t>/</w:t>
      </w:r>
      <w:r w:rsidRPr="00552BA9">
        <w:rPr>
          <w:rFonts w:ascii="Times New Roman" w:hAnsi="Times New Roman" w:cs="Times New Roman"/>
          <w:sz w:val="24"/>
          <w:szCs w:val="24"/>
        </w:rPr>
        <w:t>2021</w:t>
      </w:r>
      <w:r w:rsidR="002E3CFC" w:rsidRPr="00552BA9">
        <w:rPr>
          <w:rFonts w:ascii="Times New Roman" w:hAnsi="Times New Roman" w:cs="Times New Roman"/>
          <w:sz w:val="24"/>
          <w:szCs w:val="24"/>
        </w:rPr>
        <w:t xml:space="preserve"> року в школі навчалося </w:t>
      </w:r>
      <w:r w:rsidR="002E3CFC" w:rsidRPr="00552BA9">
        <w:rPr>
          <w:rFonts w:ascii="Times New Roman" w:hAnsi="Times New Roman" w:cs="Times New Roman"/>
          <w:sz w:val="24"/>
          <w:szCs w:val="24"/>
          <w:lang w:val="uk-UA"/>
        </w:rPr>
        <w:t xml:space="preserve">  87</w:t>
      </w:r>
      <w:r w:rsidR="00862EF8" w:rsidRPr="00552BA9">
        <w:rPr>
          <w:rFonts w:ascii="Times New Roman" w:hAnsi="Times New Roman" w:cs="Times New Roman"/>
          <w:sz w:val="24"/>
          <w:szCs w:val="24"/>
        </w:rPr>
        <w:t xml:space="preserve"> учнів.</w:t>
      </w:r>
    </w:p>
    <w:p w14:paraId="1C74EE6F" w14:textId="77777777" w:rsidR="00862EF8" w:rsidRPr="00552BA9" w:rsidRDefault="002E3CFC"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Було укомплектовано </w:t>
      </w:r>
      <w:r w:rsidRPr="00552BA9">
        <w:rPr>
          <w:rFonts w:ascii="Times New Roman" w:hAnsi="Times New Roman" w:cs="Times New Roman"/>
          <w:sz w:val="24"/>
          <w:szCs w:val="24"/>
          <w:lang w:val="uk-UA"/>
        </w:rPr>
        <w:t>11</w:t>
      </w:r>
      <w:r w:rsidR="00862EF8" w:rsidRPr="00552BA9">
        <w:rPr>
          <w:rFonts w:ascii="Times New Roman" w:hAnsi="Times New Roman" w:cs="Times New Roman"/>
          <w:sz w:val="24"/>
          <w:szCs w:val="24"/>
        </w:rPr>
        <w:t xml:space="preserve"> класи, сере</w:t>
      </w:r>
      <w:r w:rsidRPr="00552BA9">
        <w:rPr>
          <w:rFonts w:ascii="Times New Roman" w:hAnsi="Times New Roman" w:cs="Times New Roman"/>
          <w:sz w:val="24"/>
          <w:szCs w:val="24"/>
        </w:rPr>
        <w:t xml:space="preserve">дня наповнюваність класів – </w:t>
      </w:r>
      <w:r w:rsidR="00D30931" w:rsidRPr="00552BA9">
        <w:rPr>
          <w:rFonts w:ascii="Times New Roman" w:hAnsi="Times New Roman" w:cs="Times New Roman"/>
          <w:sz w:val="24"/>
          <w:szCs w:val="24"/>
        </w:rPr>
        <w:t>7,</w:t>
      </w:r>
      <w:r w:rsidRPr="00552BA9">
        <w:rPr>
          <w:rFonts w:ascii="Times New Roman" w:hAnsi="Times New Roman" w:cs="Times New Roman"/>
          <w:sz w:val="24"/>
          <w:szCs w:val="24"/>
          <w:lang w:val="uk-UA"/>
        </w:rPr>
        <w:t>8</w:t>
      </w:r>
      <w:r w:rsidR="00862EF8" w:rsidRPr="00552BA9">
        <w:rPr>
          <w:rFonts w:ascii="Times New Roman" w:hAnsi="Times New Roman" w:cs="Times New Roman"/>
          <w:sz w:val="24"/>
          <w:szCs w:val="24"/>
        </w:rPr>
        <w:t xml:space="preserve"> учні. </w:t>
      </w:r>
    </w:p>
    <w:p w14:paraId="4CEBCBCD" w14:textId="77777777" w:rsidR="00862EF8" w:rsidRPr="00552BA9" w:rsidRDefault="002E3CFC"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Станом на 01.09.20</w:t>
      </w:r>
      <w:r w:rsidRPr="00552BA9">
        <w:rPr>
          <w:rFonts w:ascii="Times New Roman" w:hAnsi="Times New Roman" w:cs="Times New Roman"/>
          <w:sz w:val="24"/>
          <w:szCs w:val="24"/>
          <w:lang w:val="uk-UA"/>
        </w:rPr>
        <w:t>20</w:t>
      </w:r>
      <w:r w:rsidR="00862EF8" w:rsidRPr="00552BA9">
        <w:rPr>
          <w:rFonts w:ascii="Times New Roman" w:hAnsi="Times New Roman" w:cs="Times New Roman"/>
          <w:sz w:val="24"/>
          <w:szCs w:val="24"/>
        </w:rPr>
        <w:t xml:space="preserve"> у школі І ступеня було сформо</w:t>
      </w:r>
      <w:r w:rsidRPr="00552BA9">
        <w:rPr>
          <w:rFonts w:ascii="Times New Roman" w:hAnsi="Times New Roman" w:cs="Times New Roman"/>
          <w:sz w:val="24"/>
          <w:szCs w:val="24"/>
        </w:rPr>
        <w:t>вано</w:t>
      </w:r>
      <w:r w:rsidRPr="00552BA9">
        <w:rPr>
          <w:rFonts w:ascii="Times New Roman" w:hAnsi="Times New Roman" w:cs="Times New Roman"/>
          <w:sz w:val="24"/>
          <w:szCs w:val="24"/>
          <w:lang w:val="uk-UA"/>
        </w:rPr>
        <w:t xml:space="preserve"> 4</w:t>
      </w:r>
      <w:r w:rsidR="005A4C32" w:rsidRPr="00552BA9">
        <w:rPr>
          <w:rFonts w:ascii="Times New Roman" w:hAnsi="Times New Roman" w:cs="Times New Roman"/>
          <w:sz w:val="24"/>
          <w:szCs w:val="24"/>
        </w:rPr>
        <w:t xml:space="preserve"> клас</w:t>
      </w:r>
      <w:r w:rsidR="005A4C32" w:rsidRPr="00552BA9">
        <w:rPr>
          <w:rFonts w:ascii="Times New Roman" w:hAnsi="Times New Roman" w:cs="Times New Roman"/>
          <w:sz w:val="24"/>
          <w:szCs w:val="24"/>
          <w:lang w:val="uk-UA"/>
        </w:rPr>
        <w:t>и</w:t>
      </w:r>
      <w:r w:rsidR="000F582C">
        <w:rPr>
          <w:rFonts w:ascii="Times New Roman" w:hAnsi="Times New Roman" w:cs="Times New Roman"/>
          <w:sz w:val="24"/>
          <w:szCs w:val="24"/>
          <w:lang w:val="uk-UA"/>
        </w:rPr>
        <w:t xml:space="preserve"> </w:t>
      </w:r>
      <w:proofErr w:type="gramStart"/>
      <w:r w:rsidR="000F582C">
        <w:rPr>
          <w:rFonts w:ascii="Times New Roman" w:hAnsi="Times New Roman" w:cs="Times New Roman"/>
          <w:sz w:val="24"/>
          <w:szCs w:val="24"/>
          <w:lang w:val="uk-UA"/>
        </w:rPr>
        <w:t>( 2</w:t>
      </w:r>
      <w:proofErr w:type="gramEnd"/>
      <w:r w:rsidR="000F582C">
        <w:rPr>
          <w:rFonts w:ascii="Times New Roman" w:hAnsi="Times New Roman" w:cs="Times New Roman"/>
          <w:sz w:val="24"/>
          <w:szCs w:val="24"/>
          <w:lang w:val="uk-UA"/>
        </w:rPr>
        <w:t xml:space="preserve"> з яких інклюзивних)</w:t>
      </w:r>
      <w:r w:rsidR="00862EF8" w:rsidRPr="00552BA9">
        <w:rPr>
          <w:rFonts w:ascii="Times New Roman" w:hAnsi="Times New Roman" w:cs="Times New Roman"/>
          <w:sz w:val="24"/>
          <w:szCs w:val="24"/>
        </w:rPr>
        <w:t xml:space="preserve">, школі ІІ </w:t>
      </w:r>
      <w:r w:rsidRPr="00552BA9">
        <w:rPr>
          <w:rFonts w:ascii="Times New Roman" w:hAnsi="Times New Roman" w:cs="Times New Roman"/>
          <w:sz w:val="24"/>
          <w:szCs w:val="24"/>
        </w:rPr>
        <w:t>ступеня -</w:t>
      </w:r>
      <w:r w:rsidRPr="00552BA9">
        <w:rPr>
          <w:rFonts w:ascii="Times New Roman" w:hAnsi="Times New Roman" w:cs="Times New Roman"/>
          <w:sz w:val="24"/>
          <w:szCs w:val="24"/>
          <w:lang w:val="uk-UA"/>
        </w:rPr>
        <w:t xml:space="preserve"> 5</w:t>
      </w:r>
      <w:r w:rsidRPr="00552BA9">
        <w:rPr>
          <w:rFonts w:ascii="Times New Roman" w:hAnsi="Times New Roman" w:cs="Times New Roman"/>
          <w:sz w:val="24"/>
          <w:szCs w:val="24"/>
        </w:rPr>
        <w:t xml:space="preserve"> клас, школі ІІІ ступеня – </w:t>
      </w:r>
      <w:r w:rsidRPr="00552BA9">
        <w:rPr>
          <w:rFonts w:ascii="Times New Roman" w:hAnsi="Times New Roman" w:cs="Times New Roman"/>
          <w:sz w:val="24"/>
          <w:szCs w:val="24"/>
          <w:lang w:val="uk-UA"/>
        </w:rPr>
        <w:t>2</w:t>
      </w:r>
      <w:r w:rsidR="00862EF8" w:rsidRPr="00552BA9">
        <w:rPr>
          <w:rFonts w:ascii="Times New Roman" w:hAnsi="Times New Roman" w:cs="Times New Roman"/>
          <w:sz w:val="24"/>
          <w:szCs w:val="24"/>
        </w:rPr>
        <w:t xml:space="preserve"> класів.</w:t>
      </w:r>
    </w:p>
    <w:p w14:paraId="0CF64926"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У порівнянні з минулими роками </w:t>
      </w:r>
    </w:p>
    <w:p w14:paraId="5F60E9D4" w14:textId="77777777" w:rsidR="00862EF8" w:rsidRPr="00552BA9" w:rsidRDefault="005A4C32"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3477B5"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243"/>
        <w:gridCol w:w="1243"/>
        <w:gridCol w:w="1243"/>
        <w:gridCol w:w="1243"/>
      </w:tblGrid>
      <w:tr w:rsidR="00D363B8" w:rsidRPr="00552BA9" w14:paraId="6F8FE85A" w14:textId="77777777" w:rsidTr="00D363B8">
        <w:tc>
          <w:tcPr>
            <w:tcW w:w="1158" w:type="dxa"/>
          </w:tcPr>
          <w:p w14:paraId="23F75E9B" w14:textId="77777777" w:rsidR="00D363B8" w:rsidRPr="00552BA9" w:rsidRDefault="00D363B8" w:rsidP="00552BA9">
            <w:pPr>
              <w:spacing w:after="0"/>
              <w:jc w:val="both"/>
              <w:rPr>
                <w:rFonts w:ascii="Times New Roman" w:eastAsia="MS Mincho" w:hAnsi="Times New Roman" w:cs="Times New Roman"/>
                <w:b/>
                <w:sz w:val="24"/>
                <w:szCs w:val="24"/>
                <w:lang w:val="uk-UA" w:eastAsia="ru-RU"/>
              </w:rPr>
            </w:pPr>
            <w:r w:rsidRPr="00552BA9">
              <w:rPr>
                <w:rFonts w:ascii="Times New Roman" w:eastAsia="MS Mincho" w:hAnsi="Times New Roman" w:cs="Times New Roman"/>
                <w:b/>
                <w:sz w:val="24"/>
                <w:szCs w:val="24"/>
                <w:lang w:val="uk-UA" w:eastAsia="ru-RU"/>
              </w:rPr>
              <w:t>рік</w:t>
            </w:r>
          </w:p>
        </w:tc>
        <w:tc>
          <w:tcPr>
            <w:tcW w:w="1243" w:type="dxa"/>
          </w:tcPr>
          <w:p w14:paraId="63F52C0F" w14:textId="77777777" w:rsidR="00D363B8" w:rsidRPr="00552BA9" w:rsidRDefault="00D363B8" w:rsidP="00552BA9">
            <w:pPr>
              <w:spacing w:after="0"/>
              <w:jc w:val="both"/>
              <w:rPr>
                <w:rFonts w:ascii="Times New Roman" w:eastAsia="MS Mincho" w:hAnsi="Times New Roman" w:cs="Times New Roman"/>
                <w:b/>
                <w:sz w:val="24"/>
                <w:szCs w:val="24"/>
                <w:lang w:val="uk-UA" w:eastAsia="ru-RU"/>
              </w:rPr>
            </w:pPr>
            <w:r w:rsidRPr="00552BA9">
              <w:rPr>
                <w:rFonts w:ascii="Times New Roman" w:eastAsia="MS Mincho" w:hAnsi="Times New Roman" w:cs="Times New Roman"/>
                <w:b/>
                <w:sz w:val="24"/>
                <w:szCs w:val="24"/>
                <w:lang w:val="uk-UA" w:eastAsia="ru-RU"/>
              </w:rPr>
              <w:t>2020/2021</w:t>
            </w:r>
          </w:p>
        </w:tc>
        <w:tc>
          <w:tcPr>
            <w:tcW w:w="1243" w:type="dxa"/>
          </w:tcPr>
          <w:p w14:paraId="4FA82DCA" w14:textId="77777777" w:rsidR="00D363B8" w:rsidRPr="00552BA9" w:rsidRDefault="00D363B8" w:rsidP="00552BA9">
            <w:pPr>
              <w:spacing w:after="0"/>
              <w:jc w:val="both"/>
              <w:rPr>
                <w:rFonts w:ascii="Times New Roman" w:eastAsia="MS Mincho" w:hAnsi="Times New Roman" w:cs="Times New Roman"/>
                <w:b/>
                <w:sz w:val="24"/>
                <w:szCs w:val="24"/>
                <w:lang w:val="uk-UA" w:eastAsia="ru-RU"/>
              </w:rPr>
            </w:pPr>
            <w:r w:rsidRPr="00552BA9">
              <w:rPr>
                <w:rFonts w:ascii="Times New Roman" w:eastAsia="MS Mincho" w:hAnsi="Times New Roman" w:cs="Times New Roman"/>
                <w:b/>
                <w:sz w:val="24"/>
                <w:szCs w:val="24"/>
                <w:lang w:eastAsia="ru-RU"/>
              </w:rPr>
              <w:t>2</w:t>
            </w:r>
            <w:r w:rsidRPr="00552BA9">
              <w:rPr>
                <w:rFonts w:ascii="Times New Roman" w:eastAsia="MS Mincho" w:hAnsi="Times New Roman" w:cs="Times New Roman"/>
                <w:b/>
                <w:sz w:val="24"/>
                <w:szCs w:val="24"/>
                <w:lang w:val="uk-UA" w:eastAsia="ru-RU"/>
              </w:rPr>
              <w:t>019/2020</w:t>
            </w:r>
          </w:p>
        </w:tc>
        <w:tc>
          <w:tcPr>
            <w:tcW w:w="1243" w:type="dxa"/>
          </w:tcPr>
          <w:p w14:paraId="01F17F45" w14:textId="77777777" w:rsidR="00D363B8" w:rsidRPr="00552BA9" w:rsidRDefault="00D363B8" w:rsidP="00552BA9">
            <w:pPr>
              <w:spacing w:after="0"/>
              <w:jc w:val="both"/>
              <w:rPr>
                <w:rFonts w:ascii="Times New Roman" w:eastAsia="MS Mincho" w:hAnsi="Times New Roman" w:cs="Times New Roman"/>
                <w:b/>
                <w:sz w:val="24"/>
                <w:szCs w:val="24"/>
                <w:lang w:val="uk-UA" w:eastAsia="ru-RU"/>
              </w:rPr>
            </w:pPr>
            <w:r w:rsidRPr="00552BA9">
              <w:rPr>
                <w:rFonts w:ascii="Times New Roman" w:eastAsia="MS Mincho" w:hAnsi="Times New Roman" w:cs="Times New Roman"/>
                <w:b/>
                <w:sz w:val="24"/>
                <w:szCs w:val="24"/>
                <w:lang w:val="uk-UA" w:eastAsia="ru-RU"/>
              </w:rPr>
              <w:t>2018/2019</w:t>
            </w:r>
          </w:p>
        </w:tc>
        <w:tc>
          <w:tcPr>
            <w:tcW w:w="1243" w:type="dxa"/>
          </w:tcPr>
          <w:p w14:paraId="28AC2839" w14:textId="77777777" w:rsidR="00D363B8" w:rsidRPr="00552BA9" w:rsidRDefault="00D363B8" w:rsidP="00552BA9">
            <w:pPr>
              <w:spacing w:after="0"/>
              <w:jc w:val="both"/>
              <w:rPr>
                <w:rFonts w:ascii="Times New Roman" w:eastAsia="MS Mincho" w:hAnsi="Times New Roman" w:cs="Times New Roman"/>
                <w:b/>
                <w:sz w:val="24"/>
                <w:szCs w:val="24"/>
                <w:lang w:val="uk-UA" w:eastAsia="ru-RU"/>
              </w:rPr>
            </w:pPr>
            <w:r w:rsidRPr="00552BA9">
              <w:rPr>
                <w:rFonts w:ascii="Times New Roman" w:eastAsia="MS Mincho" w:hAnsi="Times New Roman" w:cs="Times New Roman"/>
                <w:b/>
                <w:sz w:val="24"/>
                <w:szCs w:val="24"/>
                <w:lang w:val="uk-UA" w:eastAsia="ru-RU"/>
              </w:rPr>
              <w:t>2017/2018</w:t>
            </w:r>
          </w:p>
        </w:tc>
      </w:tr>
      <w:tr w:rsidR="00D363B8" w:rsidRPr="00552BA9" w14:paraId="65D4541C" w14:textId="77777777" w:rsidTr="00D363B8">
        <w:tc>
          <w:tcPr>
            <w:tcW w:w="1158" w:type="dxa"/>
          </w:tcPr>
          <w:p w14:paraId="7ED1A6C6" w14:textId="77777777" w:rsidR="00D363B8" w:rsidRPr="00552BA9" w:rsidRDefault="00D363B8" w:rsidP="00552BA9">
            <w:pPr>
              <w:spacing w:after="0"/>
              <w:jc w:val="both"/>
              <w:rPr>
                <w:rFonts w:ascii="Times New Roman" w:eastAsia="MS Mincho" w:hAnsi="Times New Roman" w:cs="Times New Roman"/>
                <w:b/>
                <w:sz w:val="24"/>
                <w:szCs w:val="24"/>
                <w:lang w:eastAsia="ru-RU"/>
              </w:rPr>
            </w:pPr>
            <w:r w:rsidRPr="00552BA9">
              <w:rPr>
                <w:rFonts w:ascii="Times New Roman" w:eastAsia="MS Mincho" w:hAnsi="Times New Roman" w:cs="Times New Roman"/>
                <w:b/>
                <w:sz w:val="24"/>
                <w:szCs w:val="24"/>
                <w:lang w:eastAsia="ru-RU"/>
              </w:rPr>
              <w:t>К-стьучнів</w:t>
            </w:r>
          </w:p>
        </w:tc>
        <w:tc>
          <w:tcPr>
            <w:tcW w:w="1243" w:type="dxa"/>
          </w:tcPr>
          <w:p w14:paraId="4BF7F14A" w14:textId="77777777" w:rsidR="00D363B8" w:rsidRPr="00552BA9" w:rsidRDefault="00D363B8" w:rsidP="00552BA9">
            <w:pPr>
              <w:spacing w:after="0"/>
              <w:jc w:val="both"/>
              <w:rPr>
                <w:rFonts w:ascii="Times New Roman" w:eastAsia="MS Mincho" w:hAnsi="Times New Roman" w:cs="Times New Roman"/>
                <w:b/>
                <w:sz w:val="24"/>
                <w:szCs w:val="24"/>
                <w:lang w:val="uk-UA" w:eastAsia="ru-RU"/>
              </w:rPr>
            </w:pPr>
            <w:r w:rsidRPr="00552BA9">
              <w:rPr>
                <w:rFonts w:ascii="Times New Roman" w:eastAsia="MS Mincho" w:hAnsi="Times New Roman" w:cs="Times New Roman"/>
                <w:b/>
                <w:sz w:val="24"/>
                <w:szCs w:val="24"/>
                <w:lang w:val="uk-UA" w:eastAsia="ru-RU"/>
              </w:rPr>
              <w:t>87</w:t>
            </w:r>
          </w:p>
        </w:tc>
        <w:tc>
          <w:tcPr>
            <w:tcW w:w="1243" w:type="dxa"/>
          </w:tcPr>
          <w:p w14:paraId="01F08B5D" w14:textId="77777777" w:rsidR="00D363B8" w:rsidRPr="00552BA9" w:rsidRDefault="00D363B8" w:rsidP="00552BA9">
            <w:pPr>
              <w:spacing w:after="0"/>
              <w:jc w:val="both"/>
              <w:rPr>
                <w:rFonts w:ascii="Times New Roman" w:eastAsia="MS Mincho" w:hAnsi="Times New Roman" w:cs="Times New Roman"/>
                <w:b/>
                <w:sz w:val="24"/>
                <w:szCs w:val="24"/>
                <w:lang w:val="uk-UA" w:eastAsia="ru-RU"/>
              </w:rPr>
            </w:pPr>
            <w:r w:rsidRPr="00552BA9">
              <w:rPr>
                <w:rFonts w:ascii="Times New Roman" w:eastAsia="MS Mincho" w:hAnsi="Times New Roman" w:cs="Times New Roman"/>
                <w:b/>
                <w:sz w:val="24"/>
                <w:szCs w:val="24"/>
                <w:lang w:val="uk-UA" w:eastAsia="ru-RU"/>
              </w:rPr>
              <w:t>94</w:t>
            </w:r>
          </w:p>
        </w:tc>
        <w:tc>
          <w:tcPr>
            <w:tcW w:w="1243" w:type="dxa"/>
          </w:tcPr>
          <w:p w14:paraId="041F1C58" w14:textId="77777777" w:rsidR="00D363B8" w:rsidRPr="00552BA9" w:rsidRDefault="00D363B8" w:rsidP="00552BA9">
            <w:pPr>
              <w:spacing w:after="0"/>
              <w:jc w:val="both"/>
              <w:rPr>
                <w:rFonts w:ascii="Times New Roman" w:eastAsia="MS Mincho" w:hAnsi="Times New Roman" w:cs="Times New Roman"/>
                <w:b/>
                <w:sz w:val="24"/>
                <w:szCs w:val="24"/>
                <w:lang w:val="uk-UA" w:eastAsia="ru-RU"/>
              </w:rPr>
            </w:pPr>
            <w:r w:rsidRPr="00552BA9">
              <w:rPr>
                <w:rFonts w:ascii="Times New Roman" w:eastAsia="MS Mincho" w:hAnsi="Times New Roman" w:cs="Times New Roman"/>
                <w:b/>
                <w:sz w:val="24"/>
                <w:szCs w:val="24"/>
                <w:lang w:val="uk-UA" w:eastAsia="ru-RU"/>
              </w:rPr>
              <w:t>98</w:t>
            </w:r>
          </w:p>
        </w:tc>
        <w:tc>
          <w:tcPr>
            <w:tcW w:w="1243" w:type="dxa"/>
          </w:tcPr>
          <w:p w14:paraId="388F203B" w14:textId="77777777" w:rsidR="00D363B8" w:rsidRPr="00552BA9" w:rsidRDefault="00D363B8" w:rsidP="00552BA9">
            <w:pPr>
              <w:spacing w:after="0"/>
              <w:jc w:val="both"/>
              <w:rPr>
                <w:rFonts w:ascii="Times New Roman" w:eastAsia="MS Mincho" w:hAnsi="Times New Roman" w:cs="Times New Roman"/>
                <w:b/>
                <w:sz w:val="24"/>
                <w:szCs w:val="24"/>
                <w:lang w:val="uk-UA" w:eastAsia="ru-RU"/>
              </w:rPr>
            </w:pPr>
            <w:r w:rsidRPr="00552BA9">
              <w:rPr>
                <w:rFonts w:ascii="Times New Roman" w:eastAsia="MS Mincho" w:hAnsi="Times New Roman" w:cs="Times New Roman"/>
                <w:b/>
                <w:sz w:val="24"/>
                <w:szCs w:val="24"/>
                <w:lang w:val="uk-UA" w:eastAsia="ru-RU"/>
              </w:rPr>
              <w:t>110</w:t>
            </w:r>
          </w:p>
        </w:tc>
      </w:tr>
    </w:tbl>
    <w:p w14:paraId="1DAB9B2D" w14:textId="77777777" w:rsidR="005A4C32" w:rsidRPr="00552BA9" w:rsidRDefault="005A4C32" w:rsidP="00552BA9">
      <w:pPr>
        <w:spacing w:after="0"/>
        <w:jc w:val="both"/>
        <w:rPr>
          <w:rFonts w:ascii="Times New Roman" w:hAnsi="Times New Roman" w:cs="Times New Roman"/>
          <w:sz w:val="24"/>
          <w:szCs w:val="24"/>
          <w:lang w:val="uk-UA"/>
        </w:rPr>
      </w:pPr>
    </w:p>
    <w:p w14:paraId="5B6CE17E" w14:textId="77777777" w:rsidR="00862EF8" w:rsidRPr="00552BA9" w:rsidRDefault="005A4C32" w:rsidP="00552BA9">
      <w:pPr>
        <w:spacing w:after="0"/>
        <w:jc w:val="both"/>
        <w:rPr>
          <w:rFonts w:ascii="Times New Roman" w:hAnsi="Times New Roman" w:cs="Times New Roman"/>
          <w:b/>
          <w:sz w:val="24"/>
          <w:szCs w:val="24"/>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b/>
          <w:sz w:val="24"/>
          <w:szCs w:val="24"/>
        </w:rPr>
        <w:t xml:space="preserve">Рух учнів </w:t>
      </w:r>
    </w:p>
    <w:p w14:paraId="7B1377EF"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xml:space="preserve">Протягом </w:t>
      </w:r>
      <w:r w:rsidR="003477B5" w:rsidRPr="00552BA9">
        <w:rPr>
          <w:rFonts w:ascii="Times New Roman" w:hAnsi="Times New Roman" w:cs="Times New Roman"/>
          <w:sz w:val="24"/>
          <w:szCs w:val="24"/>
        </w:rPr>
        <w:t xml:space="preserve"> навчального</w:t>
      </w:r>
      <w:proofErr w:type="gramEnd"/>
      <w:r w:rsidR="003477B5" w:rsidRPr="00552BA9">
        <w:rPr>
          <w:rFonts w:ascii="Times New Roman" w:hAnsi="Times New Roman" w:cs="Times New Roman"/>
          <w:sz w:val="24"/>
          <w:szCs w:val="24"/>
        </w:rPr>
        <w:t xml:space="preserve">  року  </w:t>
      </w:r>
      <w:r w:rsidR="003477B5" w:rsidRPr="00552BA9">
        <w:rPr>
          <w:rFonts w:ascii="Times New Roman" w:hAnsi="Times New Roman" w:cs="Times New Roman"/>
          <w:sz w:val="24"/>
          <w:szCs w:val="24"/>
          <w:lang w:val="uk-UA"/>
        </w:rPr>
        <w:t>здійснюється</w:t>
      </w:r>
      <w:r w:rsidR="005A4C32" w:rsidRPr="00552BA9">
        <w:rPr>
          <w:rFonts w:ascii="Times New Roman" w:hAnsi="Times New Roman" w:cs="Times New Roman"/>
          <w:sz w:val="24"/>
          <w:szCs w:val="24"/>
        </w:rPr>
        <w:t xml:space="preserve"> </w:t>
      </w:r>
      <w:r w:rsidRPr="00552BA9">
        <w:rPr>
          <w:rFonts w:ascii="Times New Roman" w:hAnsi="Times New Roman" w:cs="Times New Roman"/>
          <w:sz w:val="24"/>
          <w:szCs w:val="24"/>
        </w:rPr>
        <w:t xml:space="preserve">  вибуття  та зарахування  учнів.  </w:t>
      </w:r>
      <w:proofErr w:type="gramStart"/>
      <w:r w:rsidRPr="00552BA9">
        <w:rPr>
          <w:rFonts w:ascii="Times New Roman" w:hAnsi="Times New Roman" w:cs="Times New Roman"/>
          <w:sz w:val="24"/>
          <w:szCs w:val="24"/>
        </w:rPr>
        <w:t>Цей  процес</w:t>
      </w:r>
      <w:proofErr w:type="gramEnd"/>
      <w:r w:rsidRPr="00552BA9">
        <w:rPr>
          <w:rFonts w:ascii="Times New Roman" w:hAnsi="Times New Roman" w:cs="Times New Roman"/>
          <w:sz w:val="24"/>
          <w:szCs w:val="24"/>
        </w:rPr>
        <w:t xml:space="preserve">  здійснюється  у  відповідності  до  Порядку  зарахування, відрахування та   переведення учнів до державних та комунальних закладів освіти для здобуття </w:t>
      </w:r>
      <w:r w:rsidR="003477B5"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 xml:space="preserve">повної загальної середньої освіти </w:t>
      </w:r>
      <w:r w:rsidR="00176F53" w:rsidRPr="00552BA9">
        <w:rPr>
          <w:rFonts w:ascii="Times New Roman" w:hAnsi="Times New Roman" w:cs="Times New Roman"/>
          <w:sz w:val="24"/>
          <w:szCs w:val="24"/>
          <w:lang w:val="uk-UA"/>
        </w:rPr>
        <w:t xml:space="preserve">затверджений </w:t>
      </w:r>
      <w:r w:rsidRPr="00552BA9">
        <w:rPr>
          <w:rFonts w:ascii="Times New Roman" w:hAnsi="Times New Roman" w:cs="Times New Roman"/>
          <w:sz w:val="24"/>
          <w:szCs w:val="24"/>
        </w:rPr>
        <w:t>наказ</w:t>
      </w:r>
      <w:r w:rsidR="00176F53" w:rsidRPr="00552BA9">
        <w:rPr>
          <w:rFonts w:ascii="Times New Roman" w:hAnsi="Times New Roman" w:cs="Times New Roman"/>
          <w:sz w:val="24"/>
          <w:szCs w:val="24"/>
          <w:lang w:val="uk-UA"/>
        </w:rPr>
        <w:t xml:space="preserve">ом </w:t>
      </w:r>
      <w:r w:rsidRPr="00552BA9">
        <w:rPr>
          <w:rFonts w:ascii="Times New Roman" w:hAnsi="Times New Roman" w:cs="Times New Roman"/>
          <w:sz w:val="24"/>
          <w:szCs w:val="24"/>
        </w:rPr>
        <w:t xml:space="preserve"> МОН України від 10.05.2018 № 367).</w:t>
      </w:r>
    </w:p>
    <w:p w14:paraId="34ED11DF" w14:textId="77777777" w:rsidR="00862EF8" w:rsidRPr="00552BA9" w:rsidRDefault="00176F53" w:rsidP="00552BA9">
      <w:pPr>
        <w:spacing w:after="0"/>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 xml:space="preserve">Щосеместрово  </w:t>
      </w:r>
      <w:r w:rsidRPr="00552BA9">
        <w:rPr>
          <w:rFonts w:ascii="Times New Roman" w:hAnsi="Times New Roman" w:cs="Times New Roman"/>
          <w:sz w:val="24"/>
          <w:szCs w:val="24"/>
          <w:lang w:val="uk-UA"/>
        </w:rPr>
        <w:t>у</w:t>
      </w:r>
      <w:proofErr w:type="gramEnd"/>
      <w:r w:rsidRPr="00552BA9">
        <w:rPr>
          <w:rFonts w:ascii="Times New Roman" w:hAnsi="Times New Roman" w:cs="Times New Roman"/>
          <w:sz w:val="24"/>
          <w:szCs w:val="24"/>
          <w:lang w:val="uk-UA"/>
        </w:rPr>
        <w:t xml:space="preserve"> ліцеї</w:t>
      </w:r>
      <w:r w:rsidR="00862EF8" w:rsidRPr="00552BA9">
        <w:rPr>
          <w:rFonts w:ascii="Times New Roman" w:hAnsi="Times New Roman" w:cs="Times New Roman"/>
          <w:sz w:val="24"/>
          <w:szCs w:val="24"/>
        </w:rPr>
        <w:t xml:space="preserve">  здійснюється  аналіз  руху  учнів,  встановлюються  причини вибуття  учнів.  </w:t>
      </w:r>
      <w:proofErr w:type="gramStart"/>
      <w:r w:rsidR="00862EF8" w:rsidRPr="00552BA9">
        <w:rPr>
          <w:rFonts w:ascii="Times New Roman" w:hAnsi="Times New Roman" w:cs="Times New Roman"/>
          <w:sz w:val="24"/>
          <w:szCs w:val="24"/>
        </w:rPr>
        <w:t>Всі  учні</w:t>
      </w:r>
      <w:proofErr w:type="gramEnd"/>
      <w:r w:rsidR="00862EF8" w:rsidRPr="00552BA9">
        <w:rPr>
          <w:rFonts w:ascii="Times New Roman" w:hAnsi="Times New Roman" w:cs="Times New Roman"/>
          <w:sz w:val="24"/>
          <w:szCs w:val="24"/>
        </w:rPr>
        <w:t>,  які  ви</w:t>
      </w:r>
      <w:r w:rsidRPr="00552BA9">
        <w:rPr>
          <w:rFonts w:ascii="Times New Roman" w:hAnsi="Times New Roman" w:cs="Times New Roman"/>
          <w:sz w:val="24"/>
          <w:szCs w:val="24"/>
        </w:rPr>
        <w:t xml:space="preserve">бувають  </w:t>
      </w:r>
      <w:r w:rsidRPr="00552BA9">
        <w:rPr>
          <w:rFonts w:ascii="Times New Roman" w:hAnsi="Times New Roman" w:cs="Times New Roman"/>
          <w:sz w:val="24"/>
          <w:szCs w:val="24"/>
          <w:lang w:val="uk-UA"/>
        </w:rPr>
        <w:t>із ліцею</w:t>
      </w:r>
      <w:r w:rsidR="00862EF8" w:rsidRPr="00552BA9">
        <w:rPr>
          <w:rFonts w:ascii="Times New Roman" w:hAnsi="Times New Roman" w:cs="Times New Roman"/>
          <w:sz w:val="24"/>
          <w:szCs w:val="24"/>
        </w:rPr>
        <w:t>,  підтверджують  своє  подальше  навчання  у закладах освіти довідками встановленого зразка.</w:t>
      </w:r>
      <w:r w:rsidR="003477B5" w:rsidRPr="00552BA9">
        <w:rPr>
          <w:rFonts w:ascii="Times New Roman" w:hAnsi="Times New Roman" w:cs="Times New Roman"/>
          <w:sz w:val="24"/>
          <w:szCs w:val="24"/>
        </w:rPr>
        <w:t xml:space="preserve"> У цьому році вибув 1 учень.</w:t>
      </w:r>
    </w:p>
    <w:p w14:paraId="05D37035" w14:textId="77777777" w:rsidR="00DB54CD" w:rsidRPr="00552BA9" w:rsidRDefault="00176F53" w:rsidP="00552BA9">
      <w:pPr>
        <w:spacing w:after="0"/>
        <w:ind w:firstLine="709"/>
        <w:jc w:val="both"/>
        <w:rPr>
          <w:rFonts w:ascii="Times New Roman" w:hAnsi="Times New Roman" w:cs="Times New Roman"/>
          <w:sz w:val="24"/>
          <w:szCs w:val="24"/>
          <w:lang w:val="uk-UA"/>
        </w:rPr>
      </w:pPr>
      <w:r w:rsidRPr="00552BA9">
        <w:rPr>
          <w:rFonts w:ascii="Times New Roman" w:hAnsi="Times New Roman" w:cs="Times New Roman"/>
          <w:b/>
          <w:sz w:val="24"/>
          <w:szCs w:val="24"/>
          <w:lang w:val="uk-UA"/>
        </w:rPr>
        <w:t xml:space="preserve">  </w:t>
      </w:r>
      <w:r w:rsidR="00DB54CD" w:rsidRPr="00552BA9">
        <w:rPr>
          <w:rFonts w:ascii="Times New Roman" w:hAnsi="Times New Roman" w:cs="Times New Roman"/>
          <w:sz w:val="24"/>
          <w:szCs w:val="24"/>
          <w:lang w:val="uk-UA"/>
        </w:rPr>
        <w:t>Робота школи з питань обліку дітей і підлітків шкільного віку в 2020/2021 н.р. передбачала створення умов для отримання кожною дитиною повної загальної середньої освіти. Роботи з обліку руху учнів ведеться згідно  Рекомендацій  щодо порядку роботи загальноосвітніх навчальних закладів з обліку руху учнів та ведення алфавітної книги, рух учнів оформляється своєчасно за заявами батьків.</w:t>
      </w:r>
    </w:p>
    <w:p w14:paraId="1B844CB7" w14:textId="77777777" w:rsidR="00DB54CD" w:rsidRPr="00552BA9" w:rsidRDefault="00DB54CD"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Педагогічним колективом здійснюється контроль за працевлаштуванням </w:t>
      </w:r>
      <w:proofErr w:type="gramStart"/>
      <w:r w:rsidRPr="00552BA9">
        <w:rPr>
          <w:rFonts w:ascii="Times New Roman" w:hAnsi="Times New Roman" w:cs="Times New Roman"/>
          <w:sz w:val="24"/>
          <w:szCs w:val="24"/>
        </w:rPr>
        <w:t>випускників  закладу</w:t>
      </w:r>
      <w:proofErr w:type="gramEnd"/>
      <w:r w:rsidRPr="00552BA9">
        <w:rPr>
          <w:rFonts w:ascii="Times New Roman" w:hAnsi="Times New Roman" w:cs="Times New Roman"/>
          <w:sz w:val="24"/>
          <w:szCs w:val="24"/>
        </w:rPr>
        <w:t xml:space="preserve"> .</w:t>
      </w:r>
    </w:p>
    <w:p w14:paraId="3D7FC972" w14:textId="77777777" w:rsidR="00DB54CD" w:rsidRPr="00552BA9" w:rsidRDefault="00176F53" w:rsidP="00552BA9">
      <w:pPr>
        <w:pStyle w:val="a3"/>
        <w:spacing w:line="276" w:lineRule="auto"/>
        <w:ind w:left="0"/>
        <w:jc w:val="both"/>
        <w:rPr>
          <w:lang w:eastAsia="uk-UA"/>
        </w:rPr>
      </w:pPr>
      <w:r w:rsidRPr="00552BA9">
        <w:rPr>
          <w:b/>
          <w:lang w:val="uk-UA"/>
        </w:rPr>
        <w:t xml:space="preserve">    </w:t>
      </w:r>
      <w:r w:rsidR="00DB54CD" w:rsidRPr="00552BA9">
        <w:rPr>
          <w:lang w:eastAsia="uk-UA"/>
        </w:rPr>
        <w:t xml:space="preserve">Продовження навчання випускників 9-го </w:t>
      </w:r>
      <w:proofErr w:type="gramStart"/>
      <w:r w:rsidR="00DB54CD" w:rsidRPr="00552BA9">
        <w:rPr>
          <w:lang w:eastAsia="uk-UA"/>
        </w:rPr>
        <w:t>класів  у</w:t>
      </w:r>
      <w:proofErr w:type="gramEnd"/>
      <w:r w:rsidR="00DB54CD" w:rsidRPr="00552BA9">
        <w:rPr>
          <w:lang w:eastAsia="uk-UA"/>
        </w:rPr>
        <w:t xml:space="preserve"> порівнянні за останні 3 роки</w:t>
      </w:r>
    </w:p>
    <w:p w14:paraId="6A5FE065" w14:textId="77777777" w:rsidR="00DB54CD" w:rsidRPr="00552BA9" w:rsidRDefault="00176F53" w:rsidP="00552BA9">
      <w:pPr>
        <w:spacing w:after="0"/>
        <w:jc w:val="both"/>
        <w:rPr>
          <w:rFonts w:ascii="Times New Roman" w:hAnsi="Times New Roman" w:cs="Times New Roman"/>
          <w:b/>
          <w:sz w:val="24"/>
          <w:szCs w:val="24"/>
          <w:lang w:val="uk-UA"/>
        </w:rPr>
      </w:pPr>
      <w:r w:rsidRPr="00552BA9">
        <w:rPr>
          <w:rFonts w:ascii="Times New Roman" w:hAnsi="Times New Roman" w:cs="Times New Roman"/>
          <w:b/>
          <w:sz w:val="24"/>
          <w:szCs w:val="24"/>
          <w:lang w:val="uk-UA"/>
        </w:rPr>
        <w:lastRenderedPageBreak/>
        <w:t xml:space="preserve"> </w:t>
      </w:r>
      <w:r w:rsidR="00DB54CD" w:rsidRPr="00552BA9">
        <w:rPr>
          <w:rFonts w:ascii="Times New Roman" w:hAnsi="Times New Roman" w:cs="Times New Roman"/>
          <w:b/>
          <w:noProof/>
          <w:sz w:val="24"/>
          <w:szCs w:val="24"/>
          <w:lang w:eastAsia="ru-RU"/>
        </w:rPr>
        <w:drawing>
          <wp:inline distT="0" distB="0" distL="0" distR="0" wp14:anchorId="3739AF04" wp14:editId="3AFBFC07">
            <wp:extent cx="8994249" cy="2071991"/>
            <wp:effectExtent l="19050" t="0" r="16401" b="4459"/>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B30758E" w14:textId="77777777" w:rsidR="00DB54CD" w:rsidRPr="00552BA9" w:rsidRDefault="00DB54CD" w:rsidP="00552BA9">
      <w:pPr>
        <w:pStyle w:val="a3"/>
        <w:spacing w:line="276" w:lineRule="auto"/>
        <w:ind w:left="0"/>
        <w:jc w:val="both"/>
        <w:rPr>
          <w:lang w:eastAsia="uk-UA"/>
        </w:rPr>
      </w:pPr>
      <w:r w:rsidRPr="00552BA9">
        <w:rPr>
          <w:lang w:eastAsia="uk-UA"/>
        </w:rPr>
        <w:t xml:space="preserve">Продовження навчання випускників11-го </w:t>
      </w:r>
      <w:proofErr w:type="gramStart"/>
      <w:r w:rsidRPr="00552BA9">
        <w:rPr>
          <w:lang w:eastAsia="uk-UA"/>
        </w:rPr>
        <w:t>класів  у</w:t>
      </w:r>
      <w:proofErr w:type="gramEnd"/>
      <w:r w:rsidRPr="00552BA9">
        <w:rPr>
          <w:lang w:eastAsia="uk-UA"/>
        </w:rPr>
        <w:t xml:space="preserve"> порівнянні за останні 3 роки</w:t>
      </w:r>
    </w:p>
    <w:p w14:paraId="0D1AB3E3" w14:textId="77777777" w:rsidR="00DB54CD" w:rsidRPr="00552BA9" w:rsidRDefault="00DB54CD" w:rsidP="00552BA9">
      <w:pPr>
        <w:spacing w:after="0"/>
        <w:jc w:val="both"/>
        <w:rPr>
          <w:rFonts w:ascii="Times New Roman" w:hAnsi="Times New Roman" w:cs="Times New Roman"/>
          <w:b/>
          <w:sz w:val="24"/>
          <w:szCs w:val="24"/>
        </w:rPr>
      </w:pPr>
      <w:r w:rsidRPr="00552BA9">
        <w:rPr>
          <w:rFonts w:ascii="Times New Roman" w:hAnsi="Times New Roman" w:cs="Times New Roman"/>
          <w:b/>
          <w:noProof/>
          <w:sz w:val="24"/>
          <w:szCs w:val="24"/>
          <w:lang w:eastAsia="ru-RU"/>
        </w:rPr>
        <w:drawing>
          <wp:inline distT="0" distB="0" distL="0" distR="0" wp14:anchorId="70006EA2" wp14:editId="5BA131BD">
            <wp:extent cx="9183316" cy="2186819"/>
            <wp:effectExtent l="19050" t="0" r="17834" b="3931"/>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73C323" w14:textId="77777777" w:rsidR="00862EF8" w:rsidRPr="00552BA9" w:rsidRDefault="00176F53" w:rsidP="00552BA9">
      <w:pPr>
        <w:spacing w:after="0"/>
        <w:jc w:val="both"/>
        <w:rPr>
          <w:rFonts w:ascii="Times New Roman" w:hAnsi="Times New Roman" w:cs="Times New Roman"/>
          <w:b/>
          <w:sz w:val="24"/>
          <w:szCs w:val="24"/>
        </w:rPr>
      </w:pPr>
      <w:r w:rsidRPr="00552BA9">
        <w:rPr>
          <w:rFonts w:ascii="Times New Roman" w:hAnsi="Times New Roman" w:cs="Times New Roman"/>
          <w:b/>
          <w:sz w:val="24"/>
          <w:szCs w:val="24"/>
          <w:lang w:val="uk-UA"/>
        </w:rPr>
        <w:t xml:space="preserve"> </w:t>
      </w:r>
      <w:r w:rsidR="00862EF8" w:rsidRPr="00552BA9">
        <w:rPr>
          <w:rFonts w:ascii="Times New Roman" w:hAnsi="Times New Roman" w:cs="Times New Roman"/>
          <w:b/>
          <w:sz w:val="24"/>
          <w:szCs w:val="24"/>
        </w:rPr>
        <w:t>Колектив школи</w:t>
      </w:r>
    </w:p>
    <w:p w14:paraId="7811EDFA" w14:textId="77777777" w:rsidR="00862EF8" w:rsidRPr="00552BA9" w:rsidRDefault="00176F53"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Школа – складний механізм. Її функціонування та розвиток забезпечують кваліфіковані кадри</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 xml:space="preserve">Педагогічний колектив </w:t>
      </w:r>
      <w:r w:rsidRPr="00552BA9">
        <w:rPr>
          <w:rFonts w:ascii="Times New Roman" w:hAnsi="Times New Roman" w:cs="Times New Roman"/>
          <w:sz w:val="24"/>
          <w:szCs w:val="24"/>
          <w:lang w:val="uk-UA"/>
        </w:rPr>
        <w:t>ліцею</w:t>
      </w:r>
      <w:r w:rsidR="00A13793" w:rsidRPr="00552BA9">
        <w:rPr>
          <w:rFonts w:ascii="Times New Roman" w:hAnsi="Times New Roman" w:cs="Times New Roman"/>
          <w:sz w:val="24"/>
          <w:szCs w:val="24"/>
        </w:rPr>
        <w:t xml:space="preserve"> стабільний</w:t>
      </w:r>
      <w:r w:rsidR="00A13793" w:rsidRPr="00552BA9">
        <w:rPr>
          <w:rFonts w:ascii="Times New Roman" w:hAnsi="Times New Roman" w:cs="Times New Roman"/>
          <w:sz w:val="24"/>
          <w:szCs w:val="24"/>
          <w:lang w:val="uk-UA"/>
        </w:rPr>
        <w:t xml:space="preserve">. </w:t>
      </w:r>
    </w:p>
    <w:p w14:paraId="62E38EF9"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Колектив школи є організмом, у якому функціонують представники різних вікових категорій:</w:t>
      </w:r>
    </w:p>
    <w:p w14:paraId="4EF0C9BD"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молодь сподівається, бореться;</w:t>
      </w:r>
    </w:p>
    <w:p w14:paraId="067824FD"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середній вік випробовує, досліджує й направляє; </w:t>
      </w:r>
    </w:p>
    <w:p w14:paraId="4A2FC2C5"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поважний вік перевіряє й критикує.</w:t>
      </w:r>
    </w:p>
    <w:p w14:paraId="254FD6A3"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Наш </w:t>
      </w:r>
      <w:r w:rsidR="00A13793" w:rsidRPr="00552BA9">
        <w:rPr>
          <w:rFonts w:ascii="Times New Roman" w:hAnsi="Times New Roman" w:cs="Times New Roman"/>
          <w:sz w:val="24"/>
          <w:szCs w:val="24"/>
        </w:rPr>
        <w:t xml:space="preserve">педагогічний колектив </w:t>
      </w:r>
      <w:r w:rsidR="00A13793"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 унікальне поєднання молодості, досвіду, мудрості.</w:t>
      </w:r>
    </w:p>
    <w:p w14:paraId="02E9E13E" w14:textId="77777777" w:rsidR="00862EF8" w:rsidRPr="00552BA9" w:rsidRDefault="00A13793"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xml:space="preserve">   </w:t>
      </w:r>
      <w:proofErr w:type="gramStart"/>
      <w:r w:rsidRPr="00552BA9">
        <w:rPr>
          <w:rFonts w:ascii="Times New Roman" w:hAnsi="Times New Roman" w:cs="Times New Roman"/>
          <w:sz w:val="24"/>
          <w:szCs w:val="24"/>
        </w:rPr>
        <w:t>У  20</w:t>
      </w:r>
      <w:r w:rsidRPr="00552BA9">
        <w:rPr>
          <w:rFonts w:ascii="Times New Roman" w:hAnsi="Times New Roman" w:cs="Times New Roman"/>
          <w:sz w:val="24"/>
          <w:szCs w:val="24"/>
          <w:lang w:val="uk-UA"/>
        </w:rPr>
        <w:t>20</w:t>
      </w:r>
      <w:proofErr w:type="gramEnd"/>
      <w:r w:rsidRPr="00552BA9">
        <w:rPr>
          <w:rFonts w:ascii="Times New Roman" w:hAnsi="Times New Roman" w:cs="Times New Roman"/>
          <w:sz w:val="24"/>
          <w:szCs w:val="24"/>
        </w:rPr>
        <w:t>/202</w:t>
      </w:r>
      <w:r w:rsidRPr="00552BA9">
        <w:rPr>
          <w:rFonts w:ascii="Times New Roman" w:hAnsi="Times New Roman" w:cs="Times New Roman"/>
          <w:sz w:val="24"/>
          <w:szCs w:val="24"/>
          <w:lang w:val="uk-UA"/>
        </w:rPr>
        <w:t>1</w:t>
      </w:r>
      <w:r w:rsidR="00862EF8" w:rsidRPr="00552BA9">
        <w:rPr>
          <w:rFonts w:ascii="Times New Roman" w:hAnsi="Times New Roman" w:cs="Times New Roman"/>
          <w:sz w:val="24"/>
          <w:szCs w:val="24"/>
        </w:rPr>
        <w:t xml:space="preserve">  навча</w:t>
      </w:r>
      <w:r w:rsidRPr="00552BA9">
        <w:rPr>
          <w:rFonts w:ascii="Times New Roman" w:hAnsi="Times New Roman" w:cs="Times New Roman"/>
          <w:sz w:val="24"/>
          <w:szCs w:val="24"/>
        </w:rPr>
        <w:t xml:space="preserve">льному  році  </w:t>
      </w:r>
      <w:r w:rsidRPr="00552BA9">
        <w:rPr>
          <w:rFonts w:ascii="Times New Roman" w:hAnsi="Times New Roman" w:cs="Times New Roman"/>
          <w:sz w:val="24"/>
          <w:szCs w:val="24"/>
          <w:lang w:val="uk-UA"/>
        </w:rPr>
        <w:t>освітній</w:t>
      </w:r>
      <w:r w:rsidR="00862EF8" w:rsidRPr="00552BA9">
        <w:rPr>
          <w:rFonts w:ascii="Times New Roman" w:hAnsi="Times New Roman" w:cs="Times New Roman"/>
          <w:sz w:val="24"/>
          <w:szCs w:val="24"/>
        </w:rPr>
        <w:t xml:space="preserve">  проц</w:t>
      </w:r>
      <w:r w:rsidRPr="00552BA9">
        <w:rPr>
          <w:rFonts w:ascii="Times New Roman" w:hAnsi="Times New Roman" w:cs="Times New Roman"/>
          <w:sz w:val="24"/>
          <w:szCs w:val="24"/>
        </w:rPr>
        <w:t xml:space="preserve">ес  у  школі  забезпечували  </w:t>
      </w:r>
      <w:r w:rsidRPr="00552BA9">
        <w:rPr>
          <w:rFonts w:ascii="Times New Roman" w:hAnsi="Times New Roman" w:cs="Times New Roman"/>
          <w:sz w:val="24"/>
          <w:szCs w:val="24"/>
          <w:lang w:val="uk-UA"/>
        </w:rPr>
        <w:t xml:space="preserve">21 </w:t>
      </w:r>
      <w:r w:rsidRPr="00552BA9">
        <w:rPr>
          <w:rFonts w:ascii="Times New Roman" w:hAnsi="Times New Roman" w:cs="Times New Roman"/>
          <w:sz w:val="24"/>
          <w:szCs w:val="24"/>
        </w:rPr>
        <w:t>педаг</w:t>
      </w:r>
      <w:r w:rsidRPr="00552BA9">
        <w:rPr>
          <w:rFonts w:ascii="Times New Roman" w:hAnsi="Times New Roman" w:cs="Times New Roman"/>
          <w:sz w:val="24"/>
          <w:szCs w:val="24"/>
          <w:lang w:val="uk-UA"/>
        </w:rPr>
        <w:t>ог</w:t>
      </w:r>
      <w:r w:rsidRPr="00552BA9">
        <w:rPr>
          <w:rFonts w:ascii="Times New Roman" w:hAnsi="Times New Roman" w:cs="Times New Roman"/>
          <w:sz w:val="24"/>
          <w:szCs w:val="24"/>
        </w:rPr>
        <w:t xml:space="preserve">  та </w:t>
      </w:r>
      <w:r w:rsidRPr="00552BA9">
        <w:rPr>
          <w:rFonts w:ascii="Times New Roman" w:hAnsi="Times New Roman" w:cs="Times New Roman"/>
          <w:sz w:val="24"/>
          <w:szCs w:val="24"/>
          <w:lang w:val="uk-UA"/>
        </w:rPr>
        <w:t>9</w:t>
      </w:r>
      <w:r w:rsidR="00862EF8" w:rsidRPr="00552BA9">
        <w:rPr>
          <w:rFonts w:ascii="Times New Roman" w:hAnsi="Times New Roman" w:cs="Times New Roman"/>
          <w:sz w:val="24"/>
          <w:szCs w:val="24"/>
        </w:rPr>
        <w:t xml:space="preserve"> обслуговуючого персоналу.</w:t>
      </w:r>
    </w:p>
    <w:p w14:paraId="6172B993" w14:textId="77777777" w:rsidR="00CF502D" w:rsidRDefault="00A13793" w:rsidP="00552BA9">
      <w:pPr>
        <w:spacing w:after="0"/>
        <w:jc w:val="both"/>
        <w:rPr>
          <w:rFonts w:ascii="Times New Roman" w:hAnsi="Times New Roman" w:cs="Times New Roman"/>
          <w:b/>
          <w:sz w:val="24"/>
          <w:szCs w:val="24"/>
          <w:lang w:val="uk-UA"/>
        </w:rPr>
      </w:pPr>
      <w:r w:rsidRPr="00552BA9">
        <w:rPr>
          <w:rFonts w:ascii="Times New Roman" w:hAnsi="Times New Roman" w:cs="Times New Roman"/>
          <w:b/>
          <w:sz w:val="24"/>
          <w:szCs w:val="24"/>
          <w:lang w:val="uk-UA"/>
        </w:rPr>
        <w:t xml:space="preserve">              </w:t>
      </w:r>
    </w:p>
    <w:p w14:paraId="09462323" w14:textId="77777777" w:rsidR="00862EF8" w:rsidRPr="00552BA9" w:rsidRDefault="00CF502D" w:rsidP="00552BA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A13793" w:rsidRPr="00552BA9">
        <w:rPr>
          <w:rFonts w:ascii="Times New Roman" w:hAnsi="Times New Roman" w:cs="Times New Roman"/>
          <w:b/>
          <w:sz w:val="24"/>
          <w:szCs w:val="24"/>
          <w:lang w:val="uk-UA"/>
        </w:rPr>
        <w:t xml:space="preserve">  </w:t>
      </w:r>
      <w:r w:rsidR="00862EF8" w:rsidRPr="00552BA9">
        <w:rPr>
          <w:rFonts w:ascii="Times New Roman" w:hAnsi="Times New Roman" w:cs="Times New Roman"/>
          <w:b/>
          <w:sz w:val="24"/>
          <w:szCs w:val="24"/>
          <w:lang w:val="uk-UA"/>
        </w:rPr>
        <w:t>Кадрове забезпечення</w:t>
      </w:r>
    </w:p>
    <w:p w14:paraId="62BE9AF4" w14:textId="77777777" w:rsidR="00862EF8" w:rsidRPr="00552BA9" w:rsidRDefault="00A13793"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Розстановка педагогів здійснюється відповідно до фахової освіти педпрацівників. При підборі  кадрів  враховується  фахова  підготовка,  особисті  та  колективні  якості,  працездатність, володіння  комп’ютером,  інші  характеристики.  По  якісному  складу  педагогічних  працівників</w:t>
      </w:r>
      <w:r w:rsidR="003477B5" w:rsidRPr="00552BA9">
        <w:rPr>
          <w:rFonts w:ascii="Times New Roman" w:hAnsi="Times New Roman" w:cs="Times New Roman"/>
          <w:sz w:val="24"/>
          <w:szCs w:val="24"/>
          <w:lang w:val="uk-UA"/>
        </w:rPr>
        <w:t>.</w:t>
      </w:r>
      <w:r w:rsidR="00862EF8" w:rsidRPr="00552BA9">
        <w:rPr>
          <w:rFonts w:ascii="Times New Roman" w:hAnsi="Times New Roman" w:cs="Times New Roman"/>
          <w:sz w:val="24"/>
          <w:szCs w:val="24"/>
          <w:lang w:val="uk-UA"/>
        </w:rPr>
        <w:t xml:space="preserve"> </w:t>
      </w:r>
    </w:p>
    <w:p w14:paraId="454B670B" w14:textId="77777777" w:rsidR="00862EF8" w:rsidRPr="00552BA9" w:rsidRDefault="003477B5"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A13793"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Атестація педпрацівників</w:t>
      </w:r>
    </w:p>
    <w:p w14:paraId="78BCFA1E" w14:textId="77777777" w:rsidR="00862EF8"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Значну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14:paraId="04D44B09"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Робота  з</w:t>
      </w:r>
      <w:proofErr w:type="gramEnd"/>
      <w:r w:rsidRPr="00552BA9">
        <w:rPr>
          <w:rFonts w:ascii="Times New Roman" w:hAnsi="Times New Roman" w:cs="Times New Roman"/>
          <w:sz w:val="24"/>
          <w:szCs w:val="24"/>
        </w:rPr>
        <w:t xml:space="preserve">  атестації  педагогічних  працівників  навчального  закладу  була  організована відповідно  до  Типового  положення  про  атестацію  педагогічних  працівників.  Протягом </w:t>
      </w:r>
      <w:proofErr w:type="gramStart"/>
      <w:r w:rsidRPr="00552BA9">
        <w:rPr>
          <w:rFonts w:ascii="Times New Roman" w:hAnsi="Times New Roman" w:cs="Times New Roman"/>
          <w:sz w:val="24"/>
          <w:szCs w:val="24"/>
        </w:rPr>
        <w:t>навчального  року</w:t>
      </w:r>
      <w:proofErr w:type="gramEnd"/>
      <w:r w:rsidRPr="00552BA9">
        <w:rPr>
          <w:rFonts w:ascii="Times New Roman" w:hAnsi="Times New Roman" w:cs="Times New Roman"/>
          <w:sz w:val="24"/>
          <w:szCs w:val="24"/>
        </w:rPr>
        <w:t xml:space="preserve">  згідно  </w:t>
      </w:r>
      <w:r w:rsidR="003D0838" w:rsidRPr="00552BA9">
        <w:rPr>
          <w:rFonts w:ascii="Times New Roman" w:hAnsi="Times New Roman" w:cs="Times New Roman"/>
          <w:sz w:val="24"/>
          <w:szCs w:val="24"/>
        </w:rPr>
        <w:t xml:space="preserve">з  річним  планом  роботи  </w:t>
      </w:r>
      <w:r w:rsidR="003D0838"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наказом  </w:t>
      </w:r>
      <w:r w:rsidR="003D0838" w:rsidRPr="00552BA9">
        <w:rPr>
          <w:rFonts w:ascii="Times New Roman" w:hAnsi="Times New Roman" w:cs="Times New Roman"/>
          <w:b/>
          <w:sz w:val="24"/>
          <w:szCs w:val="24"/>
        </w:rPr>
        <w:t>від  19.10.20</w:t>
      </w:r>
      <w:r w:rsidR="003D0838" w:rsidRPr="00552BA9">
        <w:rPr>
          <w:rFonts w:ascii="Times New Roman" w:hAnsi="Times New Roman" w:cs="Times New Roman"/>
          <w:b/>
          <w:sz w:val="24"/>
          <w:szCs w:val="24"/>
          <w:lang w:val="uk-UA"/>
        </w:rPr>
        <w:t>20</w:t>
      </w:r>
      <w:r w:rsidRPr="00552BA9">
        <w:rPr>
          <w:rFonts w:ascii="Times New Roman" w:hAnsi="Times New Roman" w:cs="Times New Roman"/>
          <w:b/>
          <w:sz w:val="24"/>
          <w:szCs w:val="24"/>
        </w:rPr>
        <w:t xml:space="preserve">   №  301</w:t>
      </w:r>
      <w:r w:rsidR="002C2A3D"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«Про  атестацію  педагогічних  працівників»  було  організов</w:t>
      </w:r>
      <w:r w:rsidR="002C2A3D" w:rsidRPr="00552BA9">
        <w:rPr>
          <w:rFonts w:ascii="Times New Roman" w:hAnsi="Times New Roman" w:cs="Times New Roman"/>
          <w:sz w:val="24"/>
          <w:szCs w:val="24"/>
        </w:rPr>
        <w:t xml:space="preserve">ано  та  проведено  атестацію  </w:t>
      </w:r>
      <w:r w:rsidR="002C2A3D" w:rsidRPr="00552BA9">
        <w:rPr>
          <w:rFonts w:ascii="Times New Roman" w:hAnsi="Times New Roman" w:cs="Times New Roman"/>
          <w:sz w:val="24"/>
          <w:szCs w:val="24"/>
          <w:lang w:val="uk-UA"/>
        </w:rPr>
        <w:t xml:space="preserve">4 </w:t>
      </w:r>
      <w:r w:rsidRPr="00552BA9">
        <w:rPr>
          <w:rFonts w:ascii="Times New Roman" w:hAnsi="Times New Roman" w:cs="Times New Roman"/>
          <w:sz w:val="24"/>
          <w:szCs w:val="24"/>
        </w:rPr>
        <w:t>педагогічних  працівникі</w:t>
      </w:r>
      <w:r w:rsidR="002C2A3D" w:rsidRPr="00552BA9">
        <w:rPr>
          <w:rFonts w:ascii="Times New Roman" w:hAnsi="Times New Roman" w:cs="Times New Roman"/>
          <w:sz w:val="24"/>
          <w:szCs w:val="24"/>
        </w:rPr>
        <w:t xml:space="preserve">в </w:t>
      </w:r>
      <w:r w:rsidRPr="00552BA9">
        <w:rPr>
          <w:rFonts w:ascii="Times New Roman" w:hAnsi="Times New Roman" w:cs="Times New Roman"/>
          <w:sz w:val="24"/>
          <w:szCs w:val="24"/>
        </w:rPr>
        <w:t xml:space="preserve"> з  метою  виявлення  їх  рівня  кваліфікації, педагогічного професіоналізму, вивчення відповідності займаній посаді. </w:t>
      </w:r>
    </w:p>
    <w:p w14:paraId="5F4F4EBE"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За результатами атестації:</w:t>
      </w:r>
    </w:p>
    <w:p w14:paraId="008CAAE4"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Атестовано на відповідність раніше присвоєної кваліфікаційної категорії:</w:t>
      </w:r>
    </w:p>
    <w:p w14:paraId="2F849477" w14:textId="77777777" w:rsidR="00862EF8" w:rsidRPr="00552BA9" w:rsidRDefault="002C2A3D"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«спеціаліст І </w:t>
      </w:r>
      <w:proofErr w:type="gramStart"/>
      <w:r w:rsidRPr="00552BA9">
        <w:rPr>
          <w:rFonts w:ascii="Times New Roman" w:hAnsi="Times New Roman" w:cs="Times New Roman"/>
          <w:sz w:val="24"/>
          <w:szCs w:val="24"/>
        </w:rPr>
        <w:t>категорії»  -</w:t>
      </w:r>
      <w:proofErr w:type="gramEnd"/>
      <w:r w:rsidRPr="00552BA9">
        <w:rPr>
          <w:rFonts w:ascii="Times New Roman" w:hAnsi="Times New Roman" w:cs="Times New Roman"/>
          <w:sz w:val="24"/>
          <w:szCs w:val="24"/>
        </w:rPr>
        <w:t xml:space="preserve"> </w:t>
      </w:r>
      <w:r w:rsidRPr="00552BA9">
        <w:rPr>
          <w:rFonts w:ascii="Times New Roman" w:hAnsi="Times New Roman" w:cs="Times New Roman"/>
          <w:sz w:val="24"/>
          <w:szCs w:val="24"/>
          <w:lang w:val="uk-UA"/>
        </w:rPr>
        <w:t>1</w:t>
      </w:r>
    </w:p>
    <w:p w14:paraId="0C407672" w14:textId="77777777" w:rsidR="00862EF8" w:rsidRPr="00552BA9" w:rsidRDefault="002C2A3D"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«спеціаліст вищої категорії»</w:t>
      </w:r>
      <w:r w:rsidRPr="00552BA9">
        <w:rPr>
          <w:rFonts w:ascii="Times New Roman" w:hAnsi="Times New Roman" w:cs="Times New Roman"/>
          <w:sz w:val="24"/>
          <w:szCs w:val="24"/>
          <w:lang w:val="uk-UA"/>
        </w:rPr>
        <w:t>-3</w:t>
      </w:r>
    </w:p>
    <w:p w14:paraId="200CB0E5"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На відповідність раніше присвоєного педагогічного звання: </w:t>
      </w:r>
    </w:p>
    <w:p w14:paraId="21EB093D" w14:textId="77777777" w:rsidR="00862EF8" w:rsidRPr="00552BA9" w:rsidRDefault="002C2A3D"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«старший учитель» - </w:t>
      </w:r>
      <w:r w:rsidRPr="00552BA9">
        <w:rPr>
          <w:rFonts w:ascii="Times New Roman" w:hAnsi="Times New Roman" w:cs="Times New Roman"/>
          <w:sz w:val="24"/>
          <w:szCs w:val="24"/>
          <w:lang w:val="uk-UA"/>
        </w:rPr>
        <w:t>2</w:t>
      </w:r>
    </w:p>
    <w:p w14:paraId="50CE224B" w14:textId="77777777" w:rsidR="002C2A3D" w:rsidRPr="00552BA9" w:rsidRDefault="002C2A3D"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Присвоєно </w:t>
      </w:r>
      <w:r w:rsidRPr="00552BA9">
        <w:rPr>
          <w:rFonts w:ascii="Times New Roman" w:hAnsi="Times New Roman" w:cs="Times New Roman"/>
          <w:sz w:val="24"/>
          <w:szCs w:val="24"/>
        </w:rPr>
        <w:t>педагогічного звання</w:t>
      </w:r>
      <w:r w:rsidRPr="00552BA9">
        <w:rPr>
          <w:rFonts w:ascii="Times New Roman" w:hAnsi="Times New Roman" w:cs="Times New Roman"/>
          <w:sz w:val="24"/>
          <w:szCs w:val="24"/>
          <w:lang w:val="uk-UA"/>
        </w:rPr>
        <w:t>:</w:t>
      </w:r>
    </w:p>
    <w:p w14:paraId="0F067120" w14:textId="77777777" w:rsidR="002C2A3D" w:rsidRPr="00552BA9" w:rsidRDefault="002C2A3D"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«старший учитель» - 1</w:t>
      </w:r>
    </w:p>
    <w:p w14:paraId="052E9A91" w14:textId="77777777" w:rsidR="002C2A3D" w:rsidRPr="00552BA9" w:rsidRDefault="002C2A3D" w:rsidP="00552BA9">
      <w:pPr>
        <w:spacing w:after="0"/>
        <w:jc w:val="both"/>
        <w:rPr>
          <w:rFonts w:ascii="Times New Roman" w:hAnsi="Times New Roman" w:cs="Times New Roman"/>
          <w:sz w:val="24"/>
          <w:szCs w:val="24"/>
          <w:lang w:val="uk-UA"/>
        </w:rPr>
      </w:pPr>
    </w:p>
    <w:p w14:paraId="67EC5A28" w14:textId="77777777" w:rsidR="00862EF8" w:rsidRPr="00552BA9" w:rsidRDefault="002C2A3D"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Підвищення кваліфікації</w:t>
      </w:r>
    </w:p>
    <w:p w14:paraId="714B942F" w14:textId="77777777" w:rsidR="00E30C26" w:rsidRPr="00552BA9" w:rsidRDefault="002C2A3D"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Педагогічний колектив ліцею</w:t>
      </w:r>
      <w:r w:rsidR="00862EF8" w:rsidRPr="00552BA9">
        <w:rPr>
          <w:rFonts w:ascii="Times New Roman" w:hAnsi="Times New Roman" w:cs="Times New Roman"/>
          <w:sz w:val="24"/>
          <w:szCs w:val="24"/>
          <w:lang w:val="uk-UA"/>
        </w:rPr>
        <w:t xml:space="preserve"> постійно працює над підвищенням рівня фахової майстерності. Згі</w:t>
      </w:r>
      <w:r w:rsidRPr="00552BA9">
        <w:rPr>
          <w:rFonts w:ascii="Times New Roman" w:hAnsi="Times New Roman" w:cs="Times New Roman"/>
          <w:sz w:val="24"/>
          <w:szCs w:val="24"/>
          <w:lang w:val="uk-UA"/>
        </w:rPr>
        <w:t>дно з річним планом роботи закладу</w:t>
      </w:r>
      <w:r w:rsidR="00862EF8" w:rsidRPr="00552BA9">
        <w:rPr>
          <w:rFonts w:ascii="Times New Roman" w:hAnsi="Times New Roman" w:cs="Times New Roman"/>
          <w:sz w:val="24"/>
          <w:szCs w:val="24"/>
          <w:lang w:val="uk-UA"/>
        </w:rPr>
        <w:t xml:space="preserve"> підвищили свій профе</w:t>
      </w:r>
      <w:r w:rsidR="00E30C26" w:rsidRPr="00552BA9">
        <w:rPr>
          <w:rFonts w:ascii="Times New Roman" w:hAnsi="Times New Roman" w:cs="Times New Roman"/>
          <w:sz w:val="24"/>
          <w:szCs w:val="24"/>
          <w:lang w:val="uk-UA"/>
        </w:rPr>
        <w:t>сійний рівень та пройшли курсове</w:t>
      </w:r>
      <w:r w:rsidR="00862EF8" w:rsidRPr="00552BA9">
        <w:rPr>
          <w:rFonts w:ascii="Times New Roman" w:hAnsi="Times New Roman" w:cs="Times New Roman"/>
          <w:sz w:val="24"/>
          <w:szCs w:val="24"/>
          <w:lang w:val="uk-UA"/>
        </w:rPr>
        <w:t xml:space="preserve"> </w:t>
      </w:r>
      <w:r w:rsidR="00E30C26" w:rsidRPr="00552BA9">
        <w:rPr>
          <w:rFonts w:ascii="Times New Roman" w:hAnsi="Times New Roman" w:cs="Times New Roman"/>
          <w:sz w:val="24"/>
          <w:szCs w:val="24"/>
          <w:lang w:val="uk-UA"/>
        </w:rPr>
        <w:t xml:space="preserve">навчання при КВНЗ «ХАНО» : </w:t>
      </w:r>
    </w:p>
    <w:p w14:paraId="7B80BF3D" w14:textId="77777777" w:rsidR="00E30C26" w:rsidRPr="00552BA9" w:rsidRDefault="00E30C26" w:rsidP="00552BA9">
      <w:pPr>
        <w:pStyle w:val="a3"/>
        <w:numPr>
          <w:ilvl w:val="0"/>
          <w:numId w:val="1"/>
        </w:numPr>
        <w:spacing w:line="276" w:lineRule="auto"/>
        <w:jc w:val="both"/>
        <w:rPr>
          <w:lang w:val="uk-UA"/>
        </w:rPr>
      </w:pPr>
      <w:r w:rsidRPr="00552BA9">
        <w:rPr>
          <w:lang w:val="uk-UA"/>
        </w:rPr>
        <w:t>Желновач А.В. «Основи здоров’я»</w:t>
      </w:r>
    </w:p>
    <w:p w14:paraId="15358438" w14:textId="77777777" w:rsidR="00E30C26" w:rsidRPr="00552BA9" w:rsidRDefault="00E30C26" w:rsidP="00552BA9">
      <w:pPr>
        <w:pStyle w:val="a3"/>
        <w:numPr>
          <w:ilvl w:val="0"/>
          <w:numId w:val="1"/>
        </w:numPr>
        <w:spacing w:line="276" w:lineRule="auto"/>
        <w:jc w:val="both"/>
        <w:rPr>
          <w:lang w:val="uk-UA"/>
        </w:rPr>
      </w:pPr>
      <w:r w:rsidRPr="00552BA9">
        <w:rPr>
          <w:lang w:val="uk-UA"/>
        </w:rPr>
        <w:t>Тільна Ірина Володимирівна «Мистецтво»</w:t>
      </w:r>
    </w:p>
    <w:p w14:paraId="411E11F7" w14:textId="77777777" w:rsidR="00E30C26" w:rsidRPr="00552BA9" w:rsidRDefault="00E30C26" w:rsidP="00552BA9">
      <w:pPr>
        <w:pStyle w:val="a3"/>
        <w:numPr>
          <w:ilvl w:val="0"/>
          <w:numId w:val="1"/>
        </w:numPr>
        <w:spacing w:line="276" w:lineRule="auto"/>
        <w:jc w:val="both"/>
        <w:rPr>
          <w:lang w:val="uk-UA"/>
        </w:rPr>
      </w:pPr>
      <w:r w:rsidRPr="00552BA9">
        <w:rPr>
          <w:lang w:val="uk-UA"/>
        </w:rPr>
        <w:t>Пономаренко Н.В. «Географія»</w:t>
      </w:r>
    </w:p>
    <w:p w14:paraId="39A3FE5B" w14:textId="77777777" w:rsidR="00E30C26" w:rsidRPr="00552BA9" w:rsidRDefault="00E30C26" w:rsidP="00552BA9">
      <w:pPr>
        <w:pStyle w:val="a3"/>
        <w:numPr>
          <w:ilvl w:val="0"/>
          <w:numId w:val="1"/>
        </w:numPr>
        <w:spacing w:line="276" w:lineRule="auto"/>
        <w:jc w:val="both"/>
        <w:rPr>
          <w:lang w:val="uk-UA"/>
        </w:rPr>
      </w:pPr>
      <w:r w:rsidRPr="00552BA9">
        <w:rPr>
          <w:lang w:val="uk-UA"/>
        </w:rPr>
        <w:t>Свистун Ю.М. «Історія»</w:t>
      </w:r>
    </w:p>
    <w:p w14:paraId="6361C9CA" w14:textId="77777777" w:rsidR="00E30C26" w:rsidRPr="00552BA9" w:rsidRDefault="00E30C26" w:rsidP="00552BA9">
      <w:pPr>
        <w:pStyle w:val="a3"/>
        <w:numPr>
          <w:ilvl w:val="0"/>
          <w:numId w:val="1"/>
        </w:numPr>
        <w:spacing w:line="276" w:lineRule="auto"/>
        <w:jc w:val="both"/>
        <w:rPr>
          <w:lang w:val="uk-UA"/>
        </w:rPr>
      </w:pPr>
      <w:r w:rsidRPr="00552BA9">
        <w:rPr>
          <w:lang w:val="uk-UA"/>
        </w:rPr>
        <w:t>Грибенюк О.О. «Учителі початкових класів»</w:t>
      </w:r>
    </w:p>
    <w:p w14:paraId="39873754" w14:textId="77777777" w:rsidR="00E30C26" w:rsidRPr="00552BA9" w:rsidRDefault="00E30C26" w:rsidP="00552BA9">
      <w:pPr>
        <w:pStyle w:val="a3"/>
        <w:numPr>
          <w:ilvl w:val="0"/>
          <w:numId w:val="1"/>
        </w:numPr>
        <w:spacing w:line="276" w:lineRule="auto"/>
        <w:jc w:val="both"/>
        <w:rPr>
          <w:lang w:val="uk-UA"/>
        </w:rPr>
      </w:pPr>
      <w:r w:rsidRPr="00552BA9">
        <w:rPr>
          <w:lang w:val="uk-UA"/>
        </w:rPr>
        <w:t>Тільна І.В. «Музичне мистецтво»</w:t>
      </w:r>
    </w:p>
    <w:p w14:paraId="13626F67" w14:textId="77777777" w:rsidR="00E30C26" w:rsidRPr="00552BA9" w:rsidRDefault="00E30C26"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lastRenderedPageBreak/>
        <w:t xml:space="preserve">Крім того згідно Порядку підвищення кваліфікації педагогічних і науково-педагогічних працівників, затвердженого постановою Кабінету Міністрів України від 21.08.2019р. №800, кожен педагогічний працівник щороку підвищує свою кваліфікацію за різними формами та видами у різних суб’єктів.  </w:t>
      </w:r>
    </w:p>
    <w:p w14:paraId="42588CBF"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Всі педагоги, які були заявлені для проходження курсової перепідготовки, її пройшли.</w:t>
      </w:r>
    </w:p>
    <w:p w14:paraId="5A1C5C6B" w14:textId="77777777" w:rsidR="00862EF8" w:rsidRPr="00552BA9" w:rsidRDefault="002C2A3D" w:rsidP="00552BA9">
      <w:pPr>
        <w:spacing w:after="0"/>
        <w:jc w:val="both"/>
        <w:rPr>
          <w:rFonts w:ascii="Times New Roman" w:hAnsi="Times New Roman" w:cs="Times New Roman"/>
          <w:b/>
          <w:sz w:val="24"/>
          <w:szCs w:val="24"/>
          <w:lang w:val="uk-UA"/>
        </w:rPr>
      </w:pPr>
      <w:r w:rsidRPr="00552BA9">
        <w:rPr>
          <w:rFonts w:ascii="Times New Roman" w:hAnsi="Times New Roman" w:cs="Times New Roman"/>
          <w:b/>
          <w:sz w:val="24"/>
          <w:szCs w:val="24"/>
          <w:lang w:val="uk-UA"/>
        </w:rPr>
        <w:t xml:space="preserve">          </w:t>
      </w:r>
      <w:r w:rsidR="00862EF8" w:rsidRPr="00552BA9">
        <w:rPr>
          <w:rFonts w:ascii="Times New Roman" w:hAnsi="Times New Roman" w:cs="Times New Roman"/>
          <w:b/>
          <w:sz w:val="24"/>
          <w:szCs w:val="24"/>
          <w:lang w:val="uk-UA"/>
        </w:rPr>
        <w:t>Методична робота з педагогічними кадрами</w:t>
      </w:r>
    </w:p>
    <w:p w14:paraId="0D125755" w14:textId="77777777" w:rsidR="00862EF8" w:rsidRPr="00552BA9" w:rsidRDefault="00B6571D"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916AD4"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Важливою  складов</w:t>
      </w:r>
      <w:r w:rsidR="00916AD4" w:rsidRPr="00552BA9">
        <w:rPr>
          <w:rFonts w:ascii="Times New Roman" w:hAnsi="Times New Roman" w:cs="Times New Roman"/>
          <w:sz w:val="24"/>
          <w:szCs w:val="24"/>
          <w:lang w:val="uk-UA"/>
        </w:rPr>
        <w:t>ою  кадрової  політики  у ліцеї</w:t>
      </w:r>
      <w:r w:rsidR="00862EF8" w:rsidRPr="00552BA9">
        <w:rPr>
          <w:rFonts w:ascii="Times New Roman" w:hAnsi="Times New Roman" w:cs="Times New Roman"/>
          <w:sz w:val="24"/>
          <w:szCs w:val="24"/>
          <w:lang w:val="uk-UA"/>
        </w:rPr>
        <w:t xml:space="preserve">  є  система  роботи  з  підвищення професіоналізму педагогічних працівників.</w:t>
      </w:r>
    </w:p>
    <w:p w14:paraId="13ACFEEB" w14:textId="77777777" w:rsidR="00862EF8" w:rsidRPr="00552BA9" w:rsidRDefault="00916AD4"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 xml:space="preserve">Робота  з  педагогічними  працівниками  щодо  підвищення  професійної  майстерності здійснюється у відповідності з певною структурою: </w:t>
      </w:r>
    </w:p>
    <w:p w14:paraId="6EBC4932" w14:textId="77777777" w:rsidR="00862EF8" w:rsidRPr="00552BA9" w:rsidRDefault="00916AD4"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індивідуальні</w:t>
      </w:r>
      <w:r w:rsidR="00862EF8" w:rsidRPr="00552BA9">
        <w:rPr>
          <w:rFonts w:ascii="Times New Roman" w:hAnsi="Times New Roman" w:cs="Times New Roman"/>
          <w:sz w:val="24"/>
          <w:szCs w:val="24"/>
          <w:lang w:val="uk-UA"/>
        </w:rPr>
        <w:t xml:space="preserve"> колективні форми роботи; </w:t>
      </w:r>
    </w:p>
    <w:p w14:paraId="4850FC79" w14:textId="77777777" w:rsidR="00862EF8"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курси, спецкурси підвищення кваліфікації педагогів; </w:t>
      </w:r>
    </w:p>
    <w:p w14:paraId="65F28ACB" w14:textId="77777777" w:rsidR="00862EF8" w:rsidRPr="00552BA9" w:rsidRDefault="00862EF8" w:rsidP="00552BA9">
      <w:pPr>
        <w:spacing w:after="0"/>
        <w:jc w:val="both"/>
        <w:rPr>
          <w:rFonts w:ascii="Times New Roman" w:hAnsi="Times New Roman" w:cs="Times New Roman"/>
          <w:b/>
          <w:sz w:val="24"/>
          <w:szCs w:val="24"/>
        </w:rPr>
      </w:pPr>
      <w:r w:rsidRPr="00552BA9">
        <w:rPr>
          <w:rFonts w:ascii="Times New Roman" w:hAnsi="Times New Roman" w:cs="Times New Roman"/>
          <w:sz w:val="24"/>
          <w:szCs w:val="24"/>
        </w:rPr>
        <w:t xml:space="preserve">- </w:t>
      </w:r>
      <w:r w:rsidRPr="00CF502D">
        <w:rPr>
          <w:rFonts w:ascii="Times New Roman" w:hAnsi="Times New Roman" w:cs="Times New Roman"/>
          <w:sz w:val="24"/>
          <w:szCs w:val="24"/>
        </w:rPr>
        <w:t>школа молодого спеціаліста, наставництво;</w:t>
      </w:r>
      <w:r w:rsidRPr="00552BA9">
        <w:rPr>
          <w:rFonts w:ascii="Times New Roman" w:hAnsi="Times New Roman" w:cs="Times New Roman"/>
          <w:b/>
          <w:sz w:val="24"/>
          <w:szCs w:val="24"/>
        </w:rPr>
        <w:t xml:space="preserve"> </w:t>
      </w:r>
    </w:p>
    <w:p w14:paraId="24C3699C"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самоосвіта та атестація педагогів; </w:t>
      </w:r>
    </w:p>
    <w:p w14:paraId="77B753AB"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участь у професійних конкурсах. </w:t>
      </w:r>
    </w:p>
    <w:p w14:paraId="4F11CAB2" w14:textId="77777777" w:rsidR="00862EF8" w:rsidRPr="00552BA9" w:rsidRDefault="00916AD4" w:rsidP="00552BA9">
      <w:pPr>
        <w:spacing w:after="0"/>
        <w:jc w:val="both"/>
        <w:rPr>
          <w:rFonts w:ascii="Times New Roman" w:hAnsi="Times New Roman" w:cs="Times New Roman"/>
          <w:b/>
          <w:i/>
          <w:sz w:val="24"/>
          <w:szCs w:val="24"/>
          <w:u w:val="single"/>
        </w:rPr>
      </w:pPr>
      <w:r w:rsidRPr="00552BA9">
        <w:rPr>
          <w:rFonts w:ascii="Times New Roman" w:hAnsi="Times New Roman" w:cs="Times New Roman"/>
          <w:sz w:val="24"/>
          <w:szCs w:val="24"/>
          <w:lang w:val="uk-UA"/>
        </w:rPr>
        <w:t xml:space="preserve">   </w:t>
      </w:r>
      <w:proofErr w:type="gramStart"/>
      <w:r w:rsidRPr="00552BA9">
        <w:rPr>
          <w:rFonts w:ascii="Times New Roman" w:hAnsi="Times New Roman" w:cs="Times New Roman"/>
          <w:sz w:val="24"/>
          <w:szCs w:val="24"/>
        </w:rPr>
        <w:t>У  20</w:t>
      </w:r>
      <w:r w:rsidRPr="00552BA9">
        <w:rPr>
          <w:rFonts w:ascii="Times New Roman" w:hAnsi="Times New Roman" w:cs="Times New Roman"/>
          <w:sz w:val="24"/>
          <w:szCs w:val="24"/>
          <w:lang w:val="uk-UA"/>
        </w:rPr>
        <w:t>20</w:t>
      </w:r>
      <w:proofErr w:type="gramEnd"/>
      <w:r w:rsidRPr="00552BA9">
        <w:rPr>
          <w:rFonts w:ascii="Times New Roman" w:hAnsi="Times New Roman" w:cs="Times New Roman"/>
          <w:sz w:val="24"/>
          <w:szCs w:val="24"/>
        </w:rPr>
        <w:t>/202</w:t>
      </w:r>
      <w:r w:rsidRPr="00552BA9">
        <w:rPr>
          <w:rFonts w:ascii="Times New Roman" w:hAnsi="Times New Roman" w:cs="Times New Roman"/>
          <w:sz w:val="24"/>
          <w:szCs w:val="24"/>
          <w:lang w:val="uk-UA"/>
        </w:rPr>
        <w:t>1</w:t>
      </w:r>
      <w:r w:rsidR="00862EF8" w:rsidRPr="00552BA9">
        <w:rPr>
          <w:rFonts w:ascii="Times New Roman" w:hAnsi="Times New Roman" w:cs="Times New Roman"/>
          <w:sz w:val="24"/>
          <w:szCs w:val="24"/>
        </w:rPr>
        <w:t xml:space="preserve">  навчальному  році</w:t>
      </w:r>
      <w:r w:rsidRPr="00552BA9">
        <w:rPr>
          <w:rFonts w:ascii="Times New Roman" w:hAnsi="Times New Roman" w:cs="Times New Roman"/>
          <w:sz w:val="24"/>
          <w:szCs w:val="24"/>
        </w:rPr>
        <w:t xml:space="preserve">  педагогічний  колектив   </w:t>
      </w:r>
      <w:r w:rsidRPr="00552BA9">
        <w:rPr>
          <w:rFonts w:ascii="Times New Roman" w:hAnsi="Times New Roman" w:cs="Times New Roman"/>
          <w:sz w:val="24"/>
          <w:szCs w:val="24"/>
          <w:lang w:val="uk-UA"/>
        </w:rPr>
        <w:t>ліцею</w:t>
      </w:r>
      <w:r w:rsidR="00862EF8" w:rsidRPr="00552BA9">
        <w:rPr>
          <w:rFonts w:ascii="Times New Roman" w:hAnsi="Times New Roman" w:cs="Times New Roman"/>
          <w:sz w:val="24"/>
          <w:szCs w:val="24"/>
        </w:rPr>
        <w:t xml:space="preserve">  працював  над  реалізацією основної  методичної  проблеми </w:t>
      </w:r>
      <w:r w:rsidR="00E30C26" w:rsidRPr="00552BA9">
        <w:rPr>
          <w:rFonts w:ascii="Times New Roman" w:hAnsi="Times New Roman" w:cs="Times New Roman"/>
          <w:sz w:val="24"/>
          <w:szCs w:val="24"/>
          <w:lang w:val="uk-UA"/>
        </w:rPr>
        <w:t>«Забезпечення  формування  особистості  учня  на  основі  розвитку  його  обдарувань  і    можливостей    в  умовах  реалізації Концепції «Нова українська школа</w:t>
      </w:r>
      <w:r w:rsidR="00D4539A" w:rsidRPr="00552BA9">
        <w:rPr>
          <w:rFonts w:ascii="Times New Roman" w:hAnsi="Times New Roman" w:cs="Times New Roman"/>
          <w:sz w:val="24"/>
          <w:szCs w:val="24"/>
          <w:lang w:val="uk-UA"/>
        </w:rPr>
        <w:t>»».</w:t>
      </w:r>
    </w:p>
    <w:p w14:paraId="7899E700"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Педагогічний  ко</w:t>
      </w:r>
      <w:r w:rsidR="00916AD4" w:rsidRPr="00552BA9">
        <w:rPr>
          <w:rFonts w:ascii="Times New Roman" w:hAnsi="Times New Roman" w:cs="Times New Roman"/>
          <w:sz w:val="24"/>
          <w:szCs w:val="24"/>
        </w:rPr>
        <w:t>лектив</w:t>
      </w:r>
      <w:proofErr w:type="gramEnd"/>
      <w:r w:rsidR="00916AD4" w:rsidRPr="00552BA9">
        <w:rPr>
          <w:rFonts w:ascii="Times New Roman" w:hAnsi="Times New Roman" w:cs="Times New Roman"/>
          <w:sz w:val="24"/>
          <w:szCs w:val="24"/>
        </w:rPr>
        <w:t xml:space="preserve">  має  достатн</w:t>
      </w:r>
      <w:r w:rsidR="00916AD4" w:rsidRPr="00552BA9">
        <w:rPr>
          <w:rFonts w:ascii="Times New Roman" w:hAnsi="Times New Roman" w:cs="Times New Roman"/>
          <w:sz w:val="24"/>
          <w:szCs w:val="24"/>
          <w:lang w:val="uk-UA"/>
        </w:rPr>
        <w:t>ій</w:t>
      </w:r>
      <w:r w:rsidRPr="00552BA9">
        <w:rPr>
          <w:rFonts w:ascii="Times New Roman" w:hAnsi="Times New Roman" w:cs="Times New Roman"/>
          <w:sz w:val="24"/>
          <w:szCs w:val="24"/>
        </w:rPr>
        <w:t xml:space="preserve">  рівень  професійної  майстерності,  вчителі прагнуть  поділитися  ефективним  педагогічним  досвідом,   продемонструвати  цікаві  прийоми, форми  роботи,  вдале  поєднання  традиційних  та  інноваційних   форм  організації  навчання.  І </w:t>
      </w:r>
      <w:proofErr w:type="gramStart"/>
      <w:r w:rsidRPr="00552BA9">
        <w:rPr>
          <w:rFonts w:ascii="Times New Roman" w:hAnsi="Times New Roman" w:cs="Times New Roman"/>
          <w:sz w:val="24"/>
          <w:szCs w:val="24"/>
        </w:rPr>
        <w:t>зав</w:t>
      </w:r>
      <w:r w:rsidR="009D7035" w:rsidRPr="00552BA9">
        <w:rPr>
          <w:rFonts w:ascii="Times New Roman" w:hAnsi="Times New Roman" w:cs="Times New Roman"/>
          <w:sz w:val="24"/>
          <w:szCs w:val="24"/>
        </w:rPr>
        <w:t>дання  керівника</w:t>
      </w:r>
      <w:proofErr w:type="gramEnd"/>
      <w:r w:rsidR="009D7035" w:rsidRPr="00552BA9">
        <w:rPr>
          <w:rFonts w:ascii="Times New Roman" w:hAnsi="Times New Roman" w:cs="Times New Roman"/>
          <w:sz w:val="24"/>
          <w:szCs w:val="24"/>
        </w:rPr>
        <w:t xml:space="preserve">  –  </w:t>
      </w:r>
      <w:r w:rsidRPr="00552BA9">
        <w:rPr>
          <w:rFonts w:ascii="Times New Roman" w:hAnsi="Times New Roman" w:cs="Times New Roman"/>
          <w:sz w:val="24"/>
          <w:szCs w:val="24"/>
        </w:rPr>
        <w:t xml:space="preserve"> створювати  умови  для  професійного  зростання  колег, заохочувати їх до участі у різноманітних професійних конкурсах, семінарах, конференціях, як онлайн, так і безпосередньо.</w:t>
      </w:r>
      <w:r w:rsidR="00E30C26" w:rsidRPr="00552BA9">
        <w:rPr>
          <w:rFonts w:ascii="Times New Roman" w:hAnsi="Times New Roman" w:cs="Times New Roman"/>
          <w:sz w:val="24"/>
          <w:szCs w:val="24"/>
          <w:lang w:val="uk-UA"/>
        </w:rPr>
        <w:t xml:space="preserve">  </w:t>
      </w:r>
      <w:proofErr w:type="gramStart"/>
      <w:r w:rsidRPr="00552BA9">
        <w:rPr>
          <w:rFonts w:ascii="Times New Roman" w:hAnsi="Times New Roman" w:cs="Times New Roman"/>
          <w:sz w:val="24"/>
          <w:szCs w:val="24"/>
        </w:rPr>
        <w:t>Слід  відмітити</w:t>
      </w:r>
      <w:proofErr w:type="gramEnd"/>
      <w:r w:rsidRPr="00552BA9">
        <w:rPr>
          <w:rFonts w:ascii="Times New Roman" w:hAnsi="Times New Roman" w:cs="Times New Roman"/>
          <w:sz w:val="24"/>
          <w:szCs w:val="24"/>
        </w:rPr>
        <w:t>,  щ</w:t>
      </w:r>
      <w:r w:rsidR="009D7035" w:rsidRPr="00552BA9">
        <w:rPr>
          <w:rFonts w:ascii="Times New Roman" w:hAnsi="Times New Roman" w:cs="Times New Roman"/>
          <w:sz w:val="24"/>
          <w:szCs w:val="24"/>
        </w:rPr>
        <w:t xml:space="preserve">о  </w:t>
      </w:r>
      <w:r w:rsidRPr="00552BA9">
        <w:rPr>
          <w:rFonts w:ascii="Times New Roman" w:hAnsi="Times New Roman" w:cs="Times New Roman"/>
          <w:sz w:val="24"/>
          <w:szCs w:val="24"/>
        </w:rPr>
        <w:t>учителі із зацікавленістю беруть</w:t>
      </w:r>
      <w:r w:rsidR="009D7035" w:rsidRPr="00552BA9">
        <w:rPr>
          <w:rFonts w:ascii="Times New Roman" w:hAnsi="Times New Roman" w:cs="Times New Roman"/>
          <w:sz w:val="24"/>
          <w:szCs w:val="24"/>
        </w:rPr>
        <w:t xml:space="preserve"> участь у </w:t>
      </w:r>
      <w:r w:rsidRPr="00552BA9">
        <w:rPr>
          <w:rFonts w:ascii="Times New Roman" w:hAnsi="Times New Roman" w:cs="Times New Roman"/>
          <w:sz w:val="24"/>
          <w:szCs w:val="24"/>
        </w:rPr>
        <w:t xml:space="preserve"> семінарах, вебінарах, конференціях. </w:t>
      </w:r>
    </w:p>
    <w:p w14:paraId="433FF11F" w14:textId="77777777" w:rsidR="00E30C26" w:rsidRPr="00552BA9" w:rsidRDefault="009D7035"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              </w:t>
      </w:r>
    </w:p>
    <w:p w14:paraId="07121180" w14:textId="77777777" w:rsidR="00862EF8" w:rsidRPr="00552BA9" w:rsidRDefault="009D7035" w:rsidP="00552BA9">
      <w:pPr>
        <w:spacing w:after="0"/>
        <w:jc w:val="both"/>
        <w:rPr>
          <w:rFonts w:ascii="Times New Roman" w:hAnsi="Times New Roman" w:cs="Times New Roman"/>
          <w:b/>
          <w:sz w:val="24"/>
          <w:szCs w:val="24"/>
        </w:rPr>
      </w:pPr>
      <w:r w:rsidRPr="00552BA9">
        <w:rPr>
          <w:rFonts w:ascii="Times New Roman" w:hAnsi="Times New Roman" w:cs="Times New Roman"/>
          <w:sz w:val="24"/>
          <w:szCs w:val="24"/>
        </w:rPr>
        <w:t xml:space="preserve"> </w:t>
      </w:r>
      <w:r w:rsidR="00862EF8" w:rsidRPr="00552BA9">
        <w:rPr>
          <w:rFonts w:ascii="Times New Roman" w:hAnsi="Times New Roman" w:cs="Times New Roman"/>
          <w:b/>
          <w:sz w:val="24"/>
          <w:szCs w:val="24"/>
        </w:rPr>
        <w:t>Робота зі здібними та обдарованими дітьми</w:t>
      </w:r>
    </w:p>
    <w:p w14:paraId="5B3609CE" w14:textId="77777777" w:rsidR="00862EF8" w:rsidRPr="00552BA9" w:rsidRDefault="009D703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w:t>
      </w:r>
      <w:proofErr w:type="gramStart"/>
      <w:r w:rsidR="00862EF8" w:rsidRPr="00552BA9">
        <w:rPr>
          <w:rFonts w:ascii="Times New Roman" w:hAnsi="Times New Roman" w:cs="Times New Roman"/>
          <w:sz w:val="24"/>
          <w:szCs w:val="24"/>
        </w:rPr>
        <w:t>Одним  із</w:t>
      </w:r>
      <w:proofErr w:type="gramEnd"/>
      <w:r w:rsidR="00862EF8" w:rsidRPr="00552BA9">
        <w:rPr>
          <w:rFonts w:ascii="Times New Roman" w:hAnsi="Times New Roman" w:cs="Times New Roman"/>
          <w:sz w:val="24"/>
          <w:szCs w:val="24"/>
        </w:rPr>
        <w:t xml:space="preserve">  ос</w:t>
      </w:r>
      <w:r w:rsidRPr="00552BA9">
        <w:rPr>
          <w:rFonts w:ascii="Times New Roman" w:hAnsi="Times New Roman" w:cs="Times New Roman"/>
          <w:sz w:val="24"/>
          <w:szCs w:val="24"/>
        </w:rPr>
        <w:t xml:space="preserve">новних  принципів  роботи  </w:t>
      </w:r>
      <w:r w:rsidRPr="00552BA9">
        <w:rPr>
          <w:rFonts w:ascii="Times New Roman" w:hAnsi="Times New Roman" w:cs="Times New Roman"/>
          <w:sz w:val="24"/>
          <w:szCs w:val="24"/>
          <w:lang w:val="uk-UA"/>
        </w:rPr>
        <w:t>ліцею</w:t>
      </w:r>
      <w:r w:rsidR="00862EF8" w:rsidRPr="00552BA9">
        <w:rPr>
          <w:rFonts w:ascii="Times New Roman" w:hAnsi="Times New Roman" w:cs="Times New Roman"/>
          <w:sz w:val="24"/>
          <w:szCs w:val="24"/>
        </w:rPr>
        <w:t xml:space="preserve">  є  виявлення  та  підтримка  в  процесі  навчання обдарованих  та  здібних  у  п</w:t>
      </w:r>
      <w:r w:rsidR="00E30C26" w:rsidRPr="00552BA9">
        <w:rPr>
          <w:rFonts w:ascii="Times New Roman" w:hAnsi="Times New Roman" w:cs="Times New Roman"/>
          <w:sz w:val="24"/>
          <w:szCs w:val="24"/>
        </w:rPr>
        <w:t xml:space="preserve">евних  галузях  учнів. </w:t>
      </w:r>
      <w:r w:rsidR="00862EF8" w:rsidRPr="00552BA9">
        <w:rPr>
          <w:rFonts w:ascii="Times New Roman" w:hAnsi="Times New Roman" w:cs="Times New Roman"/>
          <w:sz w:val="24"/>
          <w:szCs w:val="24"/>
        </w:rPr>
        <w:t xml:space="preserve"> </w:t>
      </w:r>
      <w:proofErr w:type="gramStart"/>
      <w:r w:rsidR="00862EF8" w:rsidRPr="00552BA9">
        <w:rPr>
          <w:rFonts w:ascii="Times New Roman" w:hAnsi="Times New Roman" w:cs="Times New Roman"/>
          <w:sz w:val="24"/>
          <w:szCs w:val="24"/>
        </w:rPr>
        <w:t>З  метою</w:t>
      </w:r>
      <w:proofErr w:type="gramEnd"/>
      <w:r w:rsidR="00862EF8" w:rsidRPr="00552BA9">
        <w:rPr>
          <w:rFonts w:ascii="Times New Roman" w:hAnsi="Times New Roman" w:cs="Times New Roman"/>
          <w:sz w:val="24"/>
          <w:szCs w:val="24"/>
        </w:rPr>
        <w:t xml:space="preserve">  реалізації  Державної програми  роботи  з  обдарованою  молоддю    адміністрацією  та  </w:t>
      </w:r>
      <w:r w:rsidRPr="00552BA9">
        <w:rPr>
          <w:rFonts w:ascii="Times New Roman" w:hAnsi="Times New Roman" w:cs="Times New Roman"/>
          <w:sz w:val="24"/>
          <w:szCs w:val="24"/>
        </w:rPr>
        <w:t xml:space="preserve">педагогічним  колективом  </w:t>
      </w:r>
      <w:r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у  20</w:t>
      </w:r>
      <w:r w:rsidRPr="00552BA9">
        <w:rPr>
          <w:rFonts w:ascii="Times New Roman" w:hAnsi="Times New Roman" w:cs="Times New Roman"/>
          <w:sz w:val="24"/>
          <w:szCs w:val="24"/>
          <w:lang w:val="uk-UA"/>
        </w:rPr>
        <w:t>20</w:t>
      </w:r>
      <w:r w:rsidRPr="00552BA9">
        <w:rPr>
          <w:rFonts w:ascii="Times New Roman" w:hAnsi="Times New Roman" w:cs="Times New Roman"/>
          <w:sz w:val="24"/>
          <w:szCs w:val="24"/>
        </w:rPr>
        <w:t>/202</w:t>
      </w:r>
      <w:r w:rsidRPr="00552BA9">
        <w:rPr>
          <w:rFonts w:ascii="Times New Roman" w:hAnsi="Times New Roman" w:cs="Times New Roman"/>
          <w:sz w:val="24"/>
          <w:szCs w:val="24"/>
          <w:lang w:val="uk-UA"/>
        </w:rPr>
        <w:t xml:space="preserve">1 </w:t>
      </w:r>
      <w:r w:rsidR="00862EF8" w:rsidRPr="00552BA9">
        <w:rPr>
          <w:rFonts w:ascii="Times New Roman" w:hAnsi="Times New Roman" w:cs="Times New Roman"/>
          <w:sz w:val="24"/>
          <w:szCs w:val="24"/>
        </w:rPr>
        <w:t>навчальному році були здійснені такі заходи:</w:t>
      </w:r>
    </w:p>
    <w:p w14:paraId="4323076A" w14:textId="77777777" w:rsidR="009D7035" w:rsidRPr="00552BA9" w:rsidRDefault="00862EF8" w:rsidP="00552BA9">
      <w:pPr>
        <w:spacing w:after="0"/>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  оновлений</w:t>
      </w:r>
      <w:proofErr w:type="gramEnd"/>
      <w:r w:rsidRPr="00552BA9">
        <w:rPr>
          <w:rFonts w:ascii="Times New Roman" w:hAnsi="Times New Roman" w:cs="Times New Roman"/>
          <w:sz w:val="24"/>
          <w:szCs w:val="24"/>
        </w:rPr>
        <w:t xml:space="preserve"> шкільний інформаційно-аналітичний банк «Обдарована молодь».</w:t>
      </w:r>
    </w:p>
    <w:p w14:paraId="31E056B5" w14:textId="77777777" w:rsidR="00862EF8" w:rsidRPr="00552BA9" w:rsidRDefault="009D7035"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оновлен</w:t>
      </w:r>
      <w:r w:rsidRPr="00552BA9">
        <w:rPr>
          <w:rFonts w:ascii="Times New Roman" w:hAnsi="Times New Roman" w:cs="Times New Roman"/>
          <w:sz w:val="24"/>
          <w:szCs w:val="24"/>
          <w:lang w:val="uk-UA"/>
        </w:rPr>
        <w:t>ий</w:t>
      </w:r>
      <w:proofErr w:type="gramEnd"/>
      <w:r w:rsidRPr="00552BA9">
        <w:rPr>
          <w:rFonts w:ascii="Times New Roman" w:hAnsi="Times New Roman" w:cs="Times New Roman"/>
          <w:sz w:val="24"/>
          <w:szCs w:val="24"/>
        </w:rPr>
        <w:t xml:space="preserve"> науков</w:t>
      </w:r>
      <w:r w:rsidRPr="00552BA9">
        <w:rPr>
          <w:rFonts w:ascii="Times New Roman" w:hAnsi="Times New Roman" w:cs="Times New Roman"/>
          <w:sz w:val="24"/>
          <w:szCs w:val="24"/>
          <w:lang w:val="uk-UA"/>
        </w:rPr>
        <w:t>о</w:t>
      </w:r>
      <w:r w:rsidRPr="00552BA9">
        <w:rPr>
          <w:rFonts w:ascii="Times New Roman" w:hAnsi="Times New Roman" w:cs="Times New Roman"/>
          <w:sz w:val="24"/>
          <w:szCs w:val="24"/>
        </w:rPr>
        <w:t>-методичн</w:t>
      </w:r>
      <w:r w:rsidRPr="00552BA9">
        <w:rPr>
          <w:rFonts w:ascii="Times New Roman" w:hAnsi="Times New Roman" w:cs="Times New Roman"/>
          <w:sz w:val="24"/>
          <w:szCs w:val="24"/>
          <w:lang w:val="uk-UA"/>
        </w:rPr>
        <w:t>ий</w:t>
      </w:r>
      <w:r w:rsidR="00862EF8" w:rsidRPr="00552BA9">
        <w:rPr>
          <w:rFonts w:ascii="Times New Roman" w:hAnsi="Times New Roman" w:cs="Times New Roman"/>
          <w:sz w:val="24"/>
          <w:szCs w:val="24"/>
        </w:rPr>
        <w:t xml:space="preserve"> план роботи з обдарованими дітьми;</w:t>
      </w:r>
    </w:p>
    <w:p w14:paraId="066B387F"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проведений</w:t>
      </w:r>
      <w:proofErr w:type="gramEnd"/>
      <w:r w:rsidRPr="00552BA9">
        <w:rPr>
          <w:rFonts w:ascii="Times New Roman" w:hAnsi="Times New Roman" w:cs="Times New Roman"/>
          <w:sz w:val="24"/>
          <w:szCs w:val="24"/>
        </w:rPr>
        <w:t xml:space="preserve">  І  (шкільний)  етап  Всеукраїнських  учнівських  олімпіад  з  навчальних предметів ;</w:t>
      </w:r>
    </w:p>
    <w:p w14:paraId="5A631256"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проведений</w:t>
      </w:r>
      <w:proofErr w:type="gramEnd"/>
      <w:r w:rsidRPr="00552BA9">
        <w:rPr>
          <w:rFonts w:ascii="Times New Roman" w:hAnsi="Times New Roman" w:cs="Times New Roman"/>
          <w:sz w:val="24"/>
          <w:szCs w:val="24"/>
        </w:rPr>
        <w:t xml:space="preserve">  шкільний  етап  учнівських  олімпіад  з  навчальних  предметів  для  учнів  3 -4 класів; </w:t>
      </w:r>
    </w:p>
    <w:p w14:paraId="25C361E8"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організована</w:t>
      </w:r>
      <w:proofErr w:type="gramEnd"/>
      <w:r w:rsidRPr="00552BA9">
        <w:rPr>
          <w:rFonts w:ascii="Times New Roman" w:hAnsi="Times New Roman" w:cs="Times New Roman"/>
          <w:sz w:val="24"/>
          <w:szCs w:val="24"/>
        </w:rPr>
        <w:t xml:space="preserve"> робот</w:t>
      </w:r>
      <w:r w:rsidR="000D63F9" w:rsidRPr="00552BA9">
        <w:rPr>
          <w:rFonts w:ascii="Times New Roman" w:hAnsi="Times New Roman" w:cs="Times New Roman"/>
          <w:sz w:val="24"/>
          <w:szCs w:val="24"/>
        </w:rPr>
        <w:t xml:space="preserve">а з підготовки та участі учнів </w:t>
      </w:r>
      <w:r w:rsidR="000D63F9" w:rsidRPr="00552BA9">
        <w:rPr>
          <w:rFonts w:ascii="Times New Roman" w:hAnsi="Times New Roman" w:cs="Times New Roman"/>
          <w:sz w:val="24"/>
          <w:szCs w:val="24"/>
          <w:lang w:val="uk-UA"/>
        </w:rPr>
        <w:t>закладу</w:t>
      </w:r>
      <w:r w:rsidR="000D63F9" w:rsidRPr="00552BA9">
        <w:rPr>
          <w:rFonts w:ascii="Times New Roman" w:hAnsi="Times New Roman" w:cs="Times New Roman"/>
          <w:sz w:val="24"/>
          <w:szCs w:val="24"/>
        </w:rPr>
        <w:t xml:space="preserve"> у ІІ</w:t>
      </w:r>
      <w:r w:rsidR="000D63F9" w:rsidRPr="00552BA9">
        <w:rPr>
          <w:rFonts w:ascii="Times New Roman" w:hAnsi="Times New Roman" w:cs="Times New Roman"/>
          <w:sz w:val="24"/>
          <w:szCs w:val="24"/>
          <w:lang w:val="uk-UA"/>
        </w:rPr>
        <w:t xml:space="preserve">  </w:t>
      </w:r>
      <w:r w:rsidR="000D63F9" w:rsidRPr="00552BA9">
        <w:rPr>
          <w:rFonts w:ascii="Times New Roman" w:hAnsi="Times New Roman" w:cs="Times New Roman"/>
          <w:sz w:val="24"/>
          <w:szCs w:val="24"/>
        </w:rPr>
        <w:t>етап</w:t>
      </w:r>
      <w:r w:rsidR="000D63F9" w:rsidRPr="00552BA9">
        <w:rPr>
          <w:rFonts w:ascii="Times New Roman" w:hAnsi="Times New Roman" w:cs="Times New Roman"/>
          <w:sz w:val="24"/>
          <w:szCs w:val="24"/>
          <w:lang w:val="uk-UA"/>
        </w:rPr>
        <w:t>і</w:t>
      </w:r>
      <w:r w:rsidRPr="00552BA9">
        <w:rPr>
          <w:rFonts w:ascii="Times New Roman" w:hAnsi="Times New Roman" w:cs="Times New Roman"/>
          <w:sz w:val="24"/>
          <w:szCs w:val="24"/>
        </w:rPr>
        <w:t xml:space="preserve"> Всеукраїнських учнівських олімпіад з навчальних предметів</w:t>
      </w:r>
      <w:r w:rsidR="00E30C26" w:rsidRPr="00552BA9">
        <w:rPr>
          <w:rFonts w:ascii="Times New Roman" w:hAnsi="Times New Roman" w:cs="Times New Roman"/>
          <w:sz w:val="24"/>
          <w:szCs w:val="24"/>
          <w:lang w:val="uk-UA"/>
        </w:rPr>
        <w:t xml:space="preserve">  та Всеукраїнських конкурсах</w:t>
      </w:r>
      <w:r w:rsidRPr="00552BA9">
        <w:rPr>
          <w:rFonts w:ascii="Times New Roman" w:hAnsi="Times New Roman" w:cs="Times New Roman"/>
          <w:sz w:val="24"/>
          <w:szCs w:val="24"/>
        </w:rPr>
        <w:t>;</w:t>
      </w:r>
    </w:p>
    <w:p w14:paraId="538FD400"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lastRenderedPageBreak/>
        <w:t>  проведена</w:t>
      </w:r>
      <w:proofErr w:type="gramEnd"/>
      <w:r w:rsidRPr="00552BA9">
        <w:rPr>
          <w:rFonts w:ascii="Times New Roman" w:hAnsi="Times New Roman" w:cs="Times New Roman"/>
          <w:sz w:val="24"/>
          <w:szCs w:val="24"/>
        </w:rPr>
        <w:t xml:space="preserve"> робота з </w:t>
      </w:r>
      <w:r w:rsidR="000D63F9" w:rsidRPr="00552BA9">
        <w:rPr>
          <w:rFonts w:ascii="Times New Roman" w:hAnsi="Times New Roman" w:cs="Times New Roman"/>
          <w:sz w:val="24"/>
          <w:szCs w:val="24"/>
        </w:rPr>
        <w:t xml:space="preserve">підготовки та участі учнів </w:t>
      </w:r>
      <w:r w:rsidR="000D63F9"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у Всеукраїнському конкурсі-захисті науково-дослідницьких робіт учнів-членів МАН;</w:t>
      </w:r>
    </w:p>
    <w:p w14:paraId="4FC4F238"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організовані</w:t>
      </w:r>
      <w:proofErr w:type="gramEnd"/>
      <w:r w:rsidRPr="00552BA9">
        <w:rPr>
          <w:rFonts w:ascii="Times New Roman" w:hAnsi="Times New Roman" w:cs="Times New Roman"/>
          <w:sz w:val="24"/>
          <w:szCs w:val="24"/>
        </w:rPr>
        <w:t xml:space="preserve"> та проведені шкільні конкурси  спрямовані на виявлення та самореалізацію обдарованих дітей;</w:t>
      </w:r>
    </w:p>
    <w:p w14:paraId="518D2F9A" w14:textId="77777777" w:rsidR="00862EF8" w:rsidRPr="00552BA9" w:rsidRDefault="00862EF8" w:rsidP="00552BA9">
      <w:pPr>
        <w:spacing w:after="0"/>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  забезпечене</w:t>
      </w:r>
      <w:proofErr w:type="gramEnd"/>
      <w:r w:rsidRPr="00552BA9">
        <w:rPr>
          <w:rFonts w:ascii="Times New Roman" w:hAnsi="Times New Roman" w:cs="Times New Roman"/>
          <w:sz w:val="24"/>
          <w:szCs w:val="24"/>
        </w:rPr>
        <w:t xml:space="preserve"> інформу</w:t>
      </w:r>
      <w:r w:rsidR="00D4539A" w:rsidRPr="00552BA9">
        <w:rPr>
          <w:rFonts w:ascii="Times New Roman" w:hAnsi="Times New Roman" w:cs="Times New Roman"/>
          <w:sz w:val="24"/>
          <w:szCs w:val="24"/>
        </w:rPr>
        <w:t>вання про досягнення учнів ліцею</w:t>
      </w:r>
      <w:r w:rsidRPr="00552BA9">
        <w:rPr>
          <w:rFonts w:ascii="Times New Roman" w:hAnsi="Times New Roman" w:cs="Times New Roman"/>
          <w:sz w:val="24"/>
          <w:szCs w:val="24"/>
        </w:rPr>
        <w:t>;</w:t>
      </w:r>
    </w:p>
    <w:p w14:paraId="3067F7F2"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Відстеження  роботи  з  обдарованими  учнями  показали, що  у І  етапі  Всеукраїнських  учнівських  олімпіад  взяли  участь 125 учнів - 145% (у минулому році 108 учнів - 121%). У зв’язку з епідеміологічною ситуацією ІІ  етап Всеукраїнських учнівських олімпіад із навчальних предметів  проходив дистанційно в онлайн-режимі на інтернет-платформі ZOOM тільки з таких предметів: українська мова і література, історія, біологія, де  взяли  участь 7 учнів – 8%  (минулий рік -  18  учнів). ІІІ етапу не було.</w:t>
      </w:r>
    </w:p>
    <w:p w14:paraId="1F9FBFF4"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Всього отримали  2 перемоги (минулого року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551"/>
        <w:gridCol w:w="2629"/>
      </w:tblGrid>
      <w:tr w:rsidR="000E68A5" w:rsidRPr="00552BA9" w14:paraId="40B37420" w14:textId="77777777" w:rsidTr="003102F6">
        <w:tc>
          <w:tcPr>
            <w:tcW w:w="4361" w:type="dxa"/>
            <w:tcBorders>
              <w:top w:val="single" w:sz="4" w:space="0" w:color="auto"/>
              <w:left w:val="single" w:sz="4" w:space="0" w:color="auto"/>
              <w:bottom w:val="single" w:sz="4" w:space="0" w:color="auto"/>
              <w:right w:val="single" w:sz="4" w:space="0" w:color="auto"/>
            </w:tcBorders>
            <w:hideMark/>
          </w:tcPr>
          <w:p w14:paraId="4E93C097"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15504F9A"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2019/2020</w:t>
            </w:r>
          </w:p>
        </w:tc>
        <w:tc>
          <w:tcPr>
            <w:tcW w:w="2629" w:type="dxa"/>
            <w:tcBorders>
              <w:top w:val="single" w:sz="4" w:space="0" w:color="auto"/>
              <w:left w:val="single" w:sz="4" w:space="0" w:color="auto"/>
              <w:bottom w:val="single" w:sz="4" w:space="0" w:color="auto"/>
              <w:right w:val="single" w:sz="4" w:space="0" w:color="auto"/>
            </w:tcBorders>
            <w:hideMark/>
          </w:tcPr>
          <w:p w14:paraId="450A8C41"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2020/2021</w:t>
            </w:r>
          </w:p>
        </w:tc>
      </w:tr>
      <w:tr w:rsidR="000E68A5" w:rsidRPr="00552BA9" w14:paraId="6A70CEB8" w14:textId="77777777" w:rsidTr="003102F6">
        <w:tc>
          <w:tcPr>
            <w:tcW w:w="4361" w:type="dxa"/>
            <w:tcBorders>
              <w:top w:val="single" w:sz="4" w:space="0" w:color="auto"/>
              <w:left w:val="single" w:sz="4" w:space="0" w:color="auto"/>
              <w:bottom w:val="single" w:sz="4" w:space="0" w:color="auto"/>
              <w:right w:val="single" w:sz="4" w:space="0" w:color="auto"/>
            </w:tcBorders>
            <w:hideMark/>
          </w:tcPr>
          <w:p w14:paraId="3F7AD9A6"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К-ть учнів у ліцеї</w:t>
            </w:r>
          </w:p>
        </w:tc>
        <w:tc>
          <w:tcPr>
            <w:tcW w:w="2551" w:type="dxa"/>
            <w:tcBorders>
              <w:top w:val="single" w:sz="4" w:space="0" w:color="auto"/>
              <w:left w:val="single" w:sz="4" w:space="0" w:color="auto"/>
              <w:bottom w:val="single" w:sz="4" w:space="0" w:color="auto"/>
              <w:right w:val="single" w:sz="4" w:space="0" w:color="auto"/>
            </w:tcBorders>
            <w:hideMark/>
          </w:tcPr>
          <w:p w14:paraId="66FC8FF7"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89</w:t>
            </w:r>
          </w:p>
        </w:tc>
        <w:tc>
          <w:tcPr>
            <w:tcW w:w="2629" w:type="dxa"/>
            <w:tcBorders>
              <w:top w:val="single" w:sz="4" w:space="0" w:color="auto"/>
              <w:left w:val="single" w:sz="4" w:space="0" w:color="auto"/>
              <w:bottom w:val="single" w:sz="4" w:space="0" w:color="auto"/>
              <w:right w:val="single" w:sz="4" w:space="0" w:color="auto"/>
            </w:tcBorders>
            <w:hideMark/>
          </w:tcPr>
          <w:p w14:paraId="022BEEB2"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86</w:t>
            </w:r>
          </w:p>
        </w:tc>
      </w:tr>
      <w:tr w:rsidR="000E68A5" w:rsidRPr="00552BA9" w14:paraId="515950FE" w14:textId="77777777" w:rsidTr="003102F6">
        <w:tc>
          <w:tcPr>
            <w:tcW w:w="4361" w:type="dxa"/>
            <w:tcBorders>
              <w:top w:val="single" w:sz="4" w:space="0" w:color="auto"/>
              <w:left w:val="single" w:sz="4" w:space="0" w:color="auto"/>
              <w:bottom w:val="single" w:sz="4" w:space="0" w:color="auto"/>
              <w:right w:val="single" w:sz="4" w:space="0" w:color="auto"/>
            </w:tcBorders>
            <w:hideMark/>
          </w:tcPr>
          <w:p w14:paraId="04B7618F"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К-ть учасників  ІІ етапу</w:t>
            </w:r>
          </w:p>
        </w:tc>
        <w:tc>
          <w:tcPr>
            <w:tcW w:w="2551" w:type="dxa"/>
            <w:tcBorders>
              <w:top w:val="single" w:sz="4" w:space="0" w:color="auto"/>
              <w:left w:val="single" w:sz="4" w:space="0" w:color="auto"/>
              <w:bottom w:val="single" w:sz="4" w:space="0" w:color="auto"/>
              <w:right w:val="single" w:sz="4" w:space="0" w:color="auto"/>
            </w:tcBorders>
            <w:hideMark/>
          </w:tcPr>
          <w:p w14:paraId="0A2666F8"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22 (24,7%)</w:t>
            </w:r>
          </w:p>
        </w:tc>
        <w:tc>
          <w:tcPr>
            <w:tcW w:w="2629" w:type="dxa"/>
            <w:tcBorders>
              <w:top w:val="single" w:sz="4" w:space="0" w:color="auto"/>
              <w:left w:val="single" w:sz="4" w:space="0" w:color="auto"/>
              <w:bottom w:val="single" w:sz="4" w:space="0" w:color="auto"/>
              <w:right w:val="single" w:sz="4" w:space="0" w:color="auto"/>
            </w:tcBorders>
            <w:hideMark/>
          </w:tcPr>
          <w:p w14:paraId="7E48FE86"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7 (8%)</w:t>
            </w:r>
          </w:p>
        </w:tc>
      </w:tr>
      <w:tr w:rsidR="000E68A5" w:rsidRPr="00552BA9" w14:paraId="1375B2B4" w14:textId="77777777" w:rsidTr="003102F6">
        <w:tc>
          <w:tcPr>
            <w:tcW w:w="4361" w:type="dxa"/>
            <w:tcBorders>
              <w:top w:val="single" w:sz="4" w:space="0" w:color="auto"/>
              <w:left w:val="single" w:sz="4" w:space="0" w:color="auto"/>
              <w:bottom w:val="single" w:sz="4" w:space="0" w:color="auto"/>
              <w:right w:val="single" w:sz="4" w:space="0" w:color="auto"/>
            </w:tcBorders>
            <w:hideMark/>
          </w:tcPr>
          <w:p w14:paraId="6A84F2EB"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К-ть переможців</w:t>
            </w:r>
          </w:p>
        </w:tc>
        <w:tc>
          <w:tcPr>
            <w:tcW w:w="2551" w:type="dxa"/>
            <w:tcBorders>
              <w:top w:val="single" w:sz="4" w:space="0" w:color="auto"/>
              <w:left w:val="single" w:sz="4" w:space="0" w:color="auto"/>
              <w:bottom w:val="single" w:sz="4" w:space="0" w:color="auto"/>
              <w:right w:val="single" w:sz="4" w:space="0" w:color="auto"/>
            </w:tcBorders>
            <w:hideMark/>
          </w:tcPr>
          <w:p w14:paraId="096808A0"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4</w:t>
            </w:r>
          </w:p>
        </w:tc>
        <w:tc>
          <w:tcPr>
            <w:tcW w:w="2629" w:type="dxa"/>
            <w:tcBorders>
              <w:top w:val="single" w:sz="4" w:space="0" w:color="auto"/>
              <w:left w:val="single" w:sz="4" w:space="0" w:color="auto"/>
              <w:bottom w:val="single" w:sz="4" w:space="0" w:color="auto"/>
              <w:right w:val="single" w:sz="4" w:space="0" w:color="auto"/>
            </w:tcBorders>
            <w:hideMark/>
          </w:tcPr>
          <w:p w14:paraId="771FA123"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2</w:t>
            </w:r>
          </w:p>
        </w:tc>
      </w:tr>
      <w:tr w:rsidR="000E68A5" w:rsidRPr="00552BA9" w14:paraId="2DA6CC2B" w14:textId="77777777" w:rsidTr="003102F6">
        <w:tc>
          <w:tcPr>
            <w:tcW w:w="4361" w:type="dxa"/>
            <w:tcBorders>
              <w:top w:val="single" w:sz="4" w:space="0" w:color="auto"/>
              <w:left w:val="single" w:sz="4" w:space="0" w:color="auto"/>
              <w:bottom w:val="single" w:sz="4" w:space="0" w:color="auto"/>
              <w:right w:val="single" w:sz="4" w:space="0" w:color="auto"/>
            </w:tcBorders>
            <w:hideMark/>
          </w:tcPr>
          <w:p w14:paraId="255567F4"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Результативність  участі у ІІ етапі</w:t>
            </w:r>
          </w:p>
        </w:tc>
        <w:tc>
          <w:tcPr>
            <w:tcW w:w="2551" w:type="dxa"/>
            <w:tcBorders>
              <w:top w:val="single" w:sz="4" w:space="0" w:color="auto"/>
              <w:left w:val="single" w:sz="4" w:space="0" w:color="auto"/>
              <w:bottom w:val="single" w:sz="4" w:space="0" w:color="auto"/>
              <w:right w:val="single" w:sz="4" w:space="0" w:color="auto"/>
            </w:tcBorders>
            <w:hideMark/>
          </w:tcPr>
          <w:p w14:paraId="5881B6D5"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18,2%</w:t>
            </w:r>
          </w:p>
        </w:tc>
        <w:tc>
          <w:tcPr>
            <w:tcW w:w="2629" w:type="dxa"/>
            <w:tcBorders>
              <w:top w:val="single" w:sz="4" w:space="0" w:color="auto"/>
              <w:left w:val="single" w:sz="4" w:space="0" w:color="auto"/>
              <w:bottom w:val="single" w:sz="4" w:space="0" w:color="auto"/>
              <w:right w:val="single" w:sz="4" w:space="0" w:color="auto"/>
            </w:tcBorders>
            <w:hideMark/>
          </w:tcPr>
          <w:p w14:paraId="034FF641"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28,6%</w:t>
            </w:r>
          </w:p>
        </w:tc>
      </w:tr>
    </w:tbl>
    <w:p w14:paraId="72F35C12"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У 2020/2021 навчальному році збільшилася результативність.  </w:t>
      </w:r>
    </w:p>
    <w:p w14:paraId="7D201632"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Результати ІІ етапу: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056"/>
        <w:gridCol w:w="2690"/>
        <w:gridCol w:w="1230"/>
        <w:gridCol w:w="2140"/>
      </w:tblGrid>
      <w:tr w:rsidR="000E68A5" w:rsidRPr="00552BA9" w14:paraId="2A8F56D2" w14:textId="77777777" w:rsidTr="003102F6">
        <w:tc>
          <w:tcPr>
            <w:tcW w:w="2660" w:type="dxa"/>
            <w:tcBorders>
              <w:top w:val="single" w:sz="4" w:space="0" w:color="auto"/>
              <w:left w:val="single" w:sz="4" w:space="0" w:color="auto"/>
              <w:bottom w:val="single" w:sz="4" w:space="0" w:color="auto"/>
              <w:right w:val="single" w:sz="4" w:space="0" w:color="auto"/>
            </w:tcBorders>
            <w:hideMark/>
          </w:tcPr>
          <w:p w14:paraId="53007F83"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ПРЕДМЕТ</w:t>
            </w:r>
          </w:p>
        </w:tc>
        <w:tc>
          <w:tcPr>
            <w:tcW w:w="1056" w:type="dxa"/>
            <w:tcBorders>
              <w:top w:val="single" w:sz="4" w:space="0" w:color="auto"/>
              <w:left w:val="single" w:sz="4" w:space="0" w:color="auto"/>
              <w:bottom w:val="single" w:sz="4" w:space="0" w:color="auto"/>
              <w:right w:val="single" w:sz="4" w:space="0" w:color="auto"/>
            </w:tcBorders>
            <w:hideMark/>
          </w:tcPr>
          <w:p w14:paraId="5528AE76"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МІСЦЕ</w:t>
            </w:r>
          </w:p>
          <w:p w14:paraId="14B9D7F6"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ІІ етап</w:t>
            </w:r>
          </w:p>
        </w:tc>
        <w:tc>
          <w:tcPr>
            <w:tcW w:w="2690" w:type="dxa"/>
            <w:tcBorders>
              <w:top w:val="single" w:sz="4" w:space="0" w:color="auto"/>
              <w:left w:val="single" w:sz="4" w:space="0" w:color="auto"/>
              <w:bottom w:val="single" w:sz="4" w:space="0" w:color="auto"/>
              <w:right w:val="single" w:sz="4" w:space="0" w:color="auto"/>
            </w:tcBorders>
            <w:hideMark/>
          </w:tcPr>
          <w:p w14:paraId="389EABD8"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ПРІЗВИЩЕ  УЧНЯ  </w:t>
            </w:r>
          </w:p>
        </w:tc>
        <w:tc>
          <w:tcPr>
            <w:tcW w:w="1230" w:type="dxa"/>
            <w:tcBorders>
              <w:top w:val="single" w:sz="4" w:space="0" w:color="auto"/>
              <w:left w:val="single" w:sz="4" w:space="0" w:color="auto"/>
              <w:bottom w:val="single" w:sz="4" w:space="0" w:color="auto"/>
              <w:right w:val="single" w:sz="4" w:space="0" w:color="auto"/>
            </w:tcBorders>
            <w:hideMark/>
          </w:tcPr>
          <w:p w14:paraId="3A334F24"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ІІІ  ЕТАП</w:t>
            </w:r>
          </w:p>
        </w:tc>
        <w:tc>
          <w:tcPr>
            <w:tcW w:w="2140" w:type="dxa"/>
            <w:tcBorders>
              <w:top w:val="single" w:sz="4" w:space="0" w:color="auto"/>
              <w:left w:val="single" w:sz="4" w:space="0" w:color="auto"/>
              <w:bottom w:val="single" w:sz="4" w:space="0" w:color="auto"/>
              <w:right w:val="single" w:sz="4" w:space="0" w:color="auto"/>
            </w:tcBorders>
            <w:hideMark/>
          </w:tcPr>
          <w:p w14:paraId="5D6FF177"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ПРІЗВИЩЕ  УЧИТЕЛЯ</w:t>
            </w:r>
          </w:p>
        </w:tc>
      </w:tr>
      <w:tr w:rsidR="000E68A5" w:rsidRPr="00552BA9" w14:paraId="542EE709" w14:textId="77777777" w:rsidTr="003102F6">
        <w:trPr>
          <w:trHeight w:val="310"/>
        </w:trPr>
        <w:tc>
          <w:tcPr>
            <w:tcW w:w="2660" w:type="dxa"/>
            <w:tcBorders>
              <w:top w:val="single" w:sz="4" w:space="0" w:color="auto"/>
              <w:left w:val="single" w:sz="4" w:space="0" w:color="auto"/>
              <w:bottom w:val="single" w:sz="4" w:space="0" w:color="auto"/>
              <w:right w:val="single" w:sz="4" w:space="0" w:color="auto"/>
            </w:tcBorders>
            <w:hideMark/>
          </w:tcPr>
          <w:p w14:paraId="5802820A"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Українська мова та література</w:t>
            </w:r>
          </w:p>
        </w:tc>
        <w:tc>
          <w:tcPr>
            <w:tcW w:w="1056" w:type="dxa"/>
            <w:tcBorders>
              <w:top w:val="single" w:sz="4" w:space="0" w:color="auto"/>
              <w:left w:val="single" w:sz="4" w:space="0" w:color="auto"/>
              <w:bottom w:val="single" w:sz="4" w:space="0" w:color="auto"/>
              <w:right w:val="single" w:sz="4" w:space="0" w:color="auto"/>
            </w:tcBorders>
            <w:hideMark/>
          </w:tcPr>
          <w:p w14:paraId="7343ABF8"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І</w:t>
            </w:r>
          </w:p>
        </w:tc>
        <w:tc>
          <w:tcPr>
            <w:tcW w:w="2690" w:type="dxa"/>
            <w:tcBorders>
              <w:top w:val="single" w:sz="4" w:space="0" w:color="auto"/>
              <w:left w:val="single" w:sz="4" w:space="0" w:color="auto"/>
              <w:bottom w:val="single" w:sz="4" w:space="0" w:color="auto"/>
              <w:right w:val="single" w:sz="4" w:space="0" w:color="auto"/>
            </w:tcBorders>
            <w:hideMark/>
          </w:tcPr>
          <w:p w14:paraId="06295058"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Желновач А., 8 кл.</w:t>
            </w:r>
          </w:p>
        </w:tc>
        <w:tc>
          <w:tcPr>
            <w:tcW w:w="1230" w:type="dxa"/>
            <w:tcBorders>
              <w:top w:val="single" w:sz="4" w:space="0" w:color="auto"/>
              <w:left w:val="single" w:sz="4" w:space="0" w:color="auto"/>
              <w:bottom w:val="single" w:sz="4" w:space="0" w:color="auto"/>
              <w:right w:val="single" w:sz="4" w:space="0" w:color="auto"/>
            </w:tcBorders>
          </w:tcPr>
          <w:p w14:paraId="79FBEE32" w14:textId="77777777" w:rsidR="000E68A5" w:rsidRPr="00552BA9" w:rsidRDefault="000E68A5" w:rsidP="00552BA9">
            <w:pPr>
              <w:jc w:val="both"/>
              <w:rPr>
                <w:rFonts w:ascii="Times New Roman" w:hAnsi="Times New Roman" w:cs="Times New Roman"/>
                <w:sz w:val="24"/>
                <w:szCs w:val="24"/>
                <w:lang w:val="uk-UA"/>
              </w:rPr>
            </w:pPr>
          </w:p>
        </w:tc>
        <w:tc>
          <w:tcPr>
            <w:tcW w:w="2140" w:type="dxa"/>
            <w:tcBorders>
              <w:top w:val="single" w:sz="4" w:space="0" w:color="auto"/>
              <w:left w:val="single" w:sz="4" w:space="0" w:color="auto"/>
              <w:bottom w:val="single" w:sz="4" w:space="0" w:color="auto"/>
              <w:right w:val="single" w:sz="4" w:space="0" w:color="auto"/>
            </w:tcBorders>
            <w:hideMark/>
          </w:tcPr>
          <w:p w14:paraId="50EDF723"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Скрипник С.М.</w:t>
            </w:r>
          </w:p>
        </w:tc>
      </w:tr>
      <w:tr w:rsidR="000E68A5" w:rsidRPr="00552BA9" w14:paraId="02251939" w14:textId="77777777" w:rsidTr="003102F6">
        <w:tc>
          <w:tcPr>
            <w:tcW w:w="2660" w:type="dxa"/>
            <w:tcBorders>
              <w:top w:val="single" w:sz="4" w:space="0" w:color="auto"/>
              <w:left w:val="single" w:sz="4" w:space="0" w:color="auto"/>
              <w:bottom w:val="single" w:sz="4" w:space="0" w:color="auto"/>
              <w:right w:val="single" w:sz="4" w:space="0" w:color="auto"/>
            </w:tcBorders>
            <w:hideMark/>
          </w:tcPr>
          <w:p w14:paraId="26621EA3"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Біологія</w:t>
            </w:r>
          </w:p>
        </w:tc>
        <w:tc>
          <w:tcPr>
            <w:tcW w:w="1056" w:type="dxa"/>
            <w:tcBorders>
              <w:top w:val="single" w:sz="4" w:space="0" w:color="auto"/>
              <w:left w:val="single" w:sz="4" w:space="0" w:color="auto"/>
              <w:bottom w:val="single" w:sz="4" w:space="0" w:color="auto"/>
              <w:right w:val="single" w:sz="4" w:space="0" w:color="auto"/>
            </w:tcBorders>
            <w:hideMark/>
          </w:tcPr>
          <w:p w14:paraId="1D3E08F1"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ІІ</w:t>
            </w:r>
          </w:p>
        </w:tc>
        <w:tc>
          <w:tcPr>
            <w:tcW w:w="2690" w:type="dxa"/>
            <w:tcBorders>
              <w:top w:val="single" w:sz="4" w:space="0" w:color="auto"/>
              <w:left w:val="single" w:sz="4" w:space="0" w:color="auto"/>
              <w:bottom w:val="single" w:sz="4" w:space="0" w:color="auto"/>
              <w:right w:val="single" w:sz="4" w:space="0" w:color="auto"/>
            </w:tcBorders>
            <w:hideMark/>
          </w:tcPr>
          <w:p w14:paraId="6FE9C217"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Чуженкова Д, 11 кл.</w:t>
            </w:r>
          </w:p>
        </w:tc>
        <w:tc>
          <w:tcPr>
            <w:tcW w:w="1230" w:type="dxa"/>
            <w:tcBorders>
              <w:top w:val="single" w:sz="4" w:space="0" w:color="auto"/>
              <w:left w:val="single" w:sz="4" w:space="0" w:color="auto"/>
              <w:bottom w:val="single" w:sz="4" w:space="0" w:color="auto"/>
              <w:right w:val="single" w:sz="4" w:space="0" w:color="auto"/>
            </w:tcBorders>
            <w:hideMark/>
          </w:tcPr>
          <w:p w14:paraId="75C7E390" w14:textId="77777777" w:rsidR="000E68A5" w:rsidRPr="00552BA9" w:rsidRDefault="000E68A5" w:rsidP="00552BA9">
            <w:pPr>
              <w:jc w:val="both"/>
              <w:rPr>
                <w:rFonts w:ascii="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hideMark/>
          </w:tcPr>
          <w:p w14:paraId="10720B38"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Василенко Л.В.</w:t>
            </w:r>
          </w:p>
        </w:tc>
      </w:tr>
    </w:tbl>
    <w:p w14:paraId="644543D2"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У листопаді  у  І  етапі</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Всеукраїнського  конкурсу  української  мови  ім. Т.Г.Шевченка  взяли участь   9 учнів (минулого року – 7  учнів) 5-11 класів.   Переможці (І м.)   стали  учасниками  ІІ етапу 2  учні  (7 учнів). Результати  ІІ етапу:</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117"/>
        <w:gridCol w:w="3117"/>
      </w:tblGrid>
      <w:tr w:rsidR="000E68A5" w:rsidRPr="00552BA9" w14:paraId="3669A702" w14:textId="77777777" w:rsidTr="003102F6">
        <w:tc>
          <w:tcPr>
            <w:tcW w:w="3307" w:type="dxa"/>
            <w:tcBorders>
              <w:top w:val="single" w:sz="4" w:space="0" w:color="auto"/>
              <w:left w:val="single" w:sz="4" w:space="0" w:color="auto"/>
              <w:bottom w:val="single" w:sz="4" w:space="0" w:color="auto"/>
              <w:right w:val="single" w:sz="4" w:space="0" w:color="auto"/>
            </w:tcBorders>
            <w:hideMark/>
          </w:tcPr>
          <w:p w14:paraId="5047BE42"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lastRenderedPageBreak/>
              <w:t xml:space="preserve">    </w:t>
            </w:r>
          </w:p>
        </w:tc>
        <w:tc>
          <w:tcPr>
            <w:tcW w:w="3117" w:type="dxa"/>
            <w:tcBorders>
              <w:top w:val="single" w:sz="4" w:space="0" w:color="auto"/>
              <w:left w:val="single" w:sz="4" w:space="0" w:color="auto"/>
              <w:bottom w:val="single" w:sz="4" w:space="0" w:color="auto"/>
              <w:right w:val="single" w:sz="4" w:space="0" w:color="auto"/>
            </w:tcBorders>
            <w:hideMark/>
          </w:tcPr>
          <w:p w14:paraId="6B5ADB31"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2019 / 2020</w:t>
            </w:r>
          </w:p>
        </w:tc>
        <w:tc>
          <w:tcPr>
            <w:tcW w:w="3117" w:type="dxa"/>
            <w:tcBorders>
              <w:top w:val="single" w:sz="4" w:space="0" w:color="auto"/>
              <w:left w:val="single" w:sz="4" w:space="0" w:color="auto"/>
              <w:bottom w:val="single" w:sz="4" w:space="0" w:color="auto"/>
              <w:right w:val="single" w:sz="4" w:space="0" w:color="auto"/>
            </w:tcBorders>
            <w:hideMark/>
          </w:tcPr>
          <w:p w14:paraId="1797D240"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2020 / 2021</w:t>
            </w:r>
          </w:p>
        </w:tc>
      </w:tr>
      <w:tr w:rsidR="000E68A5" w:rsidRPr="00552BA9" w14:paraId="3CEAD696" w14:textId="77777777" w:rsidTr="003102F6">
        <w:tc>
          <w:tcPr>
            <w:tcW w:w="3307" w:type="dxa"/>
            <w:tcBorders>
              <w:top w:val="single" w:sz="4" w:space="0" w:color="auto"/>
              <w:left w:val="single" w:sz="4" w:space="0" w:color="auto"/>
              <w:bottom w:val="single" w:sz="4" w:space="0" w:color="auto"/>
              <w:right w:val="single" w:sz="4" w:space="0" w:color="auto"/>
            </w:tcBorders>
            <w:hideMark/>
          </w:tcPr>
          <w:p w14:paraId="0E38D5B1"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К-ть учнів у ліцеї</w:t>
            </w:r>
          </w:p>
        </w:tc>
        <w:tc>
          <w:tcPr>
            <w:tcW w:w="3117" w:type="dxa"/>
            <w:tcBorders>
              <w:top w:val="single" w:sz="4" w:space="0" w:color="auto"/>
              <w:left w:val="single" w:sz="4" w:space="0" w:color="auto"/>
              <w:bottom w:val="single" w:sz="4" w:space="0" w:color="auto"/>
              <w:right w:val="single" w:sz="4" w:space="0" w:color="auto"/>
            </w:tcBorders>
            <w:hideMark/>
          </w:tcPr>
          <w:p w14:paraId="356A923C"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89</w:t>
            </w:r>
          </w:p>
        </w:tc>
        <w:tc>
          <w:tcPr>
            <w:tcW w:w="3117" w:type="dxa"/>
            <w:tcBorders>
              <w:top w:val="single" w:sz="4" w:space="0" w:color="auto"/>
              <w:left w:val="single" w:sz="4" w:space="0" w:color="auto"/>
              <w:bottom w:val="single" w:sz="4" w:space="0" w:color="auto"/>
              <w:right w:val="single" w:sz="4" w:space="0" w:color="auto"/>
            </w:tcBorders>
            <w:hideMark/>
          </w:tcPr>
          <w:p w14:paraId="5478E4B5"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86</w:t>
            </w:r>
          </w:p>
        </w:tc>
      </w:tr>
      <w:tr w:rsidR="000E68A5" w:rsidRPr="00552BA9" w14:paraId="2F234413" w14:textId="77777777" w:rsidTr="003102F6">
        <w:tc>
          <w:tcPr>
            <w:tcW w:w="3307" w:type="dxa"/>
            <w:tcBorders>
              <w:top w:val="single" w:sz="4" w:space="0" w:color="auto"/>
              <w:left w:val="single" w:sz="4" w:space="0" w:color="auto"/>
              <w:bottom w:val="single" w:sz="4" w:space="0" w:color="auto"/>
              <w:right w:val="single" w:sz="4" w:space="0" w:color="auto"/>
            </w:tcBorders>
            <w:hideMark/>
          </w:tcPr>
          <w:p w14:paraId="18370260"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К-ть учасників  І етапу</w:t>
            </w:r>
          </w:p>
        </w:tc>
        <w:tc>
          <w:tcPr>
            <w:tcW w:w="3117" w:type="dxa"/>
            <w:tcBorders>
              <w:top w:val="single" w:sz="4" w:space="0" w:color="auto"/>
              <w:left w:val="single" w:sz="4" w:space="0" w:color="auto"/>
              <w:bottom w:val="single" w:sz="4" w:space="0" w:color="auto"/>
              <w:right w:val="single" w:sz="4" w:space="0" w:color="auto"/>
            </w:tcBorders>
            <w:hideMark/>
          </w:tcPr>
          <w:p w14:paraId="1162D41A"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7 (7,9%)</w:t>
            </w:r>
          </w:p>
        </w:tc>
        <w:tc>
          <w:tcPr>
            <w:tcW w:w="3117" w:type="dxa"/>
            <w:tcBorders>
              <w:top w:val="single" w:sz="4" w:space="0" w:color="auto"/>
              <w:left w:val="single" w:sz="4" w:space="0" w:color="auto"/>
              <w:bottom w:val="single" w:sz="4" w:space="0" w:color="auto"/>
              <w:right w:val="single" w:sz="4" w:space="0" w:color="auto"/>
            </w:tcBorders>
            <w:hideMark/>
          </w:tcPr>
          <w:p w14:paraId="176F97E7"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9 (10,5%)</w:t>
            </w:r>
          </w:p>
        </w:tc>
      </w:tr>
      <w:tr w:rsidR="000E68A5" w:rsidRPr="00552BA9" w14:paraId="2894E8A1" w14:textId="77777777" w:rsidTr="003102F6">
        <w:tc>
          <w:tcPr>
            <w:tcW w:w="3307" w:type="dxa"/>
            <w:tcBorders>
              <w:top w:val="single" w:sz="4" w:space="0" w:color="auto"/>
              <w:left w:val="single" w:sz="4" w:space="0" w:color="auto"/>
              <w:bottom w:val="single" w:sz="4" w:space="0" w:color="auto"/>
              <w:right w:val="single" w:sz="4" w:space="0" w:color="auto"/>
            </w:tcBorders>
            <w:hideMark/>
          </w:tcPr>
          <w:p w14:paraId="76F7477E"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К-ть учасників ІІ етапу</w:t>
            </w:r>
          </w:p>
        </w:tc>
        <w:tc>
          <w:tcPr>
            <w:tcW w:w="3117" w:type="dxa"/>
            <w:tcBorders>
              <w:top w:val="single" w:sz="4" w:space="0" w:color="auto"/>
              <w:left w:val="single" w:sz="4" w:space="0" w:color="auto"/>
              <w:bottom w:val="single" w:sz="4" w:space="0" w:color="auto"/>
              <w:right w:val="single" w:sz="4" w:space="0" w:color="auto"/>
            </w:tcBorders>
            <w:hideMark/>
          </w:tcPr>
          <w:p w14:paraId="077EAEA1"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7 (100%)</w:t>
            </w:r>
          </w:p>
        </w:tc>
        <w:tc>
          <w:tcPr>
            <w:tcW w:w="3117" w:type="dxa"/>
            <w:tcBorders>
              <w:top w:val="single" w:sz="4" w:space="0" w:color="auto"/>
              <w:left w:val="single" w:sz="4" w:space="0" w:color="auto"/>
              <w:bottom w:val="single" w:sz="4" w:space="0" w:color="auto"/>
              <w:right w:val="single" w:sz="4" w:space="0" w:color="auto"/>
            </w:tcBorders>
            <w:hideMark/>
          </w:tcPr>
          <w:p w14:paraId="21FE01B9"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2 (22%)</w:t>
            </w:r>
          </w:p>
        </w:tc>
      </w:tr>
      <w:tr w:rsidR="000E68A5" w:rsidRPr="00552BA9" w14:paraId="45D392B5" w14:textId="77777777" w:rsidTr="003102F6">
        <w:tc>
          <w:tcPr>
            <w:tcW w:w="3307" w:type="dxa"/>
            <w:tcBorders>
              <w:top w:val="single" w:sz="4" w:space="0" w:color="auto"/>
              <w:left w:val="single" w:sz="4" w:space="0" w:color="auto"/>
              <w:bottom w:val="single" w:sz="4" w:space="0" w:color="auto"/>
              <w:right w:val="single" w:sz="4" w:space="0" w:color="auto"/>
            </w:tcBorders>
            <w:hideMark/>
          </w:tcPr>
          <w:p w14:paraId="73AD3AD5"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14:paraId="57B6EF1E"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w:t>
            </w:r>
          </w:p>
        </w:tc>
        <w:tc>
          <w:tcPr>
            <w:tcW w:w="3117" w:type="dxa"/>
            <w:tcBorders>
              <w:top w:val="single" w:sz="4" w:space="0" w:color="auto"/>
              <w:left w:val="single" w:sz="4" w:space="0" w:color="auto"/>
              <w:bottom w:val="single" w:sz="4" w:space="0" w:color="auto"/>
              <w:right w:val="single" w:sz="4" w:space="0" w:color="auto"/>
            </w:tcBorders>
            <w:hideMark/>
          </w:tcPr>
          <w:p w14:paraId="200047EA"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2 </w:t>
            </w:r>
          </w:p>
        </w:tc>
      </w:tr>
      <w:tr w:rsidR="000E68A5" w:rsidRPr="00552BA9" w14:paraId="2B4B83CD" w14:textId="77777777" w:rsidTr="003102F6">
        <w:tc>
          <w:tcPr>
            <w:tcW w:w="3307" w:type="dxa"/>
            <w:tcBorders>
              <w:top w:val="single" w:sz="4" w:space="0" w:color="auto"/>
              <w:left w:val="single" w:sz="4" w:space="0" w:color="auto"/>
              <w:bottom w:val="single" w:sz="4" w:space="0" w:color="auto"/>
              <w:right w:val="single" w:sz="4" w:space="0" w:color="auto"/>
            </w:tcBorders>
            <w:hideMark/>
          </w:tcPr>
          <w:p w14:paraId="60AFF428"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Результативність  участі у ІІ етапі</w:t>
            </w:r>
          </w:p>
        </w:tc>
        <w:tc>
          <w:tcPr>
            <w:tcW w:w="3117" w:type="dxa"/>
            <w:tcBorders>
              <w:top w:val="single" w:sz="4" w:space="0" w:color="auto"/>
              <w:left w:val="single" w:sz="4" w:space="0" w:color="auto"/>
              <w:bottom w:val="single" w:sz="4" w:space="0" w:color="auto"/>
              <w:right w:val="single" w:sz="4" w:space="0" w:color="auto"/>
            </w:tcBorders>
            <w:hideMark/>
          </w:tcPr>
          <w:p w14:paraId="59368A88"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w:t>
            </w:r>
          </w:p>
        </w:tc>
        <w:tc>
          <w:tcPr>
            <w:tcW w:w="3117" w:type="dxa"/>
            <w:tcBorders>
              <w:top w:val="single" w:sz="4" w:space="0" w:color="auto"/>
              <w:left w:val="single" w:sz="4" w:space="0" w:color="auto"/>
              <w:bottom w:val="single" w:sz="4" w:space="0" w:color="auto"/>
              <w:right w:val="single" w:sz="4" w:space="0" w:color="auto"/>
            </w:tcBorders>
            <w:hideMark/>
          </w:tcPr>
          <w:p w14:paraId="1C6D61BE" w14:textId="77777777" w:rsidR="000E68A5" w:rsidRPr="00552BA9" w:rsidRDefault="000E68A5"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100%</w:t>
            </w:r>
          </w:p>
        </w:tc>
      </w:tr>
    </w:tbl>
    <w:p w14:paraId="0B0C17C8" w14:textId="77777777" w:rsidR="000E68A5" w:rsidRPr="00552BA9" w:rsidRDefault="000E68A5" w:rsidP="00552BA9">
      <w:pPr>
        <w:ind w:firstLine="709"/>
        <w:jc w:val="both"/>
        <w:rPr>
          <w:rFonts w:ascii="Times New Roman" w:hAnsi="Times New Roman" w:cs="Times New Roman"/>
          <w:b/>
          <w:sz w:val="24"/>
          <w:szCs w:val="24"/>
          <w:lang w:val="uk-UA"/>
        </w:rPr>
      </w:pPr>
      <w:r w:rsidRPr="00552BA9">
        <w:rPr>
          <w:rFonts w:ascii="Times New Roman" w:hAnsi="Times New Roman" w:cs="Times New Roman"/>
          <w:sz w:val="24"/>
          <w:szCs w:val="24"/>
          <w:lang w:val="uk-UA"/>
        </w:rPr>
        <w:t>Збільшилася кількість учасників І етапу у порівнянні з минулим навчальним роком, але зменшилася кількість учасників ІІ етапу. ІІ  етап конкурсу теж  проходив дистанційно в онлайн-режимі на інтернет-платформі ZOOM. Результативність  участі у ІІ етапі</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становить 100%.</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Переможцями ІІ етапу стали: Поставка П. 5 клас – ІІ місце, Колісник В. 9 клас – ІІ місце. Учителі: Торяник Т.А., Скрипник С.М.</w:t>
      </w:r>
    </w:p>
    <w:p w14:paraId="69F911FF"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У  Міжнародному  конкурсі з  української мови  ім.  П. Яцика у 2020/2021  навчальному  році  у  ІІ (районному)  етапі  учні ліцею участі не брали.</w:t>
      </w:r>
    </w:p>
    <w:p w14:paraId="13344246"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У конкурсі  ораторського  мистецтва  у  2020/2021 навчальному році у ІІ етапі (дистанційно)  отримала перемогу учениця 11 класу Чуженкова Д. (ІІ місце). </w:t>
      </w:r>
    </w:p>
    <w:p w14:paraId="56DF3AB7" w14:textId="77777777" w:rsidR="000E68A5" w:rsidRPr="00552BA9" w:rsidRDefault="000E68A5" w:rsidP="00552BA9">
      <w:pPr>
        <w:ind w:firstLine="709"/>
        <w:jc w:val="both"/>
        <w:rPr>
          <w:rFonts w:ascii="Times New Roman" w:hAnsi="Times New Roman" w:cs="Times New Roman"/>
          <w:sz w:val="24"/>
          <w:szCs w:val="24"/>
          <w:u w:val="single"/>
          <w:lang w:val="uk-UA"/>
        </w:rPr>
      </w:pPr>
      <w:r w:rsidRPr="00552BA9">
        <w:rPr>
          <w:rFonts w:ascii="Times New Roman" w:hAnsi="Times New Roman" w:cs="Times New Roman"/>
          <w:sz w:val="24"/>
          <w:szCs w:val="24"/>
          <w:u w:val="single"/>
          <w:lang w:val="uk-UA"/>
        </w:rPr>
        <w:t>Мала  академія  наук.</w:t>
      </w:r>
    </w:p>
    <w:p w14:paraId="4CDC5CAA"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За підсумками ІІІ турів на І (районному) етапі Всеукраїнського конкурсу-захисту науково-дослідницьких робіт учнів-членів МАН учениця 8 класу Желновач Анна отримала ІІІ місце. Наукове відділення: історія; секція: історія України; науковий керівник учитель ЗУ Свистун Ю.М.</w:t>
      </w:r>
    </w:p>
    <w:p w14:paraId="3CDBCBF6" w14:textId="77777777" w:rsidR="000E68A5" w:rsidRPr="00552BA9" w:rsidRDefault="000E68A5" w:rsidP="00552BA9">
      <w:pPr>
        <w:jc w:val="both"/>
        <w:rPr>
          <w:rFonts w:ascii="Times New Roman" w:hAnsi="Times New Roman" w:cs="Times New Roman"/>
          <w:sz w:val="24"/>
          <w:szCs w:val="24"/>
          <w:u w:val="single"/>
          <w:lang w:val="uk-UA"/>
        </w:rPr>
      </w:pPr>
      <w:r w:rsidRPr="00552BA9">
        <w:rPr>
          <w:rFonts w:ascii="Times New Roman" w:hAnsi="Times New Roman" w:cs="Times New Roman"/>
          <w:sz w:val="24"/>
          <w:szCs w:val="24"/>
          <w:u w:val="single"/>
          <w:lang w:val="uk-UA"/>
        </w:rPr>
        <w:t>Інші   конкурси.</w:t>
      </w:r>
    </w:p>
    <w:p w14:paraId="572C6CEA" w14:textId="77777777" w:rsidR="000E68A5" w:rsidRPr="00552BA9" w:rsidRDefault="000E68A5" w:rsidP="00552BA9">
      <w:pPr>
        <w:pStyle w:val="1"/>
        <w:numPr>
          <w:ilvl w:val="1"/>
          <w:numId w:val="3"/>
        </w:numPr>
        <w:tabs>
          <w:tab w:val="clear" w:pos="1440"/>
          <w:tab w:val="num" w:pos="0"/>
        </w:tabs>
        <w:spacing w:before="0" w:beforeAutospacing="0" w:after="0" w:afterAutospacing="0" w:line="276" w:lineRule="auto"/>
        <w:ind w:left="142" w:hanging="142"/>
        <w:jc w:val="both"/>
        <w:rPr>
          <w:rStyle w:val="a4"/>
          <w:bCs/>
          <w:sz w:val="24"/>
          <w:szCs w:val="24"/>
          <w:lang w:val="uk-UA"/>
        </w:rPr>
      </w:pPr>
      <w:r w:rsidRPr="00552BA9">
        <w:rPr>
          <w:rStyle w:val="a4"/>
          <w:sz w:val="24"/>
          <w:szCs w:val="24"/>
          <w:lang w:val="uk-UA"/>
        </w:rPr>
        <w:t>Конкурс краєзнавчо-дослідницьких робіт у рамках Всеукраїнської краєзнавчої акції учнівської молоді</w:t>
      </w:r>
      <w:r w:rsidRPr="00552BA9">
        <w:rPr>
          <w:b w:val="0"/>
          <w:bCs w:val="0"/>
          <w:sz w:val="24"/>
          <w:szCs w:val="24"/>
          <w:lang w:val="uk-UA"/>
        </w:rPr>
        <w:t xml:space="preserve"> </w:t>
      </w:r>
      <w:r w:rsidRPr="00552BA9">
        <w:rPr>
          <w:rStyle w:val="a4"/>
          <w:sz w:val="24"/>
          <w:szCs w:val="24"/>
          <w:lang w:val="uk-UA"/>
        </w:rPr>
        <w:t xml:space="preserve">«Українська революція: 100 років надії і боротьби» </w:t>
      </w:r>
    </w:p>
    <w:p w14:paraId="5E5B30F6" w14:textId="77777777" w:rsidR="000E68A5" w:rsidRPr="00552BA9" w:rsidRDefault="000E68A5" w:rsidP="00552BA9">
      <w:pPr>
        <w:pStyle w:val="a3"/>
        <w:numPr>
          <w:ilvl w:val="0"/>
          <w:numId w:val="4"/>
        </w:numPr>
        <w:tabs>
          <w:tab w:val="num" w:pos="0"/>
        </w:tabs>
        <w:spacing w:after="200" w:line="276" w:lineRule="auto"/>
        <w:ind w:left="709" w:firstLine="0"/>
        <w:jc w:val="both"/>
        <w:rPr>
          <w:lang w:val="uk-UA"/>
        </w:rPr>
      </w:pPr>
      <w:r w:rsidRPr="00552BA9">
        <w:rPr>
          <w:lang w:val="uk-UA"/>
        </w:rPr>
        <w:t>за напрямом</w:t>
      </w:r>
      <w:r w:rsidRPr="00552BA9">
        <w:t> </w:t>
      </w:r>
      <w:r w:rsidRPr="00552BA9">
        <w:rPr>
          <w:rStyle w:val="a5"/>
          <w:lang w:val="uk-UA"/>
        </w:rPr>
        <w:t xml:space="preserve">«Дисидентський рух опору комуністичному тоталітарному режимові» </w:t>
      </w:r>
      <w:r w:rsidRPr="00552BA9">
        <w:rPr>
          <w:lang w:val="uk-UA"/>
        </w:rPr>
        <w:t>(</w:t>
      </w:r>
      <w:r w:rsidRPr="00552BA9">
        <w:t> </w:t>
      </w:r>
      <w:r w:rsidRPr="00552BA9">
        <w:rPr>
          <w:lang w:val="uk-UA"/>
        </w:rPr>
        <w:t>дослідження</w:t>
      </w:r>
      <w:r w:rsidRPr="00552BA9">
        <w:t> </w:t>
      </w:r>
      <w:r w:rsidRPr="00552BA9">
        <w:rPr>
          <w:lang w:val="uk-UA"/>
        </w:rPr>
        <w:t>"Щасливі ті, хто не думає": харків'яни в боротьбі з каральною психіатрією в СРСР" - Калініна Ангеліна учениця 11 класу, Білоус Діана</w:t>
      </w:r>
      <w:r w:rsidRPr="00552BA9">
        <w:t> </w:t>
      </w:r>
      <w:r w:rsidRPr="00552BA9">
        <w:rPr>
          <w:lang w:val="uk-UA"/>
        </w:rPr>
        <w:t>учениця 11 класу, Желновач Анна</w:t>
      </w:r>
      <w:r w:rsidRPr="00552BA9">
        <w:t> </w:t>
      </w:r>
      <w:r w:rsidRPr="00552BA9">
        <w:rPr>
          <w:lang w:val="uk-UA"/>
        </w:rPr>
        <w:t xml:space="preserve">учениця 8 класу) - </w:t>
      </w:r>
      <w:r w:rsidRPr="00552BA9">
        <w:rPr>
          <w:rStyle w:val="a4"/>
          <w:b w:val="0"/>
          <w:lang w:val="uk-UA"/>
        </w:rPr>
        <w:t>І</w:t>
      </w:r>
      <w:r w:rsidRPr="00552BA9">
        <w:rPr>
          <w:rStyle w:val="a4"/>
          <w:b w:val="0"/>
        </w:rPr>
        <w:t> </w:t>
      </w:r>
      <w:r w:rsidRPr="00552BA9">
        <w:rPr>
          <w:rStyle w:val="a4"/>
          <w:b w:val="0"/>
          <w:lang w:val="uk-UA"/>
        </w:rPr>
        <w:t>тур</w:t>
      </w:r>
      <w:r w:rsidRPr="00552BA9">
        <w:rPr>
          <w:rStyle w:val="a4"/>
          <w:b w:val="0"/>
        </w:rPr>
        <w:t> </w:t>
      </w:r>
      <w:r w:rsidRPr="00552BA9">
        <w:rPr>
          <w:rStyle w:val="a4"/>
          <w:b w:val="0"/>
          <w:lang w:val="uk-UA"/>
        </w:rPr>
        <w:t xml:space="preserve"> (обласний) – І місце;</w:t>
      </w:r>
      <w:r w:rsidRPr="00552BA9">
        <w:rPr>
          <w:rStyle w:val="a4"/>
          <w:lang w:val="uk-UA"/>
        </w:rPr>
        <w:t xml:space="preserve"> </w:t>
      </w:r>
      <w:r w:rsidRPr="00552BA9">
        <w:rPr>
          <w:lang w:val="uk-UA"/>
        </w:rPr>
        <w:t>ІІ тур (Всеукраїнський)  - ІІ місце;</w:t>
      </w:r>
    </w:p>
    <w:p w14:paraId="6B72330B" w14:textId="77777777" w:rsidR="000E68A5" w:rsidRPr="00552BA9" w:rsidRDefault="000E68A5" w:rsidP="00552BA9">
      <w:pPr>
        <w:pStyle w:val="2"/>
        <w:keepNext w:val="0"/>
        <w:keepLines w:val="0"/>
        <w:numPr>
          <w:ilvl w:val="0"/>
          <w:numId w:val="2"/>
        </w:numPr>
        <w:tabs>
          <w:tab w:val="num" w:pos="0"/>
        </w:tabs>
        <w:spacing w:before="0"/>
        <w:ind w:left="709" w:firstLine="0"/>
        <w:jc w:val="both"/>
        <w:rPr>
          <w:rFonts w:ascii="Times New Roman" w:hAnsi="Times New Roman" w:cs="Times New Roman"/>
          <w:b w:val="0"/>
          <w:color w:val="auto"/>
          <w:sz w:val="24"/>
          <w:szCs w:val="24"/>
          <w:lang w:val="uk-UA"/>
        </w:rPr>
      </w:pPr>
      <w:r w:rsidRPr="00552BA9">
        <w:rPr>
          <w:rFonts w:ascii="Times New Roman" w:hAnsi="Times New Roman" w:cs="Times New Roman"/>
          <w:b w:val="0"/>
          <w:color w:val="auto"/>
          <w:sz w:val="24"/>
          <w:szCs w:val="24"/>
          <w:lang w:val="uk-UA"/>
        </w:rPr>
        <w:lastRenderedPageBreak/>
        <w:t>за напрямом</w:t>
      </w:r>
      <w:r w:rsidRPr="00552BA9">
        <w:rPr>
          <w:rFonts w:ascii="Times New Roman" w:hAnsi="Times New Roman" w:cs="Times New Roman"/>
          <w:b w:val="0"/>
          <w:color w:val="auto"/>
          <w:sz w:val="24"/>
          <w:szCs w:val="24"/>
        </w:rPr>
        <w:t> </w:t>
      </w:r>
      <w:r w:rsidRPr="00552BA9">
        <w:rPr>
          <w:rStyle w:val="a5"/>
          <w:rFonts w:ascii="Times New Roman" w:hAnsi="Times New Roman" w:cs="Times New Roman"/>
          <w:b w:val="0"/>
          <w:color w:val="auto"/>
          <w:sz w:val="24"/>
          <w:szCs w:val="24"/>
          <w:lang w:val="uk-UA"/>
        </w:rPr>
        <w:t>"Українська державність: від Революції на граніті до Революції Гідності"</w:t>
      </w:r>
      <w:r w:rsidRPr="00552BA9">
        <w:rPr>
          <w:rStyle w:val="a4"/>
          <w:rFonts w:ascii="Times New Roman" w:hAnsi="Times New Roman" w:cs="Times New Roman"/>
          <w:color w:val="auto"/>
          <w:sz w:val="24"/>
          <w:szCs w:val="24"/>
        </w:rPr>
        <w:t> </w:t>
      </w:r>
      <w:r w:rsidRPr="00552BA9">
        <w:rPr>
          <w:rStyle w:val="a4"/>
          <w:rFonts w:ascii="Times New Roman" w:hAnsi="Times New Roman" w:cs="Times New Roman"/>
          <w:color w:val="auto"/>
          <w:sz w:val="24"/>
          <w:szCs w:val="24"/>
          <w:lang w:val="uk-UA"/>
        </w:rPr>
        <w:t>- І місце</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(дослідження "Неперервність традицій українського кобзарства: від Української революції до Революції Гідності" - Мурашко Антон</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учень 10 класу, Бондура Вікторія</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учениця 11 класу, Луценко Анна учениця 11 класу)</w:t>
      </w:r>
      <w:r w:rsidRPr="00552BA9">
        <w:rPr>
          <w:rFonts w:ascii="Times New Roman" w:hAnsi="Times New Roman" w:cs="Times New Roman"/>
          <w:sz w:val="24"/>
          <w:szCs w:val="24"/>
          <w:lang w:val="uk-UA"/>
        </w:rPr>
        <w:t xml:space="preserve"> </w:t>
      </w:r>
      <w:r w:rsidRPr="00552BA9">
        <w:rPr>
          <w:rFonts w:ascii="Times New Roman" w:hAnsi="Times New Roman" w:cs="Times New Roman"/>
          <w:b w:val="0"/>
          <w:color w:val="auto"/>
          <w:sz w:val="24"/>
          <w:szCs w:val="24"/>
          <w:lang w:val="uk-UA"/>
        </w:rPr>
        <w:t xml:space="preserve">- </w:t>
      </w:r>
      <w:r w:rsidRPr="00552BA9">
        <w:rPr>
          <w:rStyle w:val="a4"/>
          <w:rFonts w:ascii="Times New Roman" w:hAnsi="Times New Roman" w:cs="Times New Roman"/>
          <w:color w:val="auto"/>
          <w:sz w:val="24"/>
          <w:szCs w:val="24"/>
          <w:lang w:val="uk-UA"/>
        </w:rPr>
        <w:t>І</w:t>
      </w:r>
      <w:r w:rsidRPr="00552BA9">
        <w:rPr>
          <w:rStyle w:val="a4"/>
          <w:rFonts w:ascii="Times New Roman" w:hAnsi="Times New Roman" w:cs="Times New Roman"/>
          <w:color w:val="auto"/>
          <w:sz w:val="24"/>
          <w:szCs w:val="24"/>
        </w:rPr>
        <w:t> </w:t>
      </w:r>
      <w:r w:rsidRPr="00552BA9">
        <w:rPr>
          <w:rStyle w:val="a4"/>
          <w:rFonts w:ascii="Times New Roman" w:hAnsi="Times New Roman" w:cs="Times New Roman"/>
          <w:color w:val="auto"/>
          <w:sz w:val="24"/>
          <w:szCs w:val="24"/>
          <w:lang w:val="uk-UA"/>
        </w:rPr>
        <w:t>тур</w:t>
      </w:r>
      <w:r w:rsidRPr="00552BA9">
        <w:rPr>
          <w:rStyle w:val="a4"/>
          <w:rFonts w:ascii="Times New Roman" w:hAnsi="Times New Roman" w:cs="Times New Roman"/>
          <w:color w:val="auto"/>
          <w:sz w:val="24"/>
          <w:szCs w:val="24"/>
        </w:rPr>
        <w:t> </w:t>
      </w:r>
      <w:r w:rsidRPr="00552BA9">
        <w:rPr>
          <w:rStyle w:val="a4"/>
          <w:rFonts w:ascii="Times New Roman" w:hAnsi="Times New Roman" w:cs="Times New Roman"/>
          <w:color w:val="auto"/>
          <w:sz w:val="24"/>
          <w:szCs w:val="24"/>
          <w:lang w:val="uk-UA"/>
        </w:rPr>
        <w:t xml:space="preserve"> (обласний) – І місце; </w:t>
      </w:r>
      <w:r w:rsidRPr="00552BA9">
        <w:rPr>
          <w:rFonts w:ascii="Times New Roman" w:hAnsi="Times New Roman" w:cs="Times New Roman"/>
          <w:b w:val="0"/>
          <w:color w:val="auto"/>
          <w:sz w:val="24"/>
          <w:szCs w:val="24"/>
          <w:lang w:val="uk-UA"/>
        </w:rPr>
        <w:t>ІІ тур (Всеукраїнський)  - ІІ місце (керівник: Свистун</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Юрій</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Миколайович,</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учитель</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предмету</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«Захист</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України»)</w:t>
      </w:r>
    </w:p>
    <w:p w14:paraId="171D197F" w14:textId="77777777" w:rsidR="000E68A5" w:rsidRPr="00552BA9" w:rsidRDefault="000E68A5" w:rsidP="00552BA9">
      <w:pPr>
        <w:pStyle w:val="2"/>
        <w:tabs>
          <w:tab w:val="num" w:pos="0"/>
        </w:tabs>
        <w:spacing w:before="0"/>
        <w:ind w:left="142" w:hanging="142"/>
        <w:jc w:val="both"/>
        <w:rPr>
          <w:rFonts w:ascii="Times New Roman" w:hAnsi="Times New Roman" w:cs="Times New Roman"/>
          <w:b w:val="0"/>
          <w:color w:val="auto"/>
          <w:sz w:val="24"/>
          <w:szCs w:val="24"/>
          <w:lang w:val="uk-UA"/>
        </w:rPr>
      </w:pPr>
      <w:r w:rsidRPr="00552BA9">
        <w:rPr>
          <w:rFonts w:ascii="Times New Roman" w:hAnsi="Times New Roman" w:cs="Times New Roman"/>
          <w:b w:val="0"/>
          <w:color w:val="1C1E21"/>
          <w:sz w:val="24"/>
          <w:szCs w:val="24"/>
          <w:shd w:val="clear" w:color="auto" w:fill="FFFFFF"/>
          <w:lang w:val="uk-UA"/>
        </w:rPr>
        <w:t>2.</w:t>
      </w:r>
      <w:r w:rsidRPr="00552BA9">
        <w:rPr>
          <w:rFonts w:ascii="Times New Roman" w:hAnsi="Times New Roman" w:cs="Times New Roman"/>
          <w:color w:val="1C1E21"/>
          <w:sz w:val="24"/>
          <w:szCs w:val="24"/>
          <w:shd w:val="clear" w:color="auto" w:fill="FFFFFF"/>
          <w:lang w:val="uk-UA"/>
        </w:rPr>
        <w:t xml:space="preserve"> </w:t>
      </w:r>
      <w:r w:rsidRPr="00552BA9">
        <w:rPr>
          <w:rFonts w:ascii="Times New Roman" w:hAnsi="Times New Roman" w:cs="Times New Roman"/>
          <w:b w:val="0"/>
          <w:color w:val="1C1E21"/>
          <w:sz w:val="24"/>
          <w:szCs w:val="24"/>
          <w:shd w:val="clear" w:color="auto" w:fill="FFFFFF"/>
          <w:lang w:val="uk-UA"/>
        </w:rPr>
        <w:t>ХIV Міжнародний конкурс з українознавства для учнів 8-11 класів закладів загальної середньої освіти серед учнів 8 класу – Желновач А. 8 клас, Калініна А. 11 клас, Білоус Д. 11 клас – І місце; серед учнів 9 класу – Чуженкова Д. 9 клас, Чуженкова Д. 11 клас – ІІ місце</w:t>
      </w:r>
      <w:r w:rsidRPr="00552BA9">
        <w:rPr>
          <w:rFonts w:ascii="Times New Roman" w:hAnsi="Times New Roman" w:cs="Times New Roman"/>
          <w:b w:val="0"/>
          <w:color w:val="auto"/>
          <w:sz w:val="24"/>
          <w:szCs w:val="24"/>
          <w:lang w:val="uk-UA"/>
        </w:rPr>
        <w:t xml:space="preserve"> (керівник: Свистун</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Юрій</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Миколайович,</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учитель</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предмету</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«Захист</w:t>
      </w:r>
      <w:r w:rsidRPr="00552BA9">
        <w:rPr>
          <w:rFonts w:ascii="Times New Roman" w:hAnsi="Times New Roman" w:cs="Times New Roman"/>
          <w:b w:val="0"/>
          <w:color w:val="auto"/>
          <w:sz w:val="24"/>
          <w:szCs w:val="24"/>
        </w:rPr>
        <w:t> </w:t>
      </w:r>
      <w:r w:rsidRPr="00552BA9">
        <w:rPr>
          <w:rFonts w:ascii="Times New Roman" w:hAnsi="Times New Roman" w:cs="Times New Roman"/>
          <w:b w:val="0"/>
          <w:color w:val="auto"/>
          <w:sz w:val="24"/>
          <w:szCs w:val="24"/>
          <w:lang w:val="uk-UA"/>
        </w:rPr>
        <w:t xml:space="preserve"> України»)</w:t>
      </w:r>
    </w:p>
    <w:p w14:paraId="5267D136" w14:textId="77777777" w:rsidR="000E68A5" w:rsidRPr="00552BA9" w:rsidRDefault="000E68A5" w:rsidP="00552BA9">
      <w:pPr>
        <w:ind w:firstLine="567"/>
        <w:jc w:val="both"/>
        <w:rPr>
          <w:rFonts w:ascii="Times New Roman" w:hAnsi="Times New Roman" w:cs="Times New Roman"/>
          <w:sz w:val="24"/>
          <w:szCs w:val="24"/>
          <w:u w:val="single"/>
          <w:lang w:val="uk-UA"/>
        </w:rPr>
      </w:pPr>
      <w:r w:rsidRPr="00552BA9">
        <w:rPr>
          <w:rFonts w:ascii="Times New Roman" w:hAnsi="Times New Roman" w:cs="Times New Roman"/>
          <w:sz w:val="24"/>
          <w:szCs w:val="24"/>
          <w:u w:val="single"/>
          <w:lang w:val="uk-UA"/>
        </w:rPr>
        <w:t>Інтерактивні   конкурси.</w:t>
      </w:r>
    </w:p>
    <w:p w14:paraId="73D1E7AB"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Щороку  учні  ліцею   під  керівництвом  учителів  беруть участь у різноманітних інтерактивних конкурсах з навчальних предметів. Цього року у зв’язку з карантинними обмеженнями не брали участь у таких конкурсах: «Кенгуру», «Колосок», «Гринвіч», «Бобер». </w:t>
      </w:r>
    </w:p>
    <w:p w14:paraId="56B19045"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Продовжилася робота з участі в  українознавчій грі-конкурсі  «Соняшник» під  керівництвом  учителів  української  мови  та літератури  (Скрипник С.М.  та Торяник Т.А.)</w:t>
      </w:r>
    </w:p>
    <w:p w14:paraId="74F8785C"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У цьому році учні ліцею вчетверте взяли участь  у  Міжнародній грі зі світової літератури «</w:t>
      </w:r>
      <w:r w:rsidRPr="00552BA9">
        <w:rPr>
          <w:rFonts w:ascii="Times New Roman" w:hAnsi="Times New Roman" w:cs="Times New Roman"/>
          <w:sz w:val="24"/>
          <w:szCs w:val="24"/>
          <w:lang w:val="en-US"/>
        </w:rPr>
        <w:t>Sunflower</w:t>
      </w:r>
      <w:r w:rsidRPr="00552BA9">
        <w:rPr>
          <w:rFonts w:ascii="Times New Roman" w:hAnsi="Times New Roman" w:cs="Times New Roman"/>
          <w:sz w:val="24"/>
          <w:szCs w:val="24"/>
          <w:lang w:val="uk-UA"/>
        </w:rPr>
        <w:t>»</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під керівництвом учителів російської мови та зарубіжної літератури Дерій В.Л. та Однороб І.І.</w:t>
      </w:r>
    </w:p>
    <w:p w14:paraId="7B2E64B1"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Велику  роль  по  виявленню  та  розвитку  учнівських  обдарувань  відіграють  предметні  тижні. Згідно з графіком вчителями проведено предметні тижні: тиждень трудового навчання; тиждень природознавства; тиждень захисту України; тиждень предметів художньо-естетичного циклу; тиждень математики, фізики, інформатики; інженерний тиждень; тиждень історії; тиждень англійської мови; тиждень російської мови та зарубіжної літератури; тиждень української мови та літератури; Шевченківські дні; тиждень хімії та біології; тиждень основ здоров’я; тиждень фізичної культури. Під час цих тижнів проходили такі заходи: презентація леп буку</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 xml:space="preserve">інформаційні бесіди; </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 xml:space="preserve">розгадування кросвордів і ребусів; </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 xml:space="preserve">книжкові виставки, виставки малюнків та виробів;  майстер-класи; </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розгадування загадок та відео-загадок;</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усний журнал; інтелектуальний марафон; виготовлення буклетів, аплікацій, валентинок;</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брейн-ринг;</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конкурс проектів;</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практичні та тренінгові заняття; вікторини;</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кав’ярня;</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квест; шоу-гра; військово-спортивні змагання</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ігри на свіжому повітрі; розучування народних ігор; естафети; екскурсії; малювання на природі; заочні подорожі</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турніри; калейдоскопи</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різноманітні інженерні проекти та їх виставки; демонстрації відеофільмів, мультфільмів; математична вітальня, конкурс графічного малюнка; розучування пісень. Через перебування вчителя географії на лікарняному не були проведені такі предметні тижні, як: тиждень географії, тиждень правознавства.</w:t>
      </w:r>
    </w:p>
    <w:p w14:paraId="3DD9E37F"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На протязі року вчителі ліцею разом із учнями проводили пошуково-краєзнавчі дослідження, кращі роботи були надруковані у збірках. </w:t>
      </w:r>
    </w:p>
    <w:p w14:paraId="6AF94917" w14:textId="77777777" w:rsidR="000E68A5" w:rsidRPr="00552BA9" w:rsidRDefault="000E68A5" w:rsidP="00552BA9">
      <w:pPr>
        <w:pStyle w:val="a3"/>
        <w:numPr>
          <w:ilvl w:val="0"/>
          <w:numId w:val="5"/>
        </w:numPr>
        <w:spacing w:line="276" w:lineRule="auto"/>
        <w:jc w:val="both"/>
        <w:rPr>
          <w:lang w:val="uk-UA"/>
        </w:rPr>
      </w:pPr>
      <w:r w:rsidRPr="00552BA9">
        <w:rPr>
          <w:lang w:val="uk-UA"/>
        </w:rPr>
        <w:t>Збірка «Моя Батьківщина - Україна» (2 роботи, керівник Сербіна В.А.)</w:t>
      </w:r>
    </w:p>
    <w:p w14:paraId="7875DBE8" w14:textId="77777777" w:rsidR="000E68A5" w:rsidRPr="00552BA9" w:rsidRDefault="000E68A5" w:rsidP="00552BA9">
      <w:pPr>
        <w:pStyle w:val="a3"/>
        <w:numPr>
          <w:ilvl w:val="0"/>
          <w:numId w:val="5"/>
        </w:numPr>
        <w:spacing w:line="276" w:lineRule="auto"/>
        <w:jc w:val="both"/>
        <w:rPr>
          <w:lang w:val="uk-UA"/>
        </w:rPr>
      </w:pPr>
      <w:r w:rsidRPr="00552BA9">
        <w:rPr>
          <w:lang w:val="uk-UA"/>
        </w:rPr>
        <w:lastRenderedPageBreak/>
        <w:t>Збірка «Слобожанські дзвони Перемоги» (10 робіт, керівники: Сербіна В.А., Білик Л.І., Однороб І.І., Скрипник С.М., Тільна І.В., Гладка В.М., Торяник Т.А., Драна Т.Г.)</w:t>
      </w:r>
    </w:p>
    <w:p w14:paraId="5C824A7E" w14:textId="77777777" w:rsidR="000E68A5" w:rsidRPr="00552BA9" w:rsidRDefault="000E68A5" w:rsidP="00552BA9">
      <w:pPr>
        <w:pStyle w:val="a3"/>
        <w:numPr>
          <w:ilvl w:val="0"/>
          <w:numId w:val="5"/>
        </w:numPr>
        <w:spacing w:line="276" w:lineRule="auto"/>
        <w:jc w:val="both"/>
        <w:rPr>
          <w:lang w:val="uk-UA"/>
        </w:rPr>
      </w:pPr>
      <w:r w:rsidRPr="00552BA9">
        <w:rPr>
          <w:lang w:val="uk-UA"/>
        </w:rPr>
        <w:t>Збірка «Українська революція: 100 років надії і боротьби» (2 роботи, керівник Свистун Ю.М.)</w:t>
      </w:r>
    </w:p>
    <w:p w14:paraId="0D709D51" w14:textId="77777777" w:rsidR="000E68A5" w:rsidRPr="00552BA9" w:rsidRDefault="000E68A5" w:rsidP="00552BA9">
      <w:pPr>
        <w:pStyle w:val="a3"/>
        <w:numPr>
          <w:ilvl w:val="0"/>
          <w:numId w:val="5"/>
        </w:numPr>
        <w:spacing w:line="276" w:lineRule="auto"/>
        <w:jc w:val="both"/>
        <w:rPr>
          <w:lang w:val="uk-UA"/>
        </w:rPr>
      </w:pPr>
      <w:r w:rsidRPr="00552BA9">
        <w:rPr>
          <w:lang w:val="uk-UA"/>
        </w:rPr>
        <w:t>Збірка «Українська революція: уроки та перспективи» (2 роботи, керівник Свистун Ю.М.)</w:t>
      </w:r>
    </w:p>
    <w:p w14:paraId="344FE23A" w14:textId="77777777" w:rsidR="000E68A5" w:rsidRPr="00552BA9" w:rsidRDefault="000E68A5" w:rsidP="00552BA9">
      <w:pPr>
        <w:pStyle w:val="a3"/>
        <w:numPr>
          <w:ilvl w:val="0"/>
          <w:numId w:val="5"/>
        </w:numPr>
        <w:spacing w:line="276" w:lineRule="auto"/>
        <w:jc w:val="both"/>
        <w:rPr>
          <w:lang w:val="uk-UA"/>
        </w:rPr>
      </w:pPr>
      <w:r w:rsidRPr="00552BA9">
        <w:rPr>
          <w:lang w:val="uk-UA"/>
        </w:rPr>
        <w:t>Збірка «Як працювати з радянським минулим на уроках історії» (1 робота, керівник Свистун Ю.М.)</w:t>
      </w:r>
    </w:p>
    <w:p w14:paraId="77A68E94" w14:textId="77777777" w:rsidR="000E68A5" w:rsidRPr="00552BA9" w:rsidRDefault="000E68A5"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Обдаровані та здібні учні разом із своїми керівниками приймають активну участь у різноманітних конкурсах районного, обласного та Всеукраїнського рівнів. Упродовж року учні ліцею взяли участь та отримали перемоги у таких конкурсах: </w:t>
      </w: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5960"/>
        <w:gridCol w:w="142"/>
        <w:gridCol w:w="1417"/>
        <w:gridCol w:w="142"/>
        <w:gridCol w:w="567"/>
        <w:gridCol w:w="1418"/>
        <w:gridCol w:w="1842"/>
        <w:gridCol w:w="3261"/>
      </w:tblGrid>
      <w:tr w:rsidR="000E68A5" w:rsidRPr="00552BA9" w14:paraId="7CC05082" w14:textId="77777777" w:rsidTr="00B6571D">
        <w:tc>
          <w:tcPr>
            <w:tcW w:w="572" w:type="dxa"/>
            <w:vMerge w:val="restart"/>
            <w:tcBorders>
              <w:top w:val="single" w:sz="4" w:space="0" w:color="auto"/>
              <w:left w:val="single" w:sz="4" w:space="0" w:color="auto"/>
              <w:bottom w:val="single" w:sz="4" w:space="0" w:color="auto"/>
              <w:right w:val="single" w:sz="4" w:space="0" w:color="auto"/>
            </w:tcBorders>
            <w:hideMark/>
          </w:tcPr>
          <w:p w14:paraId="4BB8B6DB"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w:t>
            </w:r>
          </w:p>
          <w:p w14:paraId="084BC967"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з/п</w:t>
            </w:r>
          </w:p>
        </w:tc>
        <w:tc>
          <w:tcPr>
            <w:tcW w:w="5960" w:type="dxa"/>
            <w:vMerge w:val="restart"/>
            <w:tcBorders>
              <w:top w:val="single" w:sz="4" w:space="0" w:color="auto"/>
              <w:left w:val="single" w:sz="4" w:space="0" w:color="auto"/>
              <w:bottom w:val="single" w:sz="4" w:space="0" w:color="auto"/>
              <w:right w:val="single" w:sz="4" w:space="0" w:color="auto"/>
            </w:tcBorders>
            <w:hideMark/>
          </w:tcPr>
          <w:p w14:paraId="5E7A1FBA"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Назва конкурсу</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14:paraId="0E1FFBF7"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К-сть робіт</w:t>
            </w:r>
          </w:p>
        </w:tc>
        <w:tc>
          <w:tcPr>
            <w:tcW w:w="3969" w:type="dxa"/>
            <w:gridSpan w:val="4"/>
            <w:tcBorders>
              <w:top w:val="single" w:sz="4" w:space="0" w:color="auto"/>
              <w:left w:val="single" w:sz="4" w:space="0" w:color="auto"/>
              <w:bottom w:val="single" w:sz="4" w:space="0" w:color="auto"/>
              <w:right w:val="single" w:sz="4" w:space="0" w:color="auto"/>
            </w:tcBorders>
            <w:hideMark/>
          </w:tcPr>
          <w:p w14:paraId="7C11DA97"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Перемоги (місце/кількість робіт)</w:t>
            </w:r>
          </w:p>
        </w:tc>
        <w:tc>
          <w:tcPr>
            <w:tcW w:w="3261" w:type="dxa"/>
            <w:tcBorders>
              <w:top w:val="single" w:sz="4" w:space="0" w:color="auto"/>
              <w:left w:val="single" w:sz="4" w:space="0" w:color="auto"/>
              <w:bottom w:val="nil"/>
              <w:right w:val="single" w:sz="4" w:space="0" w:color="auto"/>
            </w:tcBorders>
            <w:hideMark/>
          </w:tcPr>
          <w:p w14:paraId="53FBC4F8"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Керівники</w:t>
            </w:r>
          </w:p>
        </w:tc>
      </w:tr>
      <w:tr w:rsidR="000E68A5" w:rsidRPr="00552BA9" w14:paraId="458744E7" w14:textId="77777777" w:rsidTr="00B6571D">
        <w:trPr>
          <w:trHeight w:val="633"/>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78DD7313" w14:textId="77777777" w:rsidR="000E68A5" w:rsidRPr="00552BA9" w:rsidRDefault="000E68A5" w:rsidP="00552BA9">
            <w:pPr>
              <w:jc w:val="both"/>
              <w:rPr>
                <w:rFonts w:ascii="Times New Roman" w:hAnsi="Times New Roman" w:cs="Times New Roman"/>
                <w:sz w:val="24"/>
                <w:szCs w:val="24"/>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14:paraId="629496D0" w14:textId="77777777" w:rsidR="000E68A5" w:rsidRPr="00552BA9" w:rsidRDefault="000E68A5" w:rsidP="00552BA9">
            <w:pPr>
              <w:jc w:val="both"/>
              <w:rPr>
                <w:rFonts w:ascii="Times New Roman" w:hAnsi="Times New Roman" w:cs="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96A8D97" w14:textId="77777777" w:rsidR="000E68A5" w:rsidRPr="00552BA9" w:rsidRDefault="000E68A5" w:rsidP="00552BA9">
            <w:pPr>
              <w:jc w:val="both"/>
              <w:rPr>
                <w:rFonts w:ascii="Times New Roman" w:hAnsi="Times New Roman" w:cs="Times New Roman"/>
                <w:sz w:val="24"/>
                <w:szCs w:val="24"/>
              </w:rPr>
            </w:pPr>
          </w:p>
        </w:tc>
        <w:tc>
          <w:tcPr>
            <w:tcW w:w="2127" w:type="dxa"/>
            <w:gridSpan w:val="3"/>
            <w:tcBorders>
              <w:top w:val="single" w:sz="4" w:space="0" w:color="auto"/>
              <w:left w:val="single" w:sz="4" w:space="0" w:color="auto"/>
              <w:bottom w:val="single" w:sz="4" w:space="0" w:color="auto"/>
              <w:right w:val="single" w:sz="4" w:space="0" w:color="auto"/>
            </w:tcBorders>
            <w:hideMark/>
          </w:tcPr>
          <w:p w14:paraId="07C6C681"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Районний етап</w:t>
            </w:r>
          </w:p>
        </w:tc>
        <w:tc>
          <w:tcPr>
            <w:tcW w:w="1842" w:type="dxa"/>
            <w:tcBorders>
              <w:top w:val="single" w:sz="4" w:space="0" w:color="auto"/>
              <w:left w:val="single" w:sz="4" w:space="0" w:color="auto"/>
              <w:bottom w:val="single" w:sz="4" w:space="0" w:color="auto"/>
              <w:right w:val="single" w:sz="4" w:space="0" w:color="auto"/>
            </w:tcBorders>
            <w:hideMark/>
          </w:tcPr>
          <w:p w14:paraId="6FBA0506"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Обласний етап</w:t>
            </w:r>
          </w:p>
        </w:tc>
        <w:tc>
          <w:tcPr>
            <w:tcW w:w="3261" w:type="dxa"/>
            <w:tcBorders>
              <w:top w:val="nil"/>
              <w:left w:val="single" w:sz="4" w:space="0" w:color="auto"/>
              <w:bottom w:val="single" w:sz="4" w:space="0" w:color="auto"/>
              <w:right w:val="single" w:sz="4" w:space="0" w:color="auto"/>
            </w:tcBorders>
          </w:tcPr>
          <w:p w14:paraId="4E5F9FEE" w14:textId="77777777" w:rsidR="000E68A5" w:rsidRPr="00552BA9" w:rsidRDefault="000E68A5" w:rsidP="00552BA9">
            <w:pPr>
              <w:jc w:val="both"/>
              <w:rPr>
                <w:rFonts w:ascii="Times New Roman" w:hAnsi="Times New Roman" w:cs="Times New Roman"/>
                <w:sz w:val="24"/>
                <w:szCs w:val="24"/>
              </w:rPr>
            </w:pPr>
          </w:p>
        </w:tc>
      </w:tr>
      <w:tr w:rsidR="000E68A5" w:rsidRPr="00552BA9" w14:paraId="375524D5" w14:textId="77777777" w:rsidTr="00B6571D">
        <w:trPr>
          <w:trHeight w:val="633"/>
        </w:trPr>
        <w:tc>
          <w:tcPr>
            <w:tcW w:w="15321" w:type="dxa"/>
            <w:gridSpan w:val="9"/>
            <w:tcBorders>
              <w:top w:val="single" w:sz="4" w:space="0" w:color="auto"/>
              <w:left w:val="single" w:sz="4" w:space="0" w:color="auto"/>
              <w:bottom w:val="single" w:sz="4" w:space="0" w:color="auto"/>
              <w:right w:val="single" w:sz="4" w:space="0" w:color="auto"/>
            </w:tcBorders>
            <w:vAlign w:val="center"/>
            <w:hideMark/>
          </w:tcPr>
          <w:p w14:paraId="716B2AC8"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Конкурси від Краснокутського ЦДЮТ</w:t>
            </w:r>
          </w:p>
        </w:tc>
      </w:tr>
      <w:tr w:rsidR="000E68A5" w:rsidRPr="00552BA9" w14:paraId="49E146CB"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5872C1B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5960" w:type="dxa"/>
            <w:tcBorders>
              <w:top w:val="single" w:sz="4" w:space="0" w:color="auto"/>
              <w:left w:val="single" w:sz="4" w:space="0" w:color="auto"/>
              <w:bottom w:val="single" w:sz="4" w:space="0" w:color="auto"/>
              <w:right w:val="single" w:sz="4" w:space="0" w:color="auto"/>
            </w:tcBorders>
            <w:hideMark/>
          </w:tcPr>
          <w:p w14:paraId="457D73A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Всеукраїнська виставка-конкурс робіт учнів молодшого шкільного віку з початкового технічного моделювання</w:t>
            </w:r>
          </w:p>
        </w:tc>
        <w:tc>
          <w:tcPr>
            <w:tcW w:w="1701" w:type="dxa"/>
            <w:gridSpan w:val="3"/>
            <w:tcBorders>
              <w:top w:val="single" w:sz="4" w:space="0" w:color="auto"/>
              <w:left w:val="single" w:sz="4" w:space="0" w:color="auto"/>
              <w:bottom w:val="single" w:sz="4" w:space="0" w:color="auto"/>
              <w:right w:val="single" w:sz="4" w:space="0" w:color="auto"/>
            </w:tcBorders>
            <w:hideMark/>
          </w:tcPr>
          <w:p w14:paraId="78C9902C"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hideMark/>
          </w:tcPr>
          <w:p w14:paraId="67ACDA0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 м /5 роб</w:t>
            </w:r>
          </w:p>
          <w:p w14:paraId="6D3503B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 м/4 роб</w:t>
            </w:r>
          </w:p>
          <w:p w14:paraId="25DBDCF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ІІІ м/1 роб</w:t>
            </w:r>
          </w:p>
        </w:tc>
        <w:tc>
          <w:tcPr>
            <w:tcW w:w="1842" w:type="dxa"/>
            <w:tcBorders>
              <w:top w:val="single" w:sz="4" w:space="0" w:color="auto"/>
              <w:left w:val="single" w:sz="4" w:space="0" w:color="auto"/>
              <w:bottom w:val="single" w:sz="4" w:space="0" w:color="auto"/>
              <w:right w:val="single" w:sz="4" w:space="0" w:color="auto"/>
            </w:tcBorders>
          </w:tcPr>
          <w:p w14:paraId="7EB8E224"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5C88D4C"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tc>
      </w:tr>
      <w:tr w:rsidR="000E68A5" w:rsidRPr="00552BA9" w14:paraId="371F4A80" w14:textId="77777777" w:rsidTr="00B6571D">
        <w:trPr>
          <w:trHeight w:val="558"/>
        </w:trPr>
        <w:tc>
          <w:tcPr>
            <w:tcW w:w="572" w:type="dxa"/>
            <w:tcBorders>
              <w:top w:val="single" w:sz="4" w:space="0" w:color="auto"/>
              <w:left w:val="single" w:sz="4" w:space="0" w:color="auto"/>
              <w:bottom w:val="single" w:sz="4" w:space="0" w:color="auto"/>
              <w:right w:val="single" w:sz="4" w:space="0" w:color="auto"/>
            </w:tcBorders>
            <w:hideMark/>
          </w:tcPr>
          <w:p w14:paraId="6265BDB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5960" w:type="dxa"/>
            <w:tcBorders>
              <w:top w:val="single" w:sz="4" w:space="0" w:color="auto"/>
              <w:left w:val="single" w:sz="4" w:space="0" w:color="auto"/>
              <w:bottom w:val="single" w:sz="4" w:space="0" w:color="auto"/>
              <w:right w:val="single" w:sz="4" w:space="0" w:color="auto"/>
            </w:tcBorders>
            <w:hideMark/>
          </w:tcPr>
          <w:p w14:paraId="742B61B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Всеукраїнська природоохоронна акція «Птах року-2020»</w:t>
            </w:r>
          </w:p>
        </w:tc>
        <w:tc>
          <w:tcPr>
            <w:tcW w:w="1701" w:type="dxa"/>
            <w:gridSpan w:val="3"/>
            <w:tcBorders>
              <w:top w:val="single" w:sz="4" w:space="0" w:color="auto"/>
              <w:left w:val="single" w:sz="4" w:space="0" w:color="auto"/>
              <w:bottom w:val="single" w:sz="4" w:space="0" w:color="auto"/>
              <w:right w:val="single" w:sz="4" w:space="0" w:color="auto"/>
            </w:tcBorders>
            <w:hideMark/>
          </w:tcPr>
          <w:p w14:paraId="3F5022E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16</w:t>
            </w:r>
          </w:p>
        </w:tc>
        <w:tc>
          <w:tcPr>
            <w:tcW w:w="1985" w:type="dxa"/>
            <w:gridSpan w:val="2"/>
            <w:tcBorders>
              <w:top w:val="single" w:sz="4" w:space="0" w:color="auto"/>
              <w:left w:val="single" w:sz="4" w:space="0" w:color="auto"/>
              <w:bottom w:val="single" w:sz="4" w:space="0" w:color="auto"/>
              <w:right w:val="single" w:sz="4" w:space="0" w:color="auto"/>
            </w:tcBorders>
            <w:hideMark/>
          </w:tcPr>
          <w:p w14:paraId="005738E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 м/3 роб</w:t>
            </w:r>
          </w:p>
        </w:tc>
        <w:tc>
          <w:tcPr>
            <w:tcW w:w="1842" w:type="dxa"/>
            <w:tcBorders>
              <w:top w:val="single" w:sz="4" w:space="0" w:color="auto"/>
              <w:left w:val="single" w:sz="4" w:space="0" w:color="auto"/>
              <w:bottom w:val="single" w:sz="4" w:space="0" w:color="auto"/>
              <w:right w:val="single" w:sz="4" w:space="0" w:color="auto"/>
            </w:tcBorders>
          </w:tcPr>
          <w:p w14:paraId="2D2ED8FA"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7946A73D"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p w14:paraId="268AD52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i/>
                <w:sz w:val="24"/>
                <w:szCs w:val="24"/>
              </w:rPr>
              <w:t>Тільна І.В.</w:t>
            </w:r>
          </w:p>
        </w:tc>
      </w:tr>
      <w:tr w:rsidR="000E68A5" w:rsidRPr="00552BA9" w14:paraId="7893C458"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4679DF7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w:t>
            </w:r>
          </w:p>
        </w:tc>
        <w:tc>
          <w:tcPr>
            <w:tcW w:w="5960" w:type="dxa"/>
            <w:tcBorders>
              <w:top w:val="single" w:sz="4" w:space="0" w:color="auto"/>
              <w:left w:val="single" w:sz="4" w:space="0" w:color="auto"/>
              <w:bottom w:val="single" w:sz="4" w:space="0" w:color="auto"/>
              <w:right w:val="single" w:sz="4" w:space="0" w:color="auto"/>
            </w:tcBorders>
            <w:hideMark/>
          </w:tcPr>
          <w:p w14:paraId="4C7F100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Всеукраїнський конкурс краєзнавчо-дослідницьких робіт Всеукраїнської краєзнавчої експедиції учнівської молоді «Моя Батьківщина – Україна»</w:t>
            </w:r>
          </w:p>
        </w:tc>
        <w:tc>
          <w:tcPr>
            <w:tcW w:w="1701" w:type="dxa"/>
            <w:gridSpan w:val="3"/>
            <w:tcBorders>
              <w:top w:val="single" w:sz="4" w:space="0" w:color="auto"/>
              <w:left w:val="single" w:sz="4" w:space="0" w:color="auto"/>
              <w:bottom w:val="single" w:sz="4" w:space="0" w:color="auto"/>
              <w:right w:val="single" w:sz="4" w:space="0" w:color="auto"/>
            </w:tcBorders>
            <w:hideMark/>
          </w:tcPr>
          <w:p w14:paraId="4196CC0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hideMark/>
          </w:tcPr>
          <w:p w14:paraId="511E59E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 м/2роб</w:t>
            </w:r>
          </w:p>
        </w:tc>
        <w:tc>
          <w:tcPr>
            <w:tcW w:w="1842" w:type="dxa"/>
            <w:tcBorders>
              <w:top w:val="single" w:sz="4" w:space="0" w:color="auto"/>
              <w:left w:val="single" w:sz="4" w:space="0" w:color="auto"/>
              <w:bottom w:val="single" w:sz="4" w:space="0" w:color="auto"/>
              <w:right w:val="single" w:sz="4" w:space="0" w:color="auto"/>
            </w:tcBorders>
          </w:tcPr>
          <w:p w14:paraId="146BA439"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087E61E"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tc>
      </w:tr>
      <w:tr w:rsidR="000E68A5" w:rsidRPr="00552BA9" w14:paraId="4695E4B4"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57E04DB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4</w:t>
            </w:r>
          </w:p>
        </w:tc>
        <w:tc>
          <w:tcPr>
            <w:tcW w:w="5960" w:type="dxa"/>
            <w:tcBorders>
              <w:top w:val="single" w:sz="4" w:space="0" w:color="auto"/>
              <w:left w:val="single" w:sz="4" w:space="0" w:color="auto"/>
              <w:bottom w:val="single" w:sz="4" w:space="0" w:color="auto"/>
              <w:right w:val="single" w:sz="4" w:space="0" w:color="auto"/>
            </w:tcBorders>
            <w:hideMark/>
          </w:tcPr>
          <w:p w14:paraId="5311701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Всеукраїнська виставка-конкурс «Український сувенір»</w:t>
            </w:r>
          </w:p>
        </w:tc>
        <w:tc>
          <w:tcPr>
            <w:tcW w:w="1701" w:type="dxa"/>
            <w:gridSpan w:val="3"/>
            <w:tcBorders>
              <w:top w:val="single" w:sz="4" w:space="0" w:color="auto"/>
              <w:left w:val="single" w:sz="4" w:space="0" w:color="auto"/>
              <w:bottom w:val="single" w:sz="4" w:space="0" w:color="auto"/>
              <w:right w:val="single" w:sz="4" w:space="0" w:color="auto"/>
            </w:tcBorders>
            <w:hideMark/>
          </w:tcPr>
          <w:p w14:paraId="5F05242D"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hideMark/>
          </w:tcPr>
          <w:p w14:paraId="6349B0A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 м/2 роб</w:t>
            </w:r>
          </w:p>
        </w:tc>
        <w:tc>
          <w:tcPr>
            <w:tcW w:w="1842" w:type="dxa"/>
            <w:tcBorders>
              <w:top w:val="single" w:sz="4" w:space="0" w:color="auto"/>
              <w:left w:val="single" w:sz="4" w:space="0" w:color="auto"/>
              <w:bottom w:val="single" w:sz="4" w:space="0" w:color="auto"/>
              <w:right w:val="single" w:sz="4" w:space="0" w:color="auto"/>
            </w:tcBorders>
          </w:tcPr>
          <w:p w14:paraId="1D0BF75A"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6F1D0000"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tc>
      </w:tr>
      <w:tr w:rsidR="000E68A5" w:rsidRPr="00552BA9" w14:paraId="4E1705A1"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7F73AC0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5</w:t>
            </w:r>
          </w:p>
        </w:tc>
        <w:tc>
          <w:tcPr>
            <w:tcW w:w="5960" w:type="dxa"/>
            <w:tcBorders>
              <w:top w:val="single" w:sz="4" w:space="0" w:color="auto"/>
              <w:left w:val="single" w:sz="4" w:space="0" w:color="auto"/>
              <w:bottom w:val="single" w:sz="4" w:space="0" w:color="auto"/>
              <w:right w:val="single" w:sz="4" w:space="0" w:color="auto"/>
            </w:tcBorders>
            <w:hideMark/>
          </w:tcPr>
          <w:p w14:paraId="139B4BD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Обласна виставка-конкурс писанкарства «Різдвяна писанка»</w:t>
            </w:r>
          </w:p>
        </w:tc>
        <w:tc>
          <w:tcPr>
            <w:tcW w:w="1701" w:type="dxa"/>
            <w:gridSpan w:val="3"/>
            <w:tcBorders>
              <w:top w:val="single" w:sz="4" w:space="0" w:color="auto"/>
              <w:left w:val="single" w:sz="4" w:space="0" w:color="auto"/>
              <w:bottom w:val="single" w:sz="4" w:space="0" w:color="auto"/>
              <w:right w:val="single" w:sz="4" w:space="0" w:color="auto"/>
            </w:tcBorders>
            <w:hideMark/>
          </w:tcPr>
          <w:p w14:paraId="47B8E25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hideMark/>
          </w:tcPr>
          <w:p w14:paraId="1AD0647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______</w:t>
            </w:r>
          </w:p>
        </w:tc>
        <w:tc>
          <w:tcPr>
            <w:tcW w:w="1842" w:type="dxa"/>
            <w:tcBorders>
              <w:top w:val="single" w:sz="4" w:space="0" w:color="auto"/>
              <w:left w:val="single" w:sz="4" w:space="0" w:color="auto"/>
              <w:bottom w:val="single" w:sz="4" w:space="0" w:color="auto"/>
              <w:right w:val="single" w:sz="4" w:space="0" w:color="auto"/>
            </w:tcBorders>
          </w:tcPr>
          <w:p w14:paraId="47AB3E43"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F80750C"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tc>
      </w:tr>
      <w:tr w:rsidR="000E68A5" w:rsidRPr="00552BA9" w14:paraId="60931F1C"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643FDB2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6</w:t>
            </w:r>
          </w:p>
        </w:tc>
        <w:tc>
          <w:tcPr>
            <w:tcW w:w="5960" w:type="dxa"/>
            <w:tcBorders>
              <w:top w:val="single" w:sz="4" w:space="0" w:color="auto"/>
              <w:left w:val="single" w:sz="4" w:space="0" w:color="auto"/>
              <w:bottom w:val="single" w:sz="4" w:space="0" w:color="auto"/>
              <w:right w:val="single" w:sz="4" w:space="0" w:color="auto"/>
            </w:tcBorders>
            <w:hideMark/>
          </w:tcPr>
          <w:p w14:paraId="00C6ABE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Всеукраїнський конкурс творчих робіт «Новорічна композиція»</w:t>
            </w:r>
          </w:p>
        </w:tc>
        <w:tc>
          <w:tcPr>
            <w:tcW w:w="1701" w:type="dxa"/>
            <w:gridSpan w:val="3"/>
            <w:tcBorders>
              <w:top w:val="single" w:sz="4" w:space="0" w:color="auto"/>
              <w:left w:val="single" w:sz="4" w:space="0" w:color="auto"/>
              <w:bottom w:val="single" w:sz="4" w:space="0" w:color="auto"/>
              <w:right w:val="single" w:sz="4" w:space="0" w:color="auto"/>
            </w:tcBorders>
            <w:hideMark/>
          </w:tcPr>
          <w:p w14:paraId="60BD7CC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13</w:t>
            </w:r>
          </w:p>
        </w:tc>
        <w:tc>
          <w:tcPr>
            <w:tcW w:w="1985" w:type="dxa"/>
            <w:gridSpan w:val="2"/>
            <w:tcBorders>
              <w:top w:val="single" w:sz="4" w:space="0" w:color="auto"/>
              <w:left w:val="single" w:sz="4" w:space="0" w:color="auto"/>
              <w:bottom w:val="single" w:sz="4" w:space="0" w:color="auto"/>
              <w:right w:val="single" w:sz="4" w:space="0" w:color="auto"/>
            </w:tcBorders>
            <w:hideMark/>
          </w:tcPr>
          <w:p w14:paraId="6067EF0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 м/7роб</w:t>
            </w:r>
          </w:p>
          <w:p w14:paraId="0E49A89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 м/2 роб</w:t>
            </w:r>
          </w:p>
          <w:p w14:paraId="3AD5D33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ІІІ м/2 роб</w:t>
            </w:r>
          </w:p>
        </w:tc>
        <w:tc>
          <w:tcPr>
            <w:tcW w:w="1842" w:type="dxa"/>
            <w:tcBorders>
              <w:top w:val="single" w:sz="4" w:space="0" w:color="auto"/>
              <w:left w:val="single" w:sz="4" w:space="0" w:color="auto"/>
              <w:bottom w:val="single" w:sz="4" w:space="0" w:color="auto"/>
              <w:right w:val="single" w:sz="4" w:space="0" w:color="auto"/>
            </w:tcBorders>
          </w:tcPr>
          <w:p w14:paraId="3815CD50"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7723D18"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p w14:paraId="349EA30D"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Тільна І.В.</w:t>
            </w:r>
          </w:p>
          <w:p w14:paraId="44E201B0"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Матерновська В.В.</w:t>
            </w:r>
          </w:p>
          <w:p w14:paraId="2D67A038"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Торяник Т.А.,</w:t>
            </w:r>
          </w:p>
          <w:p w14:paraId="7B7A51AB"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Однороб І.І.</w:t>
            </w:r>
          </w:p>
          <w:p w14:paraId="1E9BF85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i/>
                <w:sz w:val="24"/>
                <w:szCs w:val="24"/>
              </w:rPr>
              <w:lastRenderedPageBreak/>
              <w:t>Фартушко І.Ю.</w:t>
            </w:r>
          </w:p>
        </w:tc>
      </w:tr>
      <w:tr w:rsidR="000E68A5" w:rsidRPr="00552BA9" w14:paraId="2DBC8328"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071D588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lastRenderedPageBreak/>
              <w:t>7</w:t>
            </w:r>
          </w:p>
        </w:tc>
        <w:tc>
          <w:tcPr>
            <w:tcW w:w="5960" w:type="dxa"/>
            <w:tcBorders>
              <w:top w:val="single" w:sz="4" w:space="0" w:color="auto"/>
              <w:left w:val="single" w:sz="4" w:space="0" w:color="auto"/>
              <w:bottom w:val="single" w:sz="4" w:space="0" w:color="auto"/>
              <w:right w:val="single" w:sz="4" w:space="0" w:color="auto"/>
            </w:tcBorders>
            <w:hideMark/>
          </w:tcPr>
          <w:p w14:paraId="0BDA075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Всеукраїнський юнацький фестиваль «В об’єктиві натураліста»</w:t>
            </w:r>
          </w:p>
        </w:tc>
        <w:tc>
          <w:tcPr>
            <w:tcW w:w="1701" w:type="dxa"/>
            <w:gridSpan w:val="3"/>
            <w:tcBorders>
              <w:top w:val="single" w:sz="4" w:space="0" w:color="auto"/>
              <w:left w:val="single" w:sz="4" w:space="0" w:color="auto"/>
              <w:bottom w:val="single" w:sz="4" w:space="0" w:color="auto"/>
              <w:right w:val="single" w:sz="4" w:space="0" w:color="auto"/>
            </w:tcBorders>
            <w:hideMark/>
          </w:tcPr>
          <w:p w14:paraId="4658555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hideMark/>
          </w:tcPr>
          <w:p w14:paraId="45CEE86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 м/1роб</w:t>
            </w:r>
          </w:p>
        </w:tc>
        <w:tc>
          <w:tcPr>
            <w:tcW w:w="1842" w:type="dxa"/>
            <w:tcBorders>
              <w:top w:val="single" w:sz="4" w:space="0" w:color="auto"/>
              <w:left w:val="single" w:sz="4" w:space="0" w:color="auto"/>
              <w:bottom w:val="single" w:sz="4" w:space="0" w:color="auto"/>
              <w:right w:val="single" w:sz="4" w:space="0" w:color="auto"/>
            </w:tcBorders>
          </w:tcPr>
          <w:p w14:paraId="2DB6DD03"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5B497FE6"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Однороб І.І.</w:t>
            </w:r>
          </w:p>
        </w:tc>
      </w:tr>
      <w:tr w:rsidR="000E68A5" w:rsidRPr="00552BA9" w14:paraId="255F0631"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34005EE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8</w:t>
            </w:r>
          </w:p>
        </w:tc>
        <w:tc>
          <w:tcPr>
            <w:tcW w:w="5960" w:type="dxa"/>
            <w:tcBorders>
              <w:top w:val="single" w:sz="4" w:space="0" w:color="auto"/>
              <w:left w:val="single" w:sz="4" w:space="0" w:color="auto"/>
              <w:bottom w:val="single" w:sz="4" w:space="0" w:color="auto"/>
              <w:right w:val="single" w:sz="4" w:space="0" w:color="auto"/>
            </w:tcBorders>
            <w:hideMark/>
          </w:tcPr>
          <w:p w14:paraId="0D44FDA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Обласна виставка дитячого малюнка «Мій біль – Афганістан»</w:t>
            </w:r>
          </w:p>
        </w:tc>
        <w:tc>
          <w:tcPr>
            <w:tcW w:w="1701" w:type="dxa"/>
            <w:gridSpan w:val="3"/>
            <w:tcBorders>
              <w:top w:val="single" w:sz="4" w:space="0" w:color="auto"/>
              <w:left w:val="single" w:sz="4" w:space="0" w:color="auto"/>
              <w:bottom w:val="single" w:sz="4" w:space="0" w:color="auto"/>
              <w:right w:val="single" w:sz="4" w:space="0" w:color="auto"/>
            </w:tcBorders>
            <w:hideMark/>
          </w:tcPr>
          <w:p w14:paraId="2AC3218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hideMark/>
          </w:tcPr>
          <w:p w14:paraId="1AE9B3D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 м/2 роб</w:t>
            </w:r>
          </w:p>
        </w:tc>
        <w:tc>
          <w:tcPr>
            <w:tcW w:w="1842" w:type="dxa"/>
            <w:tcBorders>
              <w:top w:val="single" w:sz="4" w:space="0" w:color="auto"/>
              <w:left w:val="single" w:sz="4" w:space="0" w:color="auto"/>
              <w:bottom w:val="single" w:sz="4" w:space="0" w:color="auto"/>
              <w:right w:val="single" w:sz="4" w:space="0" w:color="auto"/>
            </w:tcBorders>
          </w:tcPr>
          <w:p w14:paraId="12A55F15"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6D3D5489"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Матерновська В.В.</w:t>
            </w:r>
          </w:p>
          <w:p w14:paraId="64E0F68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i/>
                <w:sz w:val="24"/>
                <w:szCs w:val="24"/>
              </w:rPr>
              <w:t>Тільна І.В.</w:t>
            </w:r>
          </w:p>
        </w:tc>
      </w:tr>
      <w:tr w:rsidR="000E68A5" w:rsidRPr="00552BA9" w14:paraId="5545C30D"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497D5B8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9</w:t>
            </w:r>
          </w:p>
        </w:tc>
        <w:tc>
          <w:tcPr>
            <w:tcW w:w="5960" w:type="dxa"/>
            <w:tcBorders>
              <w:top w:val="single" w:sz="4" w:space="0" w:color="auto"/>
              <w:left w:val="single" w:sz="4" w:space="0" w:color="auto"/>
              <w:bottom w:val="single" w:sz="4" w:space="0" w:color="auto"/>
              <w:right w:val="single" w:sz="4" w:space="0" w:color="auto"/>
            </w:tcBorders>
            <w:hideMark/>
          </w:tcPr>
          <w:p w14:paraId="692CCF5C"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Всеукраїнський конкурс дитячих малюнків та робіт декоративно-прикладної творчості на протипожежну та техногенну тематику</w:t>
            </w:r>
          </w:p>
        </w:tc>
        <w:tc>
          <w:tcPr>
            <w:tcW w:w="1701" w:type="dxa"/>
            <w:gridSpan w:val="3"/>
            <w:tcBorders>
              <w:top w:val="single" w:sz="4" w:space="0" w:color="auto"/>
              <w:left w:val="single" w:sz="4" w:space="0" w:color="auto"/>
              <w:bottom w:val="single" w:sz="4" w:space="0" w:color="auto"/>
              <w:right w:val="single" w:sz="4" w:space="0" w:color="auto"/>
            </w:tcBorders>
            <w:hideMark/>
          </w:tcPr>
          <w:p w14:paraId="771BF8A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hideMark/>
          </w:tcPr>
          <w:p w14:paraId="071EFEA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ІІІ м/1 роб</w:t>
            </w:r>
          </w:p>
        </w:tc>
        <w:tc>
          <w:tcPr>
            <w:tcW w:w="1842" w:type="dxa"/>
            <w:tcBorders>
              <w:top w:val="single" w:sz="4" w:space="0" w:color="auto"/>
              <w:left w:val="single" w:sz="4" w:space="0" w:color="auto"/>
              <w:bottom w:val="single" w:sz="4" w:space="0" w:color="auto"/>
              <w:right w:val="single" w:sz="4" w:space="0" w:color="auto"/>
            </w:tcBorders>
          </w:tcPr>
          <w:p w14:paraId="4B1C1A5E"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02C6FDA"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Гладка В.М.</w:t>
            </w:r>
          </w:p>
          <w:p w14:paraId="13CBC0A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Матерновська В.В,</w:t>
            </w:r>
          </w:p>
          <w:p w14:paraId="0AAACB4B"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Грибенюк О.О.</w:t>
            </w:r>
          </w:p>
        </w:tc>
      </w:tr>
      <w:tr w:rsidR="000E68A5" w:rsidRPr="00552BA9" w14:paraId="37E7BDBE"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7058BC8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10</w:t>
            </w:r>
          </w:p>
        </w:tc>
        <w:tc>
          <w:tcPr>
            <w:tcW w:w="5960" w:type="dxa"/>
            <w:tcBorders>
              <w:top w:val="single" w:sz="4" w:space="0" w:color="auto"/>
              <w:left w:val="single" w:sz="4" w:space="0" w:color="auto"/>
              <w:bottom w:val="single" w:sz="4" w:space="0" w:color="auto"/>
              <w:right w:val="single" w:sz="4" w:space="0" w:color="auto"/>
            </w:tcBorders>
            <w:hideMark/>
          </w:tcPr>
          <w:p w14:paraId="1744D1EC"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Обласна фотовиставка «Територія пригод»</w:t>
            </w:r>
          </w:p>
        </w:tc>
        <w:tc>
          <w:tcPr>
            <w:tcW w:w="1701" w:type="dxa"/>
            <w:gridSpan w:val="3"/>
            <w:tcBorders>
              <w:top w:val="single" w:sz="4" w:space="0" w:color="auto"/>
              <w:left w:val="single" w:sz="4" w:space="0" w:color="auto"/>
              <w:bottom w:val="single" w:sz="4" w:space="0" w:color="auto"/>
              <w:right w:val="single" w:sz="4" w:space="0" w:color="auto"/>
            </w:tcBorders>
            <w:hideMark/>
          </w:tcPr>
          <w:p w14:paraId="4636069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hideMark/>
          </w:tcPr>
          <w:p w14:paraId="21A820C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 м/4 роб</w:t>
            </w:r>
          </w:p>
        </w:tc>
        <w:tc>
          <w:tcPr>
            <w:tcW w:w="1842" w:type="dxa"/>
            <w:tcBorders>
              <w:top w:val="single" w:sz="4" w:space="0" w:color="auto"/>
              <w:left w:val="single" w:sz="4" w:space="0" w:color="auto"/>
              <w:bottom w:val="single" w:sz="4" w:space="0" w:color="auto"/>
              <w:right w:val="single" w:sz="4" w:space="0" w:color="auto"/>
            </w:tcBorders>
          </w:tcPr>
          <w:p w14:paraId="49FF5707"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63BA795D"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Однороб І.І.</w:t>
            </w:r>
          </w:p>
          <w:p w14:paraId="03CECC1E"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Желновач А.В.</w:t>
            </w:r>
          </w:p>
          <w:p w14:paraId="2F793A85"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Тільна І.В.</w:t>
            </w:r>
          </w:p>
          <w:p w14:paraId="58C6CCD1"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p w14:paraId="5DAC593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Драна Т.Г.</w:t>
            </w:r>
          </w:p>
        </w:tc>
      </w:tr>
      <w:tr w:rsidR="000E68A5" w:rsidRPr="00552BA9" w14:paraId="0FA26D96"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5066FA4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11</w:t>
            </w:r>
          </w:p>
        </w:tc>
        <w:tc>
          <w:tcPr>
            <w:tcW w:w="5960" w:type="dxa"/>
            <w:tcBorders>
              <w:top w:val="single" w:sz="4" w:space="0" w:color="auto"/>
              <w:left w:val="single" w:sz="4" w:space="0" w:color="auto"/>
              <w:bottom w:val="single" w:sz="4" w:space="0" w:color="auto"/>
              <w:right w:val="single" w:sz="4" w:space="0" w:color="auto"/>
            </w:tcBorders>
            <w:hideMark/>
          </w:tcPr>
          <w:p w14:paraId="199CC1AD"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Акція «Молодь за здоровий спосіб життя»</w:t>
            </w:r>
          </w:p>
        </w:tc>
        <w:tc>
          <w:tcPr>
            <w:tcW w:w="1701" w:type="dxa"/>
            <w:gridSpan w:val="3"/>
            <w:tcBorders>
              <w:top w:val="single" w:sz="4" w:space="0" w:color="auto"/>
              <w:left w:val="single" w:sz="4" w:space="0" w:color="auto"/>
              <w:bottom w:val="single" w:sz="4" w:space="0" w:color="auto"/>
              <w:right w:val="single" w:sz="4" w:space="0" w:color="auto"/>
            </w:tcBorders>
            <w:hideMark/>
          </w:tcPr>
          <w:p w14:paraId="2DBEC6B1"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hideMark/>
          </w:tcPr>
          <w:p w14:paraId="0AD93AA9"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 м/2 роб</w:t>
            </w:r>
          </w:p>
        </w:tc>
        <w:tc>
          <w:tcPr>
            <w:tcW w:w="1842" w:type="dxa"/>
            <w:tcBorders>
              <w:top w:val="single" w:sz="4" w:space="0" w:color="auto"/>
              <w:left w:val="single" w:sz="4" w:space="0" w:color="auto"/>
              <w:bottom w:val="single" w:sz="4" w:space="0" w:color="auto"/>
              <w:right w:val="single" w:sz="4" w:space="0" w:color="auto"/>
            </w:tcBorders>
          </w:tcPr>
          <w:p w14:paraId="4AAC2E60" w14:textId="77777777" w:rsidR="000E68A5" w:rsidRPr="00552BA9" w:rsidRDefault="000E68A5" w:rsidP="00552BA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A7BEF91"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tc>
      </w:tr>
      <w:tr w:rsidR="000E68A5" w:rsidRPr="00552BA9" w14:paraId="78CDF410"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6552DA26"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12</w:t>
            </w:r>
          </w:p>
        </w:tc>
        <w:tc>
          <w:tcPr>
            <w:tcW w:w="5960" w:type="dxa"/>
            <w:tcBorders>
              <w:top w:val="single" w:sz="4" w:space="0" w:color="auto"/>
              <w:left w:val="single" w:sz="4" w:space="0" w:color="auto"/>
              <w:bottom w:val="single" w:sz="4" w:space="0" w:color="auto"/>
              <w:right w:val="single" w:sz="4" w:space="0" w:color="auto"/>
            </w:tcBorders>
            <w:hideMark/>
          </w:tcPr>
          <w:p w14:paraId="3687C8A9"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Обласний відкритий фестиваль дитячої художньої творчості «Таланти третього тисячоліття»</w:t>
            </w:r>
          </w:p>
        </w:tc>
        <w:tc>
          <w:tcPr>
            <w:tcW w:w="1701" w:type="dxa"/>
            <w:gridSpan w:val="3"/>
            <w:tcBorders>
              <w:top w:val="single" w:sz="4" w:space="0" w:color="auto"/>
              <w:left w:val="single" w:sz="4" w:space="0" w:color="auto"/>
              <w:bottom w:val="single" w:sz="4" w:space="0" w:color="auto"/>
              <w:right w:val="single" w:sz="4" w:space="0" w:color="auto"/>
            </w:tcBorders>
            <w:hideMark/>
          </w:tcPr>
          <w:p w14:paraId="1229C19B"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hideMark/>
          </w:tcPr>
          <w:p w14:paraId="66F5125A"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 м/1 роб</w:t>
            </w:r>
          </w:p>
        </w:tc>
        <w:tc>
          <w:tcPr>
            <w:tcW w:w="1842" w:type="dxa"/>
            <w:tcBorders>
              <w:top w:val="single" w:sz="4" w:space="0" w:color="auto"/>
              <w:left w:val="single" w:sz="4" w:space="0" w:color="auto"/>
              <w:bottom w:val="single" w:sz="4" w:space="0" w:color="auto"/>
              <w:right w:val="single" w:sz="4" w:space="0" w:color="auto"/>
            </w:tcBorders>
          </w:tcPr>
          <w:p w14:paraId="62CDE5A1" w14:textId="77777777" w:rsidR="000E68A5" w:rsidRPr="00552BA9" w:rsidRDefault="000E68A5" w:rsidP="00552BA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FEF30A7"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Велентій С.В.</w:t>
            </w:r>
          </w:p>
          <w:p w14:paraId="662A1E01"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Сербіна В.А.</w:t>
            </w:r>
          </w:p>
        </w:tc>
      </w:tr>
      <w:tr w:rsidR="000E68A5" w:rsidRPr="00552BA9" w14:paraId="3F790CF1"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1018F2A4"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13</w:t>
            </w:r>
          </w:p>
        </w:tc>
        <w:tc>
          <w:tcPr>
            <w:tcW w:w="5960" w:type="dxa"/>
            <w:tcBorders>
              <w:top w:val="single" w:sz="4" w:space="0" w:color="auto"/>
              <w:left w:val="single" w:sz="4" w:space="0" w:color="auto"/>
              <w:bottom w:val="single" w:sz="4" w:space="0" w:color="auto"/>
              <w:right w:val="single" w:sz="4" w:space="0" w:color="auto"/>
            </w:tcBorders>
            <w:hideMark/>
          </w:tcPr>
          <w:p w14:paraId="2821358D"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Всеукраїнська виставка-конкурс</w:t>
            </w:r>
          </w:p>
          <w:p w14:paraId="1D103000"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декоративно-ужиткового мистецтва «Знай і люби свій край»</w:t>
            </w:r>
          </w:p>
        </w:tc>
        <w:tc>
          <w:tcPr>
            <w:tcW w:w="1701" w:type="dxa"/>
            <w:gridSpan w:val="3"/>
            <w:tcBorders>
              <w:top w:val="single" w:sz="4" w:space="0" w:color="auto"/>
              <w:left w:val="single" w:sz="4" w:space="0" w:color="auto"/>
              <w:bottom w:val="single" w:sz="4" w:space="0" w:color="auto"/>
              <w:right w:val="single" w:sz="4" w:space="0" w:color="auto"/>
            </w:tcBorders>
            <w:hideMark/>
          </w:tcPr>
          <w:p w14:paraId="110E384F"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12</w:t>
            </w:r>
          </w:p>
        </w:tc>
        <w:tc>
          <w:tcPr>
            <w:tcW w:w="1985" w:type="dxa"/>
            <w:gridSpan w:val="2"/>
            <w:tcBorders>
              <w:top w:val="single" w:sz="4" w:space="0" w:color="auto"/>
              <w:left w:val="single" w:sz="4" w:space="0" w:color="auto"/>
              <w:bottom w:val="single" w:sz="4" w:space="0" w:color="auto"/>
              <w:right w:val="single" w:sz="4" w:space="0" w:color="auto"/>
            </w:tcBorders>
            <w:hideMark/>
          </w:tcPr>
          <w:p w14:paraId="6992ED0A"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 м/6 роб</w:t>
            </w:r>
          </w:p>
          <w:p w14:paraId="449C7744"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ІІ м/6 роб</w:t>
            </w:r>
          </w:p>
        </w:tc>
        <w:tc>
          <w:tcPr>
            <w:tcW w:w="1842" w:type="dxa"/>
            <w:tcBorders>
              <w:top w:val="single" w:sz="4" w:space="0" w:color="auto"/>
              <w:left w:val="single" w:sz="4" w:space="0" w:color="auto"/>
              <w:bottom w:val="single" w:sz="4" w:space="0" w:color="auto"/>
              <w:right w:val="single" w:sz="4" w:space="0" w:color="auto"/>
            </w:tcBorders>
            <w:hideMark/>
          </w:tcPr>
          <w:p w14:paraId="4198555A"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ІІ м/ 1роб</w:t>
            </w:r>
          </w:p>
        </w:tc>
        <w:tc>
          <w:tcPr>
            <w:tcW w:w="3261" w:type="dxa"/>
            <w:tcBorders>
              <w:top w:val="single" w:sz="4" w:space="0" w:color="auto"/>
              <w:left w:val="single" w:sz="4" w:space="0" w:color="auto"/>
              <w:bottom w:val="single" w:sz="4" w:space="0" w:color="auto"/>
              <w:right w:val="single" w:sz="4" w:space="0" w:color="auto"/>
            </w:tcBorders>
            <w:hideMark/>
          </w:tcPr>
          <w:p w14:paraId="0C0F3BE2"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i/>
                <w:sz w:val="24"/>
                <w:szCs w:val="24"/>
              </w:rPr>
              <w:t>Сербіна В.А</w:t>
            </w:r>
            <w:r w:rsidRPr="00552BA9">
              <w:rPr>
                <w:rFonts w:ascii="Times New Roman" w:hAnsi="Times New Roman" w:cs="Times New Roman"/>
                <w:sz w:val="24"/>
                <w:szCs w:val="24"/>
              </w:rPr>
              <w:t>.</w:t>
            </w:r>
          </w:p>
        </w:tc>
      </w:tr>
      <w:tr w:rsidR="000E68A5" w:rsidRPr="00552BA9" w14:paraId="49FC724F" w14:textId="77777777" w:rsidTr="00B6571D">
        <w:trPr>
          <w:trHeight w:val="415"/>
        </w:trPr>
        <w:tc>
          <w:tcPr>
            <w:tcW w:w="572" w:type="dxa"/>
            <w:tcBorders>
              <w:top w:val="single" w:sz="4" w:space="0" w:color="auto"/>
              <w:left w:val="single" w:sz="4" w:space="0" w:color="auto"/>
              <w:bottom w:val="single" w:sz="4" w:space="0" w:color="auto"/>
              <w:right w:val="single" w:sz="4" w:space="0" w:color="auto"/>
            </w:tcBorders>
            <w:hideMark/>
          </w:tcPr>
          <w:p w14:paraId="21F24A1A"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14</w:t>
            </w:r>
          </w:p>
        </w:tc>
        <w:tc>
          <w:tcPr>
            <w:tcW w:w="5960" w:type="dxa"/>
            <w:tcBorders>
              <w:top w:val="single" w:sz="4" w:space="0" w:color="auto"/>
              <w:left w:val="single" w:sz="4" w:space="0" w:color="auto"/>
              <w:bottom w:val="single" w:sz="4" w:space="0" w:color="auto"/>
              <w:right w:val="single" w:sz="4" w:space="0" w:color="auto"/>
            </w:tcBorders>
            <w:hideMark/>
          </w:tcPr>
          <w:p w14:paraId="67118509"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 xml:space="preserve">Обласна виставка-конкурс писанкарства Українська великодня писанка» </w:t>
            </w:r>
          </w:p>
        </w:tc>
        <w:tc>
          <w:tcPr>
            <w:tcW w:w="1701" w:type="dxa"/>
            <w:gridSpan w:val="3"/>
            <w:tcBorders>
              <w:top w:val="single" w:sz="4" w:space="0" w:color="auto"/>
              <w:left w:val="single" w:sz="4" w:space="0" w:color="auto"/>
              <w:bottom w:val="single" w:sz="4" w:space="0" w:color="auto"/>
              <w:right w:val="single" w:sz="4" w:space="0" w:color="auto"/>
            </w:tcBorders>
            <w:hideMark/>
          </w:tcPr>
          <w:p w14:paraId="26298FF3"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13</w:t>
            </w:r>
          </w:p>
        </w:tc>
        <w:tc>
          <w:tcPr>
            <w:tcW w:w="1985" w:type="dxa"/>
            <w:gridSpan w:val="2"/>
            <w:tcBorders>
              <w:top w:val="single" w:sz="4" w:space="0" w:color="auto"/>
              <w:left w:val="single" w:sz="4" w:space="0" w:color="auto"/>
              <w:bottom w:val="single" w:sz="4" w:space="0" w:color="auto"/>
              <w:right w:val="single" w:sz="4" w:space="0" w:color="auto"/>
            </w:tcBorders>
            <w:hideMark/>
          </w:tcPr>
          <w:p w14:paraId="2384236A"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 м/3 роб</w:t>
            </w:r>
          </w:p>
          <w:p w14:paraId="1F4F4D96"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ІІ м/4 роб</w:t>
            </w:r>
          </w:p>
          <w:p w14:paraId="4060302F"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ІІІ м/5 роб</w:t>
            </w:r>
          </w:p>
        </w:tc>
        <w:tc>
          <w:tcPr>
            <w:tcW w:w="1842" w:type="dxa"/>
            <w:tcBorders>
              <w:top w:val="single" w:sz="4" w:space="0" w:color="auto"/>
              <w:left w:val="single" w:sz="4" w:space="0" w:color="auto"/>
              <w:bottom w:val="single" w:sz="4" w:space="0" w:color="auto"/>
              <w:right w:val="single" w:sz="4" w:space="0" w:color="auto"/>
            </w:tcBorders>
          </w:tcPr>
          <w:p w14:paraId="452559DC" w14:textId="77777777" w:rsidR="000E68A5" w:rsidRPr="00552BA9" w:rsidRDefault="000E68A5" w:rsidP="00552BA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4F51E25"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p w14:paraId="0A924763"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Гладка В.М.</w:t>
            </w:r>
          </w:p>
          <w:p w14:paraId="28C9618E"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Тільна І.В.</w:t>
            </w:r>
          </w:p>
          <w:p w14:paraId="50B04E17"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lastRenderedPageBreak/>
              <w:t>Грибенюк О.О.</w:t>
            </w:r>
          </w:p>
          <w:p w14:paraId="16B0A977"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Фартушко І.Ю.</w:t>
            </w:r>
          </w:p>
          <w:p w14:paraId="1261FD4B"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Матерновська В.В.</w:t>
            </w:r>
          </w:p>
          <w:p w14:paraId="543EEF86"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 xml:space="preserve">Лучка </w:t>
            </w:r>
            <w:proofErr w:type="gramStart"/>
            <w:r w:rsidRPr="00552BA9">
              <w:rPr>
                <w:rFonts w:ascii="Times New Roman" w:hAnsi="Times New Roman" w:cs="Times New Roman"/>
                <w:i/>
                <w:sz w:val="24"/>
                <w:szCs w:val="24"/>
              </w:rPr>
              <w:t>Р.П</w:t>
            </w:r>
            <w:proofErr w:type="gramEnd"/>
          </w:p>
          <w:p w14:paraId="0D77DA40"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Івахненко О.М.</w:t>
            </w:r>
          </w:p>
        </w:tc>
      </w:tr>
      <w:tr w:rsidR="000E68A5" w:rsidRPr="00552BA9" w14:paraId="24CC8826"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74BA2F37"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lastRenderedPageBreak/>
              <w:t>15</w:t>
            </w:r>
          </w:p>
        </w:tc>
        <w:tc>
          <w:tcPr>
            <w:tcW w:w="5960" w:type="dxa"/>
            <w:tcBorders>
              <w:top w:val="single" w:sz="4" w:space="0" w:color="auto"/>
              <w:left w:val="single" w:sz="4" w:space="0" w:color="auto"/>
              <w:bottom w:val="single" w:sz="4" w:space="0" w:color="auto"/>
              <w:right w:val="single" w:sz="4" w:space="0" w:color="auto"/>
            </w:tcBorders>
            <w:hideMark/>
          </w:tcPr>
          <w:p w14:paraId="25B24E1D"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Обласна виставка-акція «</w:t>
            </w:r>
            <w:r w:rsidRPr="00552BA9">
              <w:rPr>
                <w:rFonts w:ascii="Times New Roman" w:hAnsi="Times New Roman" w:cs="Times New Roman"/>
                <w:sz w:val="24"/>
                <w:szCs w:val="24"/>
                <w:lang w:val="en-US"/>
              </w:rPr>
              <w:t>SOS</w:t>
            </w:r>
            <w:r w:rsidRPr="00552BA9">
              <w:rPr>
                <w:rFonts w:ascii="Times New Roman" w:hAnsi="Times New Roman" w:cs="Times New Roman"/>
                <w:sz w:val="24"/>
                <w:szCs w:val="24"/>
              </w:rPr>
              <w:t>-вернісаж, або друге життя відходів»</w:t>
            </w:r>
          </w:p>
        </w:tc>
        <w:tc>
          <w:tcPr>
            <w:tcW w:w="1701" w:type="dxa"/>
            <w:gridSpan w:val="3"/>
            <w:tcBorders>
              <w:top w:val="single" w:sz="4" w:space="0" w:color="auto"/>
              <w:left w:val="single" w:sz="4" w:space="0" w:color="auto"/>
              <w:bottom w:val="single" w:sz="4" w:space="0" w:color="auto"/>
              <w:right w:val="single" w:sz="4" w:space="0" w:color="auto"/>
            </w:tcBorders>
            <w:hideMark/>
          </w:tcPr>
          <w:p w14:paraId="446B6F33"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18</w:t>
            </w:r>
          </w:p>
        </w:tc>
        <w:tc>
          <w:tcPr>
            <w:tcW w:w="1985" w:type="dxa"/>
            <w:gridSpan w:val="2"/>
            <w:tcBorders>
              <w:top w:val="single" w:sz="4" w:space="0" w:color="auto"/>
              <w:left w:val="single" w:sz="4" w:space="0" w:color="auto"/>
              <w:bottom w:val="single" w:sz="4" w:space="0" w:color="auto"/>
              <w:right w:val="single" w:sz="4" w:space="0" w:color="auto"/>
            </w:tcBorders>
            <w:hideMark/>
          </w:tcPr>
          <w:p w14:paraId="6895C800"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 м/3 роб</w:t>
            </w:r>
          </w:p>
        </w:tc>
        <w:tc>
          <w:tcPr>
            <w:tcW w:w="1842" w:type="dxa"/>
            <w:tcBorders>
              <w:top w:val="single" w:sz="4" w:space="0" w:color="auto"/>
              <w:left w:val="single" w:sz="4" w:space="0" w:color="auto"/>
              <w:bottom w:val="single" w:sz="4" w:space="0" w:color="auto"/>
              <w:right w:val="single" w:sz="4" w:space="0" w:color="auto"/>
            </w:tcBorders>
          </w:tcPr>
          <w:p w14:paraId="552684FC" w14:textId="77777777" w:rsidR="000E68A5" w:rsidRPr="00552BA9" w:rsidRDefault="000E68A5" w:rsidP="00552BA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1C8A159"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 xml:space="preserve">Гладка В.М. </w:t>
            </w:r>
          </w:p>
          <w:p w14:paraId="48E29917" w14:textId="77777777" w:rsidR="000E68A5" w:rsidRPr="00552BA9" w:rsidRDefault="000E68A5" w:rsidP="00552BA9">
            <w:pPr>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p w14:paraId="3817E551"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Тільна І.В.</w:t>
            </w:r>
          </w:p>
          <w:p w14:paraId="07C525BA"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Лучка Р.П.</w:t>
            </w:r>
          </w:p>
          <w:p w14:paraId="3145071F"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Фартушко І.Ю.</w:t>
            </w:r>
          </w:p>
          <w:p w14:paraId="402EECBB"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Грибенюк О.О.</w:t>
            </w:r>
          </w:p>
          <w:p w14:paraId="633C8BD0" w14:textId="77777777" w:rsidR="000E68A5" w:rsidRPr="00552BA9" w:rsidRDefault="000E68A5" w:rsidP="00552BA9">
            <w:pPr>
              <w:jc w:val="both"/>
              <w:rPr>
                <w:rFonts w:ascii="Times New Roman" w:hAnsi="Times New Roman" w:cs="Times New Roman"/>
                <w:sz w:val="24"/>
                <w:szCs w:val="24"/>
              </w:rPr>
            </w:pPr>
          </w:p>
        </w:tc>
      </w:tr>
      <w:tr w:rsidR="000E68A5" w:rsidRPr="00552BA9" w14:paraId="68A1234B" w14:textId="77777777" w:rsidTr="00B6571D">
        <w:trPr>
          <w:trHeight w:val="777"/>
        </w:trPr>
        <w:tc>
          <w:tcPr>
            <w:tcW w:w="572" w:type="dxa"/>
            <w:tcBorders>
              <w:top w:val="single" w:sz="4" w:space="0" w:color="auto"/>
              <w:left w:val="single" w:sz="4" w:space="0" w:color="auto"/>
              <w:bottom w:val="single" w:sz="4" w:space="0" w:color="auto"/>
              <w:right w:val="single" w:sz="4" w:space="0" w:color="auto"/>
            </w:tcBorders>
            <w:hideMark/>
          </w:tcPr>
          <w:p w14:paraId="558FEE9F"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16</w:t>
            </w:r>
          </w:p>
        </w:tc>
        <w:tc>
          <w:tcPr>
            <w:tcW w:w="5960" w:type="dxa"/>
            <w:tcBorders>
              <w:top w:val="single" w:sz="4" w:space="0" w:color="auto"/>
              <w:left w:val="single" w:sz="4" w:space="0" w:color="auto"/>
              <w:bottom w:val="single" w:sz="4" w:space="0" w:color="auto"/>
              <w:right w:val="single" w:sz="4" w:space="0" w:color="auto"/>
            </w:tcBorders>
            <w:hideMark/>
          </w:tcPr>
          <w:p w14:paraId="0DC23B48" w14:textId="77777777" w:rsidR="000E68A5" w:rsidRPr="00552BA9" w:rsidRDefault="000E68A5" w:rsidP="00552BA9">
            <w:pPr>
              <w:jc w:val="both"/>
              <w:rPr>
                <w:rFonts w:ascii="Times New Roman" w:hAnsi="Times New Roman" w:cs="Times New Roman"/>
                <w:sz w:val="24"/>
                <w:szCs w:val="24"/>
              </w:rPr>
            </w:pPr>
            <w:r w:rsidRPr="00552BA9">
              <w:rPr>
                <w:rFonts w:ascii="Times New Roman" w:eastAsia="Calibri" w:hAnsi="Times New Roman" w:cs="Times New Roman"/>
                <w:sz w:val="24"/>
                <w:szCs w:val="24"/>
              </w:rPr>
              <w:t>Конкурс відеопривітань до Дня Соборності України</w:t>
            </w:r>
          </w:p>
        </w:tc>
        <w:tc>
          <w:tcPr>
            <w:tcW w:w="1701" w:type="dxa"/>
            <w:gridSpan w:val="3"/>
            <w:tcBorders>
              <w:top w:val="single" w:sz="4" w:space="0" w:color="auto"/>
              <w:left w:val="single" w:sz="4" w:space="0" w:color="auto"/>
              <w:bottom w:val="single" w:sz="4" w:space="0" w:color="auto"/>
              <w:right w:val="single" w:sz="4" w:space="0" w:color="auto"/>
            </w:tcBorders>
            <w:hideMark/>
          </w:tcPr>
          <w:p w14:paraId="6F68F3BF"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hideMark/>
          </w:tcPr>
          <w:p w14:paraId="285BE83D"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_______</w:t>
            </w:r>
          </w:p>
        </w:tc>
        <w:tc>
          <w:tcPr>
            <w:tcW w:w="1842" w:type="dxa"/>
            <w:tcBorders>
              <w:top w:val="single" w:sz="4" w:space="0" w:color="auto"/>
              <w:left w:val="single" w:sz="4" w:space="0" w:color="auto"/>
              <w:bottom w:val="single" w:sz="4" w:space="0" w:color="auto"/>
              <w:right w:val="single" w:sz="4" w:space="0" w:color="auto"/>
            </w:tcBorders>
          </w:tcPr>
          <w:p w14:paraId="68E93DC1" w14:textId="77777777" w:rsidR="000E68A5" w:rsidRPr="00552BA9" w:rsidRDefault="000E68A5" w:rsidP="00552BA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56F30DE6"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Гладка В.М.</w:t>
            </w:r>
          </w:p>
          <w:p w14:paraId="456902E7"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Кл. керівники</w:t>
            </w:r>
          </w:p>
        </w:tc>
      </w:tr>
      <w:tr w:rsidR="000E68A5" w:rsidRPr="00552BA9" w14:paraId="44C9034C" w14:textId="77777777" w:rsidTr="00B6571D">
        <w:trPr>
          <w:trHeight w:val="509"/>
        </w:trPr>
        <w:tc>
          <w:tcPr>
            <w:tcW w:w="15321" w:type="dxa"/>
            <w:gridSpan w:val="9"/>
            <w:tcBorders>
              <w:top w:val="single" w:sz="4" w:space="0" w:color="auto"/>
              <w:left w:val="single" w:sz="4" w:space="0" w:color="auto"/>
              <w:bottom w:val="single" w:sz="4" w:space="0" w:color="auto"/>
              <w:right w:val="single" w:sz="4" w:space="0" w:color="auto"/>
            </w:tcBorders>
            <w:hideMark/>
          </w:tcPr>
          <w:p w14:paraId="08D3EA1D"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Інші конкурси та заходи районного, обласного, всеукраїнського, міжнародного рівнів</w:t>
            </w:r>
          </w:p>
        </w:tc>
      </w:tr>
      <w:tr w:rsidR="000E68A5" w:rsidRPr="00552BA9" w14:paraId="08B4BD56" w14:textId="77777777" w:rsidTr="00A704E9">
        <w:trPr>
          <w:trHeight w:val="327"/>
        </w:trPr>
        <w:tc>
          <w:tcPr>
            <w:tcW w:w="572" w:type="dxa"/>
            <w:tcBorders>
              <w:top w:val="single" w:sz="4" w:space="0" w:color="auto"/>
              <w:left w:val="single" w:sz="4" w:space="0" w:color="auto"/>
              <w:bottom w:val="single" w:sz="4" w:space="0" w:color="auto"/>
              <w:right w:val="single" w:sz="4" w:space="0" w:color="auto"/>
            </w:tcBorders>
            <w:hideMark/>
          </w:tcPr>
          <w:p w14:paraId="6E904D41"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w:t>
            </w:r>
          </w:p>
          <w:p w14:paraId="30F09DDE"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з/п</w:t>
            </w:r>
          </w:p>
        </w:tc>
        <w:tc>
          <w:tcPr>
            <w:tcW w:w="6102" w:type="dxa"/>
            <w:gridSpan w:val="2"/>
            <w:tcBorders>
              <w:top w:val="single" w:sz="4" w:space="0" w:color="auto"/>
              <w:left w:val="single" w:sz="4" w:space="0" w:color="auto"/>
              <w:bottom w:val="single" w:sz="4" w:space="0" w:color="auto"/>
              <w:right w:val="single" w:sz="4" w:space="0" w:color="auto"/>
            </w:tcBorders>
            <w:hideMark/>
          </w:tcPr>
          <w:p w14:paraId="19E50CD1"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Назва конкурсу</w:t>
            </w:r>
          </w:p>
        </w:tc>
        <w:tc>
          <w:tcPr>
            <w:tcW w:w="2126" w:type="dxa"/>
            <w:gridSpan w:val="3"/>
            <w:tcBorders>
              <w:top w:val="single" w:sz="4" w:space="0" w:color="auto"/>
              <w:left w:val="single" w:sz="4" w:space="0" w:color="auto"/>
              <w:bottom w:val="single" w:sz="4" w:space="0" w:color="auto"/>
              <w:right w:val="single" w:sz="4" w:space="0" w:color="auto"/>
            </w:tcBorders>
            <w:hideMark/>
          </w:tcPr>
          <w:p w14:paraId="03296620"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 xml:space="preserve">К-сть </w:t>
            </w:r>
          </w:p>
          <w:p w14:paraId="663F95F1"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робіт</w:t>
            </w:r>
          </w:p>
        </w:tc>
        <w:tc>
          <w:tcPr>
            <w:tcW w:w="3260" w:type="dxa"/>
            <w:gridSpan w:val="2"/>
            <w:tcBorders>
              <w:top w:val="single" w:sz="4" w:space="0" w:color="auto"/>
              <w:left w:val="single" w:sz="4" w:space="0" w:color="auto"/>
              <w:bottom w:val="single" w:sz="4" w:space="0" w:color="auto"/>
              <w:right w:val="single" w:sz="4" w:space="0" w:color="auto"/>
            </w:tcBorders>
            <w:hideMark/>
          </w:tcPr>
          <w:p w14:paraId="306820DC"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Результат</w:t>
            </w:r>
          </w:p>
        </w:tc>
        <w:tc>
          <w:tcPr>
            <w:tcW w:w="3261" w:type="dxa"/>
            <w:tcBorders>
              <w:top w:val="single" w:sz="4" w:space="0" w:color="auto"/>
              <w:left w:val="single" w:sz="4" w:space="0" w:color="auto"/>
              <w:bottom w:val="single" w:sz="4" w:space="0" w:color="auto"/>
              <w:right w:val="single" w:sz="4" w:space="0" w:color="auto"/>
            </w:tcBorders>
            <w:hideMark/>
          </w:tcPr>
          <w:p w14:paraId="25C16E64"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Керівник</w:t>
            </w:r>
          </w:p>
        </w:tc>
      </w:tr>
      <w:tr w:rsidR="000E68A5" w:rsidRPr="00552BA9" w14:paraId="346FBCEC"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18D038E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17</w:t>
            </w:r>
          </w:p>
        </w:tc>
        <w:tc>
          <w:tcPr>
            <w:tcW w:w="6102" w:type="dxa"/>
            <w:gridSpan w:val="2"/>
            <w:tcBorders>
              <w:top w:val="single" w:sz="4" w:space="0" w:color="auto"/>
              <w:left w:val="single" w:sz="4" w:space="0" w:color="auto"/>
              <w:bottom w:val="single" w:sz="4" w:space="0" w:color="auto"/>
              <w:right w:val="single" w:sz="4" w:space="0" w:color="auto"/>
            </w:tcBorders>
            <w:hideMark/>
          </w:tcPr>
          <w:p w14:paraId="0723B34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«Українська революція: 100 років надії і боротьби»</w:t>
            </w:r>
          </w:p>
        </w:tc>
        <w:tc>
          <w:tcPr>
            <w:tcW w:w="2126" w:type="dxa"/>
            <w:gridSpan w:val="3"/>
            <w:tcBorders>
              <w:top w:val="single" w:sz="4" w:space="0" w:color="auto"/>
              <w:left w:val="single" w:sz="4" w:space="0" w:color="auto"/>
              <w:bottom w:val="single" w:sz="4" w:space="0" w:color="auto"/>
              <w:right w:val="single" w:sz="4" w:space="0" w:color="auto"/>
            </w:tcBorders>
            <w:hideMark/>
          </w:tcPr>
          <w:p w14:paraId="7FA1C84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hideMark/>
          </w:tcPr>
          <w:p w14:paraId="7C8DB7BD"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І м./2 роб., обл. етап </w:t>
            </w:r>
          </w:p>
          <w:p w14:paraId="63CECD6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 м/ 2 роб., всеукр. етап</w:t>
            </w:r>
          </w:p>
        </w:tc>
        <w:tc>
          <w:tcPr>
            <w:tcW w:w="3261" w:type="dxa"/>
            <w:tcBorders>
              <w:top w:val="single" w:sz="4" w:space="0" w:color="auto"/>
              <w:left w:val="single" w:sz="4" w:space="0" w:color="auto"/>
              <w:bottom w:val="single" w:sz="4" w:space="0" w:color="auto"/>
              <w:right w:val="single" w:sz="4" w:space="0" w:color="auto"/>
            </w:tcBorders>
            <w:hideMark/>
          </w:tcPr>
          <w:p w14:paraId="0FAB29D0" w14:textId="77777777" w:rsidR="000E68A5" w:rsidRPr="00552BA9" w:rsidRDefault="000E68A5" w:rsidP="00552BA9">
            <w:pPr>
              <w:spacing w:after="0"/>
              <w:jc w:val="both"/>
              <w:rPr>
                <w:rFonts w:ascii="Times New Roman" w:hAnsi="Times New Roman" w:cs="Times New Roman"/>
                <w:i/>
                <w:sz w:val="24"/>
                <w:szCs w:val="24"/>
              </w:rPr>
            </w:pPr>
            <w:proofErr w:type="gramStart"/>
            <w:r w:rsidRPr="00552BA9">
              <w:rPr>
                <w:rFonts w:ascii="Times New Roman" w:hAnsi="Times New Roman" w:cs="Times New Roman"/>
                <w:i/>
                <w:sz w:val="24"/>
                <w:szCs w:val="24"/>
              </w:rPr>
              <w:t>Свистун  Ю.М.</w:t>
            </w:r>
            <w:proofErr w:type="gramEnd"/>
          </w:p>
        </w:tc>
      </w:tr>
      <w:tr w:rsidR="000E68A5" w:rsidRPr="00552BA9" w14:paraId="4FDA4FD2"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3DAF719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18</w:t>
            </w:r>
          </w:p>
        </w:tc>
        <w:tc>
          <w:tcPr>
            <w:tcW w:w="6102" w:type="dxa"/>
            <w:gridSpan w:val="2"/>
            <w:tcBorders>
              <w:top w:val="single" w:sz="4" w:space="0" w:color="auto"/>
              <w:left w:val="single" w:sz="4" w:space="0" w:color="auto"/>
              <w:bottom w:val="single" w:sz="4" w:space="0" w:color="auto"/>
              <w:right w:val="single" w:sz="4" w:space="0" w:color="auto"/>
            </w:tcBorders>
            <w:hideMark/>
          </w:tcPr>
          <w:p w14:paraId="0EA58F1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Проект «Герої очима дітей»</w:t>
            </w:r>
          </w:p>
        </w:tc>
        <w:tc>
          <w:tcPr>
            <w:tcW w:w="2126" w:type="dxa"/>
            <w:gridSpan w:val="3"/>
            <w:tcBorders>
              <w:top w:val="single" w:sz="4" w:space="0" w:color="auto"/>
              <w:left w:val="single" w:sz="4" w:space="0" w:color="auto"/>
              <w:bottom w:val="single" w:sz="4" w:space="0" w:color="auto"/>
              <w:right w:val="single" w:sz="4" w:space="0" w:color="auto"/>
            </w:tcBorders>
            <w:hideMark/>
          </w:tcPr>
          <w:p w14:paraId="00701C8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9</w:t>
            </w:r>
          </w:p>
        </w:tc>
        <w:tc>
          <w:tcPr>
            <w:tcW w:w="3260" w:type="dxa"/>
            <w:gridSpan w:val="2"/>
            <w:tcBorders>
              <w:top w:val="single" w:sz="4" w:space="0" w:color="auto"/>
              <w:left w:val="single" w:sz="4" w:space="0" w:color="auto"/>
              <w:bottom w:val="single" w:sz="4" w:space="0" w:color="auto"/>
              <w:right w:val="single" w:sz="4" w:space="0" w:color="auto"/>
            </w:tcBorders>
            <w:hideMark/>
          </w:tcPr>
          <w:p w14:paraId="680374C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Переможці конкурсу</w:t>
            </w:r>
          </w:p>
          <w:p w14:paraId="67A4F62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lastRenderedPageBreak/>
              <w:t>Грамоти, подарунки</w:t>
            </w:r>
          </w:p>
        </w:tc>
        <w:tc>
          <w:tcPr>
            <w:tcW w:w="3261" w:type="dxa"/>
            <w:tcBorders>
              <w:top w:val="single" w:sz="4" w:space="0" w:color="auto"/>
              <w:left w:val="single" w:sz="4" w:space="0" w:color="auto"/>
              <w:bottom w:val="single" w:sz="4" w:space="0" w:color="auto"/>
              <w:right w:val="single" w:sz="4" w:space="0" w:color="auto"/>
            </w:tcBorders>
            <w:hideMark/>
          </w:tcPr>
          <w:p w14:paraId="3E840A03"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lastRenderedPageBreak/>
              <w:t>Сербіна В.А.</w:t>
            </w:r>
          </w:p>
          <w:p w14:paraId="6A80F8BE"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lastRenderedPageBreak/>
              <w:t>Білик Л.І.</w:t>
            </w:r>
          </w:p>
          <w:p w14:paraId="70D38130"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Однороб І.І.</w:t>
            </w:r>
          </w:p>
          <w:p w14:paraId="7D100B6A"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Скрипник С.М.</w:t>
            </w:r>
          </w:p>
          <w:p w14:paraId="6B92E0CF"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Тільна І.В.</w:t>
            </w:r>
          </w:p>
          <w:p w14:paraId="7CC7566A"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Гладка В.М.</w:t>
            </w:r>
          </w:p>
          <w:p w14:paraId="064B0C09"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Торяник Т.А.</w:t>
            </w:r>
          </w:p>
          <w:p w14:paraId="08195B9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i/>
                <w:sz w:val="24"/>
                <w:szCs w:val="24"/>
              </w:rPr>
              <w:t>Драна Т.Г.</w:t>
            </w:r>
          </w:p>
        </w:tc>
      </w:tr>
      <w:tr w:rsidR="000E68A5" w:rsidRPr="00552BA9" w14:paraId="3711D3AF"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0535011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lastRenderedPageBreak/>
              <w:t>19</w:t>
            </w:r>
          </w:p>
        </w:tc>
        <w:tc>
          <w:tcPr>
            <w:tcW w:w="6102" w:type="dxa"/>
            <w:gridSpan w:val="2"/>
            <w:tcBorders>
              <w:top w:val="single" w:sz="4" w:space="0" w:color="auto"/>
              <w:left w:val="single" w:sz="4" w:space="0" w:color="auto"/>
              <w:bottom w:val="single" w:sz="4" w:space="0" w:color="auto"/>
              <w:right w:val="single" w:sz="4" w:space="0" w:color="auto"/>
            </w:tcBorders>
            <w:hideMark/>
          </w:tcPr>
          <w:p w14:paraId="5D775BA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Конкурс відеовізитівок (Всеукраїнський освітній проєкт «Відкривай Україну»)</w:t>
            </w:r>
          </w:p>
        </w:tc>
        <w:tc>
          <w:tcPr>
            <w:tcW w:w="2126" w:type="dxa"/>
            <w:gridSpan w:val="3"/>
            <w:tcBorders>
              <w:top w:val="single" w:sz="4" w:space="0" w:color="auto"/>
              <w:left w:val="single" w:sz="4" w:space="0" w:color="auto"/>
              <w:bottom w:val="single" w:sz="4" w:space="0" w:color="auto"/>
              <w:right w:val="single" w:sz="4" w:space="0" w:color="auto"/>
            </w:tcBorders>
            <w:hideMark/>
          </w:tcPr>
          <w:p w14:paraId="47039AB0" w14:textId="77777777" w:rsidR="000E68A5" w:rsidRPr="00552BA9" w:rsidRDefault="000E68A5" w:rsidP="00552BA9">
            <w:pPr>
              <w:spacing w:after="0"/>
              <w:jc w:val="both"/>
              <w:rPr>
                <w:rFonts w:ascii="Times New Roman" w:hAnsi="Times New Roman" w:cs="Times New Roman"/>
                <w:sz w:val="24"/>
                <w:szCs w:val="24"/>
                <w:lang w:val="en-US"/>
              </w:rPr>
            </w:pPr>
            <w:r w:rsidRPr="00552BA9">
              <w:rPr>
                <w:rFonts w:ascii="Times New Roman" w:hAnsi="Times New Roman" w:cs="Times New Roman"/>
                <w:sz w:val="24"/>
                <w:szCs w:val="24"/>
                <w:lang w:val="en-US"/>
              </w:rPr>
              <w:t>1</w:t>
            </w:r>
          </w:p>
        </w:tc>
        <w:tc>
          <w:tcPr>
            <w:tcW w:w="3260" w:type="dxa"/>
            <w:gridSpan w:val="2"/>
            <w:tcBorders>
              <w:top w:val="single" w:sz="4" w:space="0" w:color="auto"/>
              <w:left w:val="single" w:sz="4" w:space="0" w:color="auto"/>
              <w:bottom w:val="single" w:sz="4" w:space="0" w:color="auto"/>
              <w:right w:val="single" w:sz="4" w:space="0" w:color="auto"/>
            </w:tcBorders>
            <w:hideMark/>
          </w:tcPr>
          <w:p w14:paraId="7052324B"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 м./ 1 роб. всеукр. етап</w:t>
            </w:r>
          </w:p>
        </w:tc>
        <w:tc>
          <w:tcPr>
            <w:tcW w:w="3261" w:type="dxa"/>
            <w:tcBorders>
              <w:top w:val="single" w:sz="4" w:space="0" w:color="auto"/>
              <w:left w:val="single" w:sz="4" w:space="0" w:color="auto"/>
              <w:bottom w:val="single" w:sz="4" w:space="0" w:color="auto"/>
              <w:right w:val="single" w:sz="4" w:space="0" w:color="auto"/>
            </w:tcBorders>
            <w:hideMark/>
          </w:tcPr>
          <w:p w14:paraId="1C6057B7"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Велентій С.В</w:t>
            </w:r>
          </w:p>
        </w:tc>
      </w:tr>
      <w:tr w:rsidR="000E68A5" w:rsidRPr="00552BA9" w14:paraId="17E029BD"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41F2B00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20</w:t>
            </w:r>
          </w:p>
        </w:tc>
        <w:tc>
          <w:tcPr>
            <w:tcW w:w="6102" w:type="dxa"/>
            <w:gridSpan w:val="2"/>
            <w:tcBorders>
              <w:top w:val="single" w:sz="4" w:space="0" w:color="auto"/>
              <w:left w:val="single" w:sz="4" w:space="0" w:color="auto"/>
              <w:bottom w:val="single" w:sz="4" w:space="0" w:color="auto"/>
              <w:right w:val="single" w:sz="4" w:space="0" w:color="auto"/>
            </w:tcBorders>
            <w:hideMark/>
          </w:tcPr>
          <w:p w14:paraId="1656B82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Міжнародний урок доброти</w:t>
            </w:r>
          </w:p>
          <w:p w14:paraId="17E3AD4D"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Від БО БФ «Щаслива лапа»</w:t>
            </w:r>
          </w:p>
        </w:tc>
        <w:tc>
          <w:tcPr>
            <w:tcW w:w="2126" w:type="dxa"/>
            <w:gridSpan w:val="3"/>
            <w:tcBorders>
              <w:top w:val="single" w:sz="4" w:space="0" w:color="auto"/>
              <w:left w:val="single" w:sz="4" w:space="0" w:color="auto"/>
              <w:bottom w:val="single" w:sz="4" w:space="0" w:color="auto"/>
              <w:right w:val="single" w:sz="4" w:space="0" w:color="auto"/>
            </w:tcBorders>
            <w:hideMark/>
          </w:tcPr>
          <w:p w14:paraId="147C237D"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10</w:t>
            </w:r>
          </w:p>
        </w:tc>
        <w:tc>
          <w:tcPr>
            <w:tcW w:w="3260" w:type="dxa"/>
            <w:gridSpan w:val="2"/>
            <w:tcBorders>
              <w:top w:val="single" w:sz="4" w:space="0" w:color="auto"/>
              <w:left w:val="single" w:sz="4" w:space="0" w:color="auto"/>
              <w:bottom w:val="single" w:sz="4" w:space="0" w:color="auto"/>
              <w:right w:val="single" w:sz="4" w:space="0" w:color="auto"/>
            </w:tcBorders>
            <w:hideMark/>
          </w:tcPr>
          <w:p w14:paraId="796A34F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Сертифікати учасників (10)</w:t>
            </w:r>
          </w:p>
        </w:tc>
        <w:tc>
          <w:tcPr>
            <w:tcW w:w="3261" w:type="dxa"/>
            <w:tcBorders>
              <w:top w:val="single" w:sz="4" w:space="0" w:color="auto"/>
              <w:left w:val="single" w:sz="4" w:space="0" w:color="auto"/>
              <w:bottom w:val="single" w:sz="4" w:space="0" w:color="auto"/>
              <w:right w:val="single" w:sz="4" w:space="0" w:color="auto"/>
            </w:tcBorders>
            <w:hideMark/>
          </w:tcPr>
          <w:p w14:paraId="7A7E0D2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Класні керівники</w:t>
            </w:r>
          </w:p>
          <w:p w14:paraId="50CB073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1-10 класів</w:t>
            </w:r>
          </w:p>
        </w:tc>
      </w:tr>
      <w:tr w:rsidR="000E68A5" w:rsidRPr="00552BA9" w14:paraId="012A9528"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0DADF4F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21</w:t>
            </w:r>
          </w:p>
        </w:tc>
        <w:tc>
          <w:tcPr>
            <w:tcW w:w="6102" w:type="dxa"/>
            <w:gridSpan w:val="2"/>
            <w:tcBorders>
              <w:top w:val="single" w:sz="4" w:space="0" w:color="auto"/>
              <w:left w:val="single" w:sz="4" w:space="0" w:color="auto"/>
              <w:bottom w:val="single" w:sz="4" w:space="0" w:color="auto"/>
              <w:right w:val="single" w:sz="4" w:space="0" w:color="auto"/>
            </w:tcBorders>
            <w:hideMark/>
          </w:tcPr>
          <w:p w14:paraId="659AFE7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Науково-творчий конкурс з фінансової безпеки та фінансових розслідувань (ХНУВС)</w:t>
            </w:r>
          </w:p>
        </w:tc>
        <w:tc>
          <w:tcPr>
            <w:tcW w:w="2126" w:type="dxa"/>
            <w:gridSpan w:val="3"/>
            <w:tcBorders>
              <w:top w:val="single" w:sz="4" w:space="0" w:color="auto"/>
              <w:left w:val="single" w:sz="4" w:space="0" w:color="auto"/>
              <w:bottom w:val="single" w:sz="4" w:space="0" w:color="auto"/>
              <w:right w:val="single" w:sz="4" w:space="0" w:color="auto"/>
            </w:tcBorders>
            <w:hideMark/>
          </w:tcPr>
          <w:p w14:paraId="0620320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hideMark/>
          </w:tcPr>
          <w:p w14:paraId="1C2C35D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Сертифікат учасника</w:t>
            </w:r>
          </w:p>
        </w:tc>
        <w:tc>
          <w:tcPr>
            <w:tcW w:w="3261" w:type="dxa"/>
            <w:tcBorders>
              <w:top w:val="single" w:sz="4" w:space="0" w:color="auto"/>
              <w:left w:val="single" w:sz="4" w:space="0" w:color="auto"/>
              <w:bottom w:val="single" w:sz="4" w:space="0" w:color="auto"/>
              <w:right w:val="single" w:sz="4" w:space="0" w:color="auto"/>
            </w:tcBorders>
            <w:hideMark/>
          </w:tcPr>
          <w:p w14:paraId="671A909C"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Пономаренко Н.В.</w:t>
            </w:r>
          </w:p>
        </w:tc>
      </w:tr>
      <w:tr w:rsidR="000E68A5" w:rsidRPr="00552BA9" w14:paraId="71B283FE"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59A8C2E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22</w:t>
            </w:r>
          </w:p>
        </w:tc>
        <w:tc>
          <w:tcPr>
            <w:tcW w:w="6102" w:type="dxa"/>
            <w:gridSpan w:val="2"/>
            <w:tcBorders>
              <w:top w:val="single" w:sz="4" w:space="0" w:color="auto"/>
              <w:left w:val="single" w:sz="4" w:space="0" w:color="auto"/>
              <w:bottom w:val="single" w:sz="4" w:space="0" w:color="auto"/>
              <w:right w:val="single" w:sz="4" w:space="0" w:color="auto"/>
            </w:tcBorders>
            <w:hideMark/>
          </w:tcPr>
          <w:p w14:paraId="3A49C13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Противірусний танцювальний челендж «Танцюй завзято, щоб вірус прогнати» від ЮНІСЕФ</w:t>
            </w:r>
          </w:p>
        </w:tc>
        <w:tc>
          <w:tcPr>
            <w:tcW w:w="2126" w:type="dxa"/>
            <w:gridSpan w:val="3"/>
            <w:tcBorders>
              <w:top w:val="single" w:sz="4" w:space="0" w:color="auto"/>
              <w:left w:val="single" w:sz="4" w:space="0" w:color="auto"/>
              <w:bottom w:val="single" w:sz="4" w:space="0" w:color="auto"/>
              <w:right w:val="single" w:sz="4" w:space="0" w:color="auto"/>
            </w:tcBorders>
            <w:hideMark/>
          </w:tcPr>
          <w:p w14:paraId="3A85D06B"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hideMark/>
          </w:tcPr>
          <w:p w14:paraId="3A995B4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Учні 2 класу нагороджені настільною грою за участь</w:t>
            </w:r>
          </w:p>
        </w:tc>
        <w:tc>
          <w:tcPr>
            <w:tcW w:w="3261" w:type="dxa"/>
            <w:tcBorders>
              <w:top w:val="single" w:sz="4" w:space="0" w:color="auto"/>
              <w:left w:val="single" w:sz="4" w:space="0" w:color="auto"/>
              <w:bottom w:val="single" w:sz="4" w:space="0" w:color="auto"/>
              <w:right w:val="single" w:sz="4" w:space="0" w:color="auto"/>
            </w:tcBorders>
            <w:hideMark/>
          </w:tcPr>
          <w:p w14:paraId="284ECA4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Матерновська В.В.</w:t>
            </w:r>
          </w:p>
        </w:tc>
      </w:tr>
      <w:tr w:rsidR="000E68A5" w:rsidRPr="00552BA9" w14:paraId="69AA3967"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687E99B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23</w:t>
            </w:r>
          </w:p>
        </w:tc>
        <w:tc>
          <w:tcPr>
            <w:tcW w:w="6102" w:type="dxa"/>
            <w:gridSpan w:val="2"/>
            <w:tcBorders>
              <w:top w:val="single" w:sz="4" w:space="0" w:color="auto"/>
              <w:left w:val="single" w:sz="4" w:space="0" w:color="auto"/>
              <w:bottom w:val="single" w:sz="4" w:space="0" w:color="auto"/>
              <w:right w:val="single" w:sz="4" w:space="0" w:color="auto"/>
            </w:tcBorders>
            <w:hideMark/>
          </w:tcPr>
          <w:p w14:paraId="5BDADCDD"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Онлайн-конкурс «Спорт – це здорово!» (Харківське обласне відділення фізичної культури і спорту)</w:t>
            </w:r>
          </w:p>
        </w:tc>
        <w:tc>
          <w:tcPr>
            <w:tcW w:w="2126" w:type="dxa"/>
            <w:gridSpan w:val="3"/>
            <w:tcBorders>
              <w:top w:val="single" w:sz="4" w:space="0" w:color="auto"/>
              <w:left w:val="single" w:sz="4" w:space="0" w:color="auto"/>
              <w:bottom w:val="single" w:sz="4" w:space="0" w:color="auto"/>
              <w:right w:val="single" w:sz="4" w:space="0" w:color="auto"/>
            </w:tcBorders>
            <w:hideMark/>
          </w:tcPr>
          <w:p w14:paraId="7657E1A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tcPr>
          <w:p w14:paraId="24789591"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10EA3A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Фартушко І.Ю.</w:t>
            </w:r>
          </w:p>
        </w:tc>
      </w:tr>
      <w:tr w:rsidR="000E68A5" w:rsidRPr="00552BA9" w14:paraId="5796099C"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4269138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24</w:t>
            </w:r>
          </w:p>
        </w:tc>
        <w:tc>
          <w:tcPr>
            <w:tcW w:w="6102" w:type="dxa"/>
            <w:gridSpan w:val="2"/>
            <w:tcBorders>
              <w:top w:val="single" w:sz="4" w:space="0" w:color="auto"/>
              <w:left w:val="single" w:sz="4" w:space="0" w:color="auto"/>
              <w:bottom w:val="single" w:sz="4" w:space="0" w:color="auto"/>
              <w:right w:val="single" w:sz="4" w:space="0" w:color="auto"/>
            </w:tcBorders>
            <w:hideMark/>
          </w:tcPr>
          <w:p w14:paraId="541F56EB"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Конкурс дитячих малюнків «Збережімо грунти рідної України» (ДУ «Інститут охорони </w:t>
            </w:r>
          </w:p>
        </w:tc>
        <w:tc>
          <w:tcPr>
            <w:tcW w:w="2126" w:type="dxa"/>
            <w:gridSpan w:val="3"/>
            <w:tcBorders>
              <w:top w:val="single" w:sz="4" w:space="0" w:color="auto"/>
              <w:left w:val="single" w:sz="4" w:space="0" w:color="auto"/>
              <w:bottom w:val="single" w:sz="4" w:space="0" w:color="auto"/>
              <w:right w:val="single" w:sz="4" w:space="0" w:color="auto"/>
            </w:tcBorders>
            <w:hideMark/>
          </w:tcPr>
          <w:p w14:paraId="515661A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hideMark/>
          </w:tcPr>
          <w:p w14:paraId="79ECBC7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Диплом учасника</w:t>
            </w:r>
          </w:p>
        </w:tc>
        <w:tc>
          <w:tcPr>
            <w:tcW w:w="3261" w:type="dxa"/>
            <w:tcBorders>
              <w:top w:val="single" w:sz="4" w:space="0" w:color="auto"/>
              <w:left w:val="single" w:sz="4" w:space="0" w:color="auto"/>
              <w:bottom w:val="single" w:sz="4" w:space="0" w:color="auto"/>
              <w:right w:val="single" w:sz="4" w:space="0" w:color="auto"/>
            </w:tcBorders>
            <w:hideMark/>
          </w:tcPr>
          <w:p w14:paraId="0A075D6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Пономаренко Н.В.</w:t>
            </w:r>
          </w:p>
        </w:tc>
      </w:tr>
      <w:tr w:rsidR="000E68A5" w:rsidRPr="00552BA9" w14:paraId="30B47201"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31FB886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25</w:t>
            </w:r>
          </w:p>
        </w:tc>
        <w:tc>
          <w:tcPr>
            <w:tcW w:w="6102" w:type="dxa"/>
            <w:gridSpan w:val="2"/>
            <w:tcBorders>
              <w:top w:val="single" w:sz="4" w:space="0" w:color="auto"/>
              <w:left w:val="single" w:sz="4" w:space="0" w:color="auto"/>
              <w:bottom w:val="single" w:sz="4" w:space="0" w:color="auto"/>
              <w:right w:val="single" w:sz="4" w:space="0" w:color="auto"/>
            </w:tcBorders>
            <w:hideMark/>
          </w:tcPr>
          <w:p w14:paraId="19ADA6E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Образотворчий конкурс </w:t>
            </w:r>
          </w:p>
          <w:p w14:paraId="35E79AB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«Добрий донор»</w:t>
            </w:r>
          </w:p>
        </w:tc>
        <w:tc>
          <w:tcPr>
            <w:tcW w:w="2126" w:type="dxa"/>
            <w:gridSpan w:val="3"/>
            <w:tcBorders>
              <w:top w:val="single" w:sz="4" w:space="0" w:color="auto"/>
              <w:left w:val="single" w:sz="4" w:space="0" w:color="auto"/>
              <w:bottom w:val="single" w:sz="4" w:space="0" w:color="auto"/>
              <w:right w:val="single" w:sz="4" w:space="0" w:color="auto"/>
            </w:tcBorders>
            <w:hideMark/>
          </w:tcPr>
          <w:p w14:paraId="1127594B"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hideMark/>
          </w:tcPr>
          <w:p w14:paraId="2D993A8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 учениці отримали заохочувальні подарунки</w:t>
            </w:r>
          </w:p>
        </w:tc>
        <w:tc>
          <w:tcPr>
            <w:tcW w:w="3261" w:type="dxa"/>
            <w:tcBorders>
              <w:top w:val="single" w:sz="4" w:space="0" w:color="auto"/>
              <w:left w:val="single" w:sz="4" w:space="0" w:color="auto"/>
              <w:bottom w:val="single" w:sz="4" w:space="0" w:color="auto"/>
              <w:right w:val="single" w:sz="4" w:space="0" w:color="auto"/>
            </w:tcBorders>
            <w:hideMark/>
          </w:tcPr>
          <w:p w14:paraId="6A684F2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Тільна І.В.</w:t>
            </w:r>
          </w:p>
          <w:p w14:paraId="3EB13E6B"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Сербіна В.А.</w:t>
            </w:r>
          </w:p>
        </w:tc>
      </w:tr>
      <w:tr w:rsidR="000E68A5" w:rsidRPr="00552BA9" w14:paraId="61A4B0CC"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15864FC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26</w:t>
            </w:r>
          </w:p>
        </w:tc>
        <w:tc>
          <w:tcPr>
            <w:tcW w:w="6102" w:type="dxa"/>
            <w:gridSpan w:val="2"/>
            <w:tcBorders>
              <w:top w:val="single" w:sz="4" w:space="0" w:color="auto"/>
              <w:left w:val="single" w:sz="4" w:space="0" w:color="auto"/>
              <w:bottom w:val="single" w:sz="4" w:space="0" w:color="auto"/>
              <w:right w:val="single" w:sz="4" w:space="0" w:color="auto"/>
            </w:tcBorders>
            <w:hideMark/>
          </w:tcPr>
          <w:p w14:paraId="5CAE6C3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en-US"/>
              </w:rPr>
              <w:t>X</w:t>
            </w:r>
            <w:r w:rsidRPr="00552BA9">
              <w:rPr>
                <w:rFonts w:ascii="Times New Roman" w:hAnsi="Times New Roman" w:cs="Times New Roman"/>
                <w:sz w:val="24"/>
                <w:szCs w:val="24"/>
              </w:rPr>
              <w:t>І</w:t>
            </w:r>
            <w:r w:rsidRPr="00552BA9">
              <w:rPr>
                <w:rFonts w:ascii="Times New Roman" w:hAnsi="Times New Roman" w:cs="Times New Roman"/>
                <w:sz w:val="24"/>
                <w:szCs w:val="24"/>
                <w:lang w:val="en-US"/>
              </w:rPr>
              <w:t>V</w:t>
            </w:r>
            <w:r w:rsidRPr="00552BA9">
              <w:rPr>
                <w:rFonts w:ascii="Times New Roman" w:hAnsi="Times New Roman" w:cs="Times New Roman"/>
                <w:sz w:val="24"/>
                <w:szCs w:val="24"/>
              </w:rPr>
              <w:t xml:space="preserve"> Міжнародний конкурс з українознавства для учнів 8-11 класів ЗНЗ</w:t>
            </w:r>
          </w:p>
        </w:tc>
        <w:tc>
          <w:tcPr>
            <w:tcW w:w="2126" w:type="dxa"/>
            <w:gridSpan w:val="3"/>
            <w:tcBorders>
              <w:top w:val="single" w:sz="4" w:space="0" w:color="auto"/>
              <w:left w:val="single" w:sz="4" w:space="0" w:color="auto"/>
              <w:bottom w:val="single" w:sz="4" w:space="0" w:color="auto"/>
              <w:right w:val="single" w:sz="4" w:space="0" w:color="auto"/>
            </w:tcBorders>
            <w:hideMark/>
          </w:tcPr>
          <w:p w14:paraId="2A7A504D"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hideMark/>
          </w:tcPr>
          <w:p w14:paraId="3167570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 м./ 1 роб, обл.</w:t>
            </w:r>
          </w:p>
          <w:p w14:paraId="6482F5E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 м./1 роб, обл.</w:t>
            </w:r>
          </w:p>
        </w:tc>
        <w:tc>
          <w:tcPr>
            <w:tcW w:w="3261" w:type="dxa"/>
            <w:tcBorders>
              <w:top w:val="single" w:sz="4" w:space="0" w:color="auto"/>
              <w:left w:val="single" w:sz="4" w:space="0" w:color="auto"/>
              <w:bottom w:val="single" w:sz="4" w:space="0" w:color="auto"/>
              <w:right w:val="single" w:sz="4" w:space="0" w:color="auto"/>
            </w:tcBorders>
            <w:hideMark/>
          </w:tcPr>
          <w:p w14:paraId="0F20352D"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 xml:space="preserve">    Свистун Ю.М.</w:t>
            </w:r>
          </w:p>
        </w:tc>
      </w:tr>
      <w:tr w:rsidR="000E68A5" w:rsidRPr="00552BA9" w14:paraId="63EA85E6"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061F7DD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27</w:t>
            </w:r>
          </w:p>
        </w:tc>
        <w:tc>
          <w:tcPr>
            <w:tcW w:w="6102" w:type="dxa"/>
            <w:gridSpan w:val="2"/>
            <w:tcBorders>
              <w:top w:val="single" w:sz="4" w:space="0" w:color="auto"/>
              <w:left w:val="single" w:sz="4" w:space="0" w:color="auto"/>
              <w:bottom w:val="single" w:sz="4" w:space="0" w:color="auto"/>
              <w:right w:val="single" w:sz="4" w:space="0" w:color="auto"/>
            </w:tcBorders>
            <w:hideMark/>
          </w:tcPr>
          <w:p w14:paraId="012A908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Всеукраїнський конкурс </w:t>
            </w:r>
            <w:r w:rsidRPr="00552BA9">
              <w:rPr>
                <w:rStyle w:val="tojvnm2t"/>
                <w:rFonts w:ascii="Times New Roman" w:hAnsi="Times New Roman" w:cs="Times New Roman"/>
                <w:sz w:val="24"/>
                <w:szCs w:val="24"/>
              </w:rPr>
              <w:t>"Змагаймось за нове життя"</w:t>
            </w:r>
            <w:r w:rsidRPr="00552BA9">
              <w:rPr>
                <w:rFonts w:ascii="Times New Roman" w:hAnsi="Times New Roman" w:cs="Times New Roman"/>
                <w:sz w:val="24"/>
                <w:szCs w:val="24"/>
              </w:rPr>
              <w:t xml:space="preserve"> ім. Марії Фішер-Слиж</w:t>
            </w:r>
          </w:p>
        </w:tc>
        <w:tc>
          <w:tcPr>
            <w:tcW w:w="2126" w:type="dxa"/>
            <w:gridSpan w:val="3"/>
            <w:tcBorders>
              <w:top w:val="single" w:sz="4" w:space="0" w:color="auto"/>
              <w:left w:val="single" w:sz="4" w:space="0" w:color="auto"/>
              <w:bottom w:val="single" w:sz="4" w:space="0" w:color="auto"/>
              <w:right w:val="single" w:sz="4" w:space="0" w:color="auto"/>
            </w:tcBorders>
            <w:hideMark/>
          </w:tcPr>
          <w:p w14:paraId="58F61C3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7</w:t>
            </w:r>
          </w:p>
        </w:tc>
        <w:tc>
          <w:tcPr>
            <w:tcW w:w="3260" w:type="dxa"/>
            <w:gridSpan w:val="2"/>
            <w:tcBorders>
              <w:top w:val="single" w:sz="4" w:space="0" w:color="auto"/>
              <w:left w:val="single" w:sz="4" w:space="0" w:color="auto"/>
              <w:bottom w:val="single" w:sz="4" w:space="0" w:color="auto"/>
              <w:right w:val="single" w:sz="4" w:space="0" w:color="auto"/>
            </w:tcBorders>
            <w:hideMark/>
          </w:tcPr>
          <w:p w14:paraId="74A67AF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ІІІ м./1 роб, всеукр.</w:t>
            </w:r>
          </w:p>
        </w:tc>
        <w:tc>
          <w:tcPr>
            <w:tcW w:w="3261" w:type="dxa"/>
            <w:tcBorders>
              <w:top w:val="single" w:sz="4" w:space="0" w:color="auto"/>
              <w:left w:val="single" w:sz="4" w:space="0" w:color="auto"/>
              <w:bottom w:val="single" w:sz="4" w:space="0" w:color="auto"/>
              <w:right w:val="single" w:sz="4" w:space="0" w:color="auto"/>
            </w:tcBorders>
            <w:hideMark/>
          </w:tcPr>
          <w:p w14:paraId="31C97356"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Велентій С.В.</w:t>
            </w:r>
          </w:p>
          <w:p w14:paraId="185A76E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Скрипник С.М.</w:t>
            </w:r>
          </w:p>
          <w:p w14:paraId="6190020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Сербіна В.А.</w:t>
            </w:r>
          </w:p>
          <w:p w14:paraId="6CABF59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Гладка В.М.</w:t>
            </w:r>
          </w:p>
          <w:p w14:paraId="1BFA1453"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sz w:val="24"/>
                <w:szCs w:val="24"/>
              </w:rPr>
              <w:t>Грибенюк О.О.</w:t>
            </w:r>
          </w:p>
        </w:tc>
      </w:tr>
      <w:tr w:rsidR="000E68A5" w:rsidRPr="00552BA9" w14:paraId="7062418B"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371FA8E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28</w:t>
            </w:r>
          </w:p>
        </w:tc>
        <w:tc>
          <w:tcPr>
            <w:tcW w:w="6102" w:type="dxa"/>
            <w:gridSpan w:val="2"/>
            <w:tcBorders>
              <w:top w:val="single" w:sz="4" w:space="0" w:color="auto"/>
              <w:left w:val="single" w:sz="4" w:space="0" w:color="auto"/>
              <w:bottom w:val="single" w:sz="4" w:space="0" w:color="auto"/>
              <w:right w:val="single" w:sz="4" w:space="0" w:color="auto"/>
            </w:tcBorders>
            <w:hideMark/>
          </w:tcPr>
          <w:p w14:paraId="549FE31C" w14:textId="77777777" w:rsidR="000E68A5" w:rsidRPr="00552BA9" w:rsidRDefault="000E68A5" w:rsidP="00552BA9">
            <w:pPr>
              <w:spacing w:after="0"/>
              <w:jc w:val="both"/>
              <w:rPr>
                <w:rFonts w:ascii="Times New Roman" w:hAnsi="Times New Roman" w:cs="Times New Roman"/>
                <w:sz w:val="24"/>
                <w:szCs w:val="24"/>
              </w:rPr>
            </w:pPr>
            <w:r w:rsidRPr="00552BA9">
              <w:rPr>
                <w:rStyle w:val="tojvnm2t"/>
                <w:rFonts w:ascii="Times New Roman" w:hAnsi="Times New Roman" w:cs="Times New Roman"/>
                <w:sz w:val="24"/>
                <w:szCs w:val="24"/>
              </w:rPr>
              <w:t>"Зірка YouTube-каналу "Змагаймось за нове життя"</w:t>
            </w:r>
          </w:p>
        </w:tc>
        <w:tc>
          <w:tcPr>
            <w:tcW w:w="2126" w:type="dxa"/>
            <w:gridSpan w:val="3"/>
            <w:tcBorders>
              <w:top w:val="single" w:sz="4" w:space="0" w:color="auto"/>
              <w:left w:val="single" w:sz="4" w:space="0" w:color="auto"/>
              <w:bottom w:val="single" w:sz="4" w:space="0" w:color="auto"/>
              <w:right w:val="single" w:sz="4" w:space="0" w:color="auto"/>
            </w:tcBorders>
            <w:hideMark/>
          </w:tcPr>
          <w:p w14:paraId="14D89BA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hideMark/>
          </w:tcPr>
          <w:p w14:paraId="54D8913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Відзнака </w:t>
            </w:r>
          </w:p>
          <w:p w14:paraId="1347B74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"Зірка YouTube-каналу "Змагаймось за нове життя"</w:t>
            </w:r>
          </w:p>
        </w:tc>
        <w:tc>
          <w:tcPr>
            <w:tcW w:w="3261" w:type="dxa"/>
            <w:tcBorders>
              <w:top w:val="single" w:sz="4" w:space="0" w:color="auto"/>
              <w:left w:val="single" w:sz="4" w:space="0" w:color="auto"/>
              <w:bottom w:val="single" w:sz="4" w:space="0" w:color="auto"/>
              <w:right w:val="single" w:sz="4" w:space="0" w:color="auto"/>
            </w:tcBorders>
            <w:hideMark/>
          </w:tcPr>
          <w:p w14:paraId="414E355E"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Велентій С.В.</w:t>
            </w:r>
          </w:p>
        </w:tc>
      </w:tr>
      <w:tr w:rsidR="000E68A5" w:rsidRPr="00552BA9" w14:paraId="44331A75"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04796F0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lastRenderedPageBreak/>
              <w:t>29</w:t>
            </w:r>
          </w:p>
        </w:tc>
        <w:tc>
          <w:tcPr>
            <w:tcW w:w="6102" w:type="dxa"/>
            <w:gridSpan w:val="2"/>
            <w:tcBorders>
              <w:top w:val="single" w:sz="4" w:space="0" w:color="auto"/>
              <w:left w:val="single" w:sz="4" w:space="0" w:color="auto"/>
              <w:bottom w:val="single" w:sz="4" w:space="0" w:color="auto"/>
              <w:right w:val="single" w:sz="4" w:space="0" w:color="auto"/>
            </w:tcBorders>
            <w:hideMark/>
          </w:tcPr>
          <w:p w14:paraId="41A4366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Всеукраїнський фізкультурно-оздоровчий захід «СпортКрафт Геймз Онлайн. Битва з тінню»»</w:t>
            </w:r>
          </w:p>
        </w:tc>
        <w:tc>
          <w:tcPr>
            <w:tcW w:w="2126" w:type="dxa"/>
            <w:gridSpan w:val="3"/>
            <w:tcBorders>
              <w:top w:val="single" w:sz="4" w:space="0" w:color="auto"/>
              <w:left w:val="single" w:sz="4" w:space="0" w:color="auto"/>
              <w:bottom w:val="single" w:sz="4" w:space="0" w:color="auto"/>
              <w:right w:val="single" w:sz="4" w:space="0" w:color="auto"/>
            </w:tcBorders>
            <w:hideMark/>
          </w:tcPr>
          <w:p w14:paraId="53C8F53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hideMark/>
          </w:tcPr>
          <w:p w14:paraId="5F746EB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Медалі переможців, значки і наліпки від організаторів гри</w:t>
            </w:r>
          </w:p>
        </w:tc>
        <w:tc>
          <w:tcPr>
            <w:tcW w:w="3261" w:type="dxa"/>
            <w:tcBorders>
              <w:top w:val="single" w:sz="4" w:space="0" w:color="auto"/>
              <w:left w:val="single" w:sz="4" w:space="0" w:color="auto"/>
              <w:bottom w:val="single" w:sz="4" w:space="0" w:color="auto"/>
              <w:right w:val="single" w:sz="4" w:space="0" w:color="auto"/>
            </w:tcBorders>
            <w:hideMark/>
          </w:tcPr>
          <w:p w14:paraId="10C72DC2"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Фартушко І.Ю.</w:t>
            </w:r>
          </w:p>
        </w:tc>
      </w:tr>
      <w:tr w:rsidR="000E68A5" w:rsidRPr="00552BA9" w14:paraId="4A7C09E0" w14:textId="77777777" w:rsidTr="00A704E9">
        <w:trPr>
          <w:trHeight w:val="1347"/>
        </w:trPr>
        <w:tc>
          <w:tcPr>
            <w:tcW w:w="572" w:type="dxa"/>
            <w:tcBorders>
              <w:top w:val="single" w:sz="4" w:space="0" w:color="auto"/>
              <w:left w:val="single" w:sz="4" w:space="0" w:color="auto"/>
              <w:bottom w:val="single" w:sz="4" w:space="0" w:color="auto"/>
              <w:right w:val="single" w:sz="4" w:space="0" w:color="auto"/>
            </w:tcBorders>
            <w:hideMark/>
          </w:tcPr>
          <w:p w14:paraId="778AD01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30</w:t>
            </w:r>
          </w:p>
        </w:tc>
        <w:tc>
          <w:tcPr>
            <w:tcW w:w="6102" w:type="dxa"/>
            <w:gridSpan w:val="2"/>
            <w:tcBorders>
              <w:top w:val="single" w:sz="4" w:space="0" w:color="auto"/>
              <w:left w:val="single" w:sz="4" w:space="0" w:color="auto"/>
              <w:bottom w:val="single" w:sz="4" w:space="0" w:color="auto"/>
              <w:right w:val="single" w:sz="4" w:space="0" w:color="auto"/>
            </w:tcBorders>
            <w:hideMark/>
          </w:tcPr>
          <w:p w14:paraId="235D2D0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eastAsia="Calibri" w:hAnsi="Times New Roman" w:cs="Times New Roman"/>
                <w:sz w:val="24"/>
                <w:szCs w:val="24"/>
              </w:rPr>
              <w:t>Онлайн-челендж до Дня вишиванки від «Слобідського краю»</w:t>
            </w:r>
          </w:p>
        </w:tc>
        <w:tc>
          <w:tcPr>
            <w:tcW w:w="2126" w:type="dxa"/>
            <w:gridSpan w:val="3"/>
            <w:tcBorders>
              <w:top w:val="single" w:sz="4" w:space="0" w:color="auto"/>
              <w:left w:val="single" w:sz="4" w:space="0" w:color="auto"/>
              <w:bottom w:val="single" w:sz="4" w:space="0" w:color="auto"/>
              <w:right w:val="single" w:sz="4" w:space="0" w:color="auto"/>
            </w:tcBorders>
            <w:hideMark/>
          </w:tcPr>
          <w:p w14:paraId="4894AA4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10</w:t>
            </w:r>
          </w:p>
        </w:tc>
        <w:tc>
          <w:tcPr>
            <w:tcW w:w="3260" w:type="dxa"/>
            <w:gridSpan w:val="2"/>
            <w:tcBorders>
              <w:top w:val="single" w:sz="4" w:space="0" w:color="auto"/>
              <w:left w:val="single" w:sz="4" w:space="0" w:color="auto"/>
              <w:bottom w:val="single" w:sz="4" w:space="0" w:color="auto"/>
              <w:right w:val="single" w:sz="4" w:space="0" w:color="auto"/>
            </w:tcBorders>
            <w:hideMark/>
          </w:tcPr>
          <w:p w14:paraId="0A5525A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10 фото розміщені на сторінці газети у Фейсбук</w:t>
            </w:r>
          </w:p>
        </w:tc>
        <w:tc>
          <w:tcPr>
            <w:tcW w:w="3261" w:type="dxa"/>
            <w:tcBorders>
              <w:top w:val="single" w:sz="4" w:space="0" w:color="auto"/>
              <w:left w:val="single" w:sz="4" w:space="0" w:color="auto"/>
              <w:bottom w:val="single" w:sz="4" w:space="0" w:color="auto"/>
              <w:right w:val="single" w:sz="4" w:space="0" w:color="auto"/>
            </w:tcBorders>
            <w:hideMark/>
          </w:tcPr>
          <w:p w14:paraId="7F91886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Тільна І.В., </w:t>
            </w:r>
          </w:p>
          <w:p w14:paraId="0D2A950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Матерновська В.В.</w:t>
            </w:r>
          </w:p>
          <w:p w14:paraId="35A3538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Сербіна В.А.</w:t>
            </w:r>
          </w:p>
          <w:p w14:paraId="55C942A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Грибенюк О.О.</w:t>
            </w:r>
          </w:p>
          <w:p w14:paraId="250EF93B"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Івахненко О.М.</w:t>
            </w:r>
          </w:p>
        </w:tc>
      </w:tr>
      <w:tr w:rsidR="000E68A5" w:rsidRPr="00552BA9" w14:paraId="7EB9E94A"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1393AE1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31</w:t>
            </w:r>
          </w:p>
        </w:tc>
        <w:tc>
          <w:tcPr>
            <w:tcW w:w="6102" w:type="dxa"/>
            <w:gridSpan w:val="2"/>
            <w:tcBorders>
              <w:top w:val="single" w:sz="4" w:space="0" w:color="auto"/>
              <w:left w:val="single" w:sz="4" w:space="0" w:color="auto"/>
              <w:bottom w:val="single" w:sz="4" w:space="0" w:color="auto"/>
              <w:right w:val="single" w:sz="4" w:space="0" w:color="auto"/>
            </w:tcBorders>
            <w:hideMark/>
          </w:tcPr>
          <w:p w14:paraId="238B8347" w14:textId="77777777" w:rsidR="000E68A5" w:rsidRPr="00552BA9" w:rsidRDefault="000E68A5" w:rsidP="00552BA9">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Всеукраїнський флешмоб-рекорд «Моя мама – найкраща»</w:t>
            </w:r>
          </w:p>
        </w:tc>
        <w:tc>
          <w:tcPr>
            <w:tcW w:w="2126" w:type="dxa"/>
            <w:gridSpan w:val="3"/>
            <w:tcBorders>
              <w:top w:val="single" w:sz="4" w:space="0" w:color="auto"/>
              <w:left w:val="single" w:sz="4" w:space="0" w:color="auto"/>
              <w:bottom w:val="single" w:sz="4" w:space="0" w:color="auto"/>
              <w:right w:val="single" w:sz="4" w:space="0" w:color="auto"/>
            </w:tcBorders>
            <w:hideMark/>
          </w:tcPr>
          <w:p w14:paraId="3A37EE1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hideMark/>
          </w:tcPr>
          <w:p w14:paraId="0EB6DF0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Диплом </w:t>
            </w:r>
          </w:p>
          <w:p w14:paraId="1895BE4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учасника рекорду</w:t>
            </w:r>
          </w:p>
        </w:tc>
        <w:tc>
          <w:tcPr>
            <w:tcW w:w="3261" w:type="dxa"/>
            <w:tcBorders>
              <w:top w:val="single" w:sz="4" w:space="0" w:color="auto"/>
              <w:left w:val="single" w:sz="4" w:space="0" w:color="auto"/>
              <w:bottom w:val="single" w:sz="4" w:space="0" w:color="auto"/>
              <w:right w:val="single" w:sz="4" w:space="0" w:color="auto"/>
            </w:tcBorders>
            <w:hideMark/>
          </w:tcPr>
          <w:p w14:paraId="43B12A8B"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Тільна І.В.</w:t>
            </w:r>
          </w:p>
        </w:tc>
      </w:tr>
      <w:tr w:rsidR="000E68A5" w:rsidRPr="00552BA9" w14:paraId="5253B1FF"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3D37B11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32</w:t>
            </w:r>
          </w:p>
        </w:tc>
        <w:tc>
          <w:tcPr>
            <w:tcW w:w="6102" w:type="dxa"/>
            <w:gridSpan w:val="2"/>
            <w:tcBorders>
              <w:top w:val="single" w:sz="4" w:space="0" w:color="auto"/>
              <w:left w:val="single" w:sz="4" w:space="0" w:color="auto"/>
              <w:bottom w:val="single" w:sz="4" w:space="0" w:color="auto"/>
              <w:right w:val="single" w:sz="4" w:space="0" w:color="auto"/>
            </w:tcBorders>
            <w:hideMark/>
          </w:tcPr>
          <w:p w14:paraId="1C90DCAD" w14:textId="77777777" w:rsidR="000E68A5" w:rsidRPr="00552BA9" w:rsidRDefault="000E68A5" w:rsidP="00552BA9">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Фотоконкурс «Моя родина – щасливі моменти» (Богодухівська райдержадміністрація)</w:t>
            </w:r>
          </w:p>
        </w:tc>
        <w:tc>
          <w:tcPr>
            <w:tcW w:w="2126" w:type="dxa"/>
            <w:gridSpan w:val="3"/>
            <w:tcBorders>
              <w:top w:val="single" w:sz="4" w:space="0" w:color="auto"/>
              <w:left w:val="single" w:sz="4" w:space="0" w:color="auto"/>
              <w:bottom w:val="single" w:sz="4" w:space="0" w:color="auto"/>
              <w:right w:val="single" w:sz="4" w:space="0" w:color="auto"/>
            </w:tcBorders>
            <w:hideMark/>
          </w:tcPr>
          <w:p w14:paraId="7C6EAA3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25 фото</w:t>
            </w:r>
          </w:p>
        </w:tc>
        <w:tc>
          <w:tcPr>
            <w:tcW w:w="3260" w:type="dxa"/>
            <w:gridSpan w:val="2"/>
            <w:tcBorders>
              <w:top w:val="single" w:sz="4" w:space="0" w:color="auto"/>
              <w:left w:val="single" w:sz="4" w:space="0" w:color="auto"/>
              <w:bottom w:val="single" w:sz="4" w:space="0" w:color="auto"/>
              <w:right w:val="single" w:sz="4" w:space="0" w:color="auto"/>
            </w:tcBorders>
            <w:hideMark/>
          </w:tcPr>
          <w:p w14:paraId="3C850A3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16 учасників отримали солодощі</w:t>
            </w:r>
          </w:p>
        </w:tc>
        <w:tc>
          <w:tcPr>
            <w:tcW w:w="3261" w:type="dxa"/>
            <w:tcBorders>
              <w:top w:val="single" w:sz="4" w:space="0" w:color="auto"/>
              <w:left w:val="single" w:sz="4" w:space="0" w:color="auto"/>
              <w:bottom w:val="single" w:sz="4" w:space="0" w:color="auto"/>
              <w:right w:val="single" w:sz="4" w:space="0" w:color="auto"/>
            </w:tcBorders>
            <w:hideMark/>
          </w:tcPr>
          <w:p w14:paraId="56E60B7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Класні керівники</w:t>
            </w:r>
          </w:p>
        </w:tc>
      </w:tr>
      <w:tr w:rsidR="000E68A5" w:rsidRPr="00552BA9" w14:paraId="09772039"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6FE0599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33</w:t>
            </w:r>
          </w:p>
        </w:tc>
        <w:tc>
          <w:tcPr>
            <w:tcW w:w="6102" w:type="dxa"/>
            <w:gridSpan w:val="2"/>
            <w:tcBorders>
              <w:top w:val="single" w:sz="4" w:space="0" w:color="auto"/>
              <w:left w:val="single" w:sz="4" w:space="0" w:color="auto"/>
              <w:bottom w:val="single" w:sz="4" w:space="0" w:color="auto"/>
              <w:right w:val="single" w:sz="4" w:space="0" w:color="auto"/>
            </w:tcBorders>
            <w:hideMark/>
          </w:tcPr>
          <w:p w14:paraId="0CD969B8" w14:textId="77777777" w:rsidR="000E68A5" w:rsidRPr="00552BA9" w:rsidRDefault="000E68A5" w:rsidP="00552BA9">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Всеукраїнський онлайн-проект «Чемпіонські перегони»</w:t>
            </w:r>
          </w:p>
        </w:tc>
        <w:tc>
          <w:tcPr>
            <w:tcW w:w="2126" w:type="dxa"/>
            <w:gridSpan w:val="3"/>
            <w:tcBorders>
              <w:top w:val="single" w:sz="4" w:space="0" w:color="auto"/>
              <w:left w:val="single" w:sz="4" w:space="0" w:color="auto"/>
              <w:bottom w:val="single" w:sz="4" w:space="0" w:color="auto"/>
              <w:right w:val="single" w:sz="4" w:space="0" w:color="auto"/>
            </w:tcBorders>
            <w:hideMark/>
          </w:tcPr>
          <w:p w14:paraId="0BB9818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8</w:t>
            </w:r>
          </w:p>
        </w:tc>
        <w:tc>
          <w:tcPr>
            <w:tcW w:w="3260" w:type="dxa"/>
            <w:gridSpan w:val="2"/>
            <w:tcBorders>
              <w:top w:val="single" w:sz="4" w:space="0" w:color="auto"/>
              <w:left w:val="single" w:sz="4" w:space="0" w:color="auto"/>
              <w:bottom w:val="single" w:sz="4" w:space="0" w:color="auto"/>
              <w:right w:val="single" w:sz="4" w:space="0" w:color="auto"/>
            </w:tcBorders>
            <w:hideMark/>
          </w:tcPr>
          <w:p w14:paraId="66A9D42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Дипломи учасників</w:t>
            </w:r>
          </w:p>
        </w:tc>
        <w:tc>
          <w:tcPr>
            <w:tcW w:w="3261" w:type="dxa"/>
            <w:tcBorders>
              <w:top w:val="single" w:sz="4" w:space="0" w:color="auto"/>
              <w:left w:val="single" w:sz="4" w:space="0" w:color="auto"/>
              <w:bottom w:val="single" w:sz="4" w:space="0" w:color="auto"/>
              <w:right w:val="single" w:sz="4" w:space="0" w:color="auto"/>
            </w:tcBorders>
            <w:hideMark/>
          </w:tcPr>
          <w:p w14:paraId="1C3DC9E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Матерновська В.В.</w:t>
            </w:r>
          </w:p>
        </w:tc>
      </w:tr>
      <w:tr w:rsidR="000E68A5" w:rsidRPr="00552BA9" w14:paraId="569E0F49"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3A1BEFD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34</w:t>
            </w:r>
          </w:p>
        </w:tc>
        <w:tc>
          <w:tcPr>
            <w:tcW w:w="6102" w:type="dxa"/>
            <w:gridSpan w:val="2"/>
            <w:tcBorders>
              <w:top w:val="single" w:sz="4" w:space="0" w:color="auto"/>
              <w:left w:val="single" w:sz="4" w:space="0" w:color="auto"/>
              <w:bottom w:val="single" w:sz="4" w:space="0" w:color="auto"/>
              <w:right w:val="single" w:sz="4" w:space="0" w:color="auto"/>
            </w:tcBorders>
            <w:hideMark/>
          </w:tcPr>
          <w:p w14:paraId="5CCDE439" w14:textId="77777777" w:rsidR="000E68A5" w:rsidRPr="00552BA9" w:rsidRDefault="000E68A5" w:rsidP="00552BA9">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Всеукраїнський арт-челендж «Слово, чому ти не твердая криця!»</w:t>
            </w:r>
          </w:p>
        </w:tc>
        <w:tc>
          <w:tcPr>
            <w:tcW w:w="2126" w:type="dxa"/>
            <w:gridSpan w:val="3"/>
            <w:tcBorders>
              <w:top w:val="single" w:sz="4" w:space="0" w:color="auto"/>
              <w:left w:val="single" w:sz="4" w:space="0" w:color="auto"/>
              <w:bottom w:val="single" w:sz="4" w:space="0" w:color="auto"/>
              <w:right w:val="single" w:sz="4" w:space="0" w:color="auto"/>
            </w:tcBorders>
            <w:hideMark/>
          </w:tcPr>
          <w:p w14:paraId="61B950F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hideMark/>
          </w:tcPr>
          <w:p w14:paraId="1D643A6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Дипломи учасників </w:t>
            </w:r>
          </w:p>
        </w:tc>
        <w:tc>
          <w:tcPr>
            <w:tcW w:w="3261" w:type="dxa"/>
            <w:tcBorders>
              <w:top w:val="single" w:sz="4" w:space="0" w:color="auto"/>
              <w:left w:val="single" w:sz="4" w:space="0" w:color="auto"/>
              <w:bottom w:val="single" w:sz="4" w:space="0" w:color="auto"/>
              <w:right w:val="single" w:sz="4" w:space="0" w:color="auto"/>
            </w:tcBorders>
            <w:hideMark/>
          </w:tcPr>
          <w:p w14:paraId="2920272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Сербіна В.А.</w:t>
            </w:r>
          </w:p>
          <w:p w14:paraId="518AD87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Велентій С.В.</w:t>
            </w:r>
          </w:p>
        </w:tc>
      </w:tr>
      <w:tr w:rsidR="000E68A5" w:rsidRPr="00552BA9" w14:paraId="6E54A148"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08BD521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35</w:t>
            </w:r>
          </w:p>
        </w:tc>
        <w:tc>
          <w:tcPr>
            <w:tcW w:w="6102" w:type="dxa"/>
            <w:gridSpan w:val="2"/>
            <w:tcBorders>
              <w:top w:val="single" w:sz="4" w:space="0" w:color="auto"/>
              <w:left w:val="single" w:sz="4" w:space="0" w:color="auto"/>
              <w:bottom w:val="single" w:sz="4" w:space="0" w:color="auto"/>
              <w:right w:val="single" w:sz="4" w:space="0" w:color="auto"/>
            </w:tcBorders>
            <w:hideMark/>
          </w:tcPr>
          <w:p w14:paraId="62040045" w14:textId="77777777" w:rsidR="000E68A5" w:rsidRPr="00552BA9" w:rsidRDefault="000E68A5" w:rsidP="00552BA9">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Всеукраїнський інтернет-конкурс «150 імен Лесі Українки»</w:t>
            </w:r>
          </w:p>
        </w:tc>
        <w:tc>
          <w:tcPr>
            <w:tcW w:w="2126" w:type="dxa"/>
            <w:gridSpan w:val="3"/>
            <w:tcBorders>
              <w:top w:val="single" w:sz="4" w:space="0" w:color="auto"/>
              <w:left w:val="single" w:sz="4" w:space="0" w:color="auto"/>
              <w:bottom w:val="single" w:sz="4" w:space="0" w:color="auto"/>
              <w:right w:val="single" w:sz="4" w:space="0" w:color="auto"/>
            </w:tcBorders>
            <w:hideMark/>
          </w:tcPr>
          <w:p w14:paraId="4E8B39D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8</w:t>
            </w:r>
          </w:p>
        </w:tc>
        <w:tc>
          <w:tcPr>
            <w:tcW w:w="3260" w:type="dxa"/>
            <w:gridSpan w:val="2"/>
            <w:tcBorders>
              <w:top w:val="single" w:sz="4" w:space="0" w:color="auto"/>
              <w:left w:val="single" w:sz="4" w:space="0" w:color="auto"/>
              <w:bottom w:val="single" w:sz="4" w:space="0" w:color="auto"/>
              <w:right w:val="single" w:sz="4" w:space="0" w:color="auto"/>
            </w:tcBorders>
            <w:hideMark/>
          </w:tcPr>
          <w:p w14:paraId="4E36169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Диплом І ступеня – 1</w:t>
            </w:r>
          </w:p>
          <w:p w14:paraId="0C0C740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Диплом ІІ ступеня – 5</w:t>
            </w:r>
          </w:p>
          <w:p w14:paraId="54CBB84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Диплом ІІІ ступеня – 1</w:t>
            </w:r>
          </w:p>
          <w:p w14:paraId="2668B10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Сертифікат учасника -1</w:t>
            </w:r>
          </w:p>
        </w:tc>
        <w:tc>
          <w:tcPr>
            <w:tcW w:w="3261" w:type="dxa"/>
            <w:tcBorders>
              <w:top w:val="single" w:sz="4" w:space="0" w:color="auto"/>
              <w:left w:val="single" w:sz="4" w:space="0" w:color="auto"/>
              <w:bottom w:val="single" w:sz="4" w:space="0" w:color="auto"/>
              <w:right w:val="single" w:sz="4" w:space="0" w:color="auto"/>
            </w:tcBorders>
            <w:hideMark/>
          </w:tcPr>
          <w:p w14:paraId="195BB5A8"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Матерновська В.В.</w:t>
            </w:r>
          </w:p>
        </w:tc>
      </w:tr>
      <w:tr w:rsidR="000E68A5" w:rsidRPr="00552BA9" w14:paraId="689DA9CE"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3FBC2A4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36</w:t>
            </w:r>
          </w:p>
        </w:tc>
        <w:tc>
          <w:tcPr>
            <w:tcW w:w="6102" w:type="dxa"/>
            <w:gridSpan w:val="2"/>
            <w:tcBorders>
              <w:top w:val="single" w:sz="4" w:space="0" w:color="auto"/>
              <w:left w:val="single" w:sz="4" w:space="0" w:color="auto"/>
              <w:bottom w:val="single" w:sz="4" w:space="0" w:color="auto"/>
              <w:right w:val="single" w:sz="4" w:space="0" w:color="auto"/>
            </w:tcBorders>
            <w:hideMark/>
          </w:tcPr>
          <w:p w14:paraId="30AF1859" w14:textId="77777777" w:rsidR="000E68A5" w:rsidRPr="00552BA9" w:rsidRDefault="000E68A5" w:rsidP="00552BA9">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Всеукраїнська мережева бібліотечна акція «Вірші Лесі Українки – джерело невичерпної мудрості та незламної сили духу».</w:t>
            </w:r>
          </w:p>
        </w:tc>
        <w:tc>
          <w:tcPr>
            <w:tcW w:w="2126" w:type="dxa"/>
            <w:gridSpan w:val="3"/>
            <w:tcBorders>
              <w:top w:val="single" w:sz="4" w:space="0" w:color="auto"/>
              <w:left w:val="single" w:sz="4" w:space="0" w:color="auto"/>
              <w:bottom w:val="single" w:sz="4" w:space="0" w:color="auto"/>
              <w:right w:val="single" w:sz="4" w:space="0" w:color="auto"/>
            </w:tcBorders>
            <w:hideMark/>
          </w:tcPr>
          <w:p w14:paraId="4845E26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6</w:t>
            </w:r>
          </w:p>
        </w:tc>
        <w:tc>
          <w:tcPr>
            <w:tcW w:w="3260" w:type="dxa"/>
            <w:gridSpan w:val="2"/>
            <w:tcBorders>
              <w:top w:val="single" w:sz="4" w:space="0" w:color="auto"/>
              <w:left w:val="single" w:sz="4" w:space="0" w:color="auto"/>
              <w:bottom w:val="single" w:sz="4" w:space="0" w:color="auto"/>
              <w:right w:val="single" w:sz="4" w:space="0" w:color="auto"/>
            </w:tcBorders>
            <w:hideMark/>
          </w:tcPr>
          <w:p w14:paraId="3C0B5B9D"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eastAsia="Calibri" w:hAnsi="Times New Roman" w:cs="Times New Roman"/>
                <w:sz w:val="24"/>
                <w:szCs w:val="24"/>
              </w:rPr>
              <w:t>Усі відеоролики розміщено у віртуальному серпантині на веб-порталі ДНПБ України ім. В.О. Сухомлинського</w:t>
            </w:r>
          </w:p>
        </w:tc>
        <w:tc>
          <w:tcPr>
            <w:tcW w:w="3261" w:type="dxa"/>
            <w:tcBorders>
              <w:top w:val="single" w:sz="4" w:space="0" w:color="auto"/>
              <w:left w:val="single" w:sz="4" w:space="0" w:color="auto"/>
              <w:bottom w:val="single" w:sz="4" w:space="0" w:color="auto"/>
              <w:right w:val="single" w:sz="4" w:space="0" w:color="auto"/>
            </w:tcBorders>
          </w:tcPr>
          <w:p w14:paraId="1AC679D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Скрипник С.М.</w:t>
            </w:r>
          </w:p>
          <w:p w14:paraId="4B3D04D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Гладка В.М.</w:t>
            </w:r>
          </w:p>
          <w:p w14:paraId="7EEFC734"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Сербіна В.А.</w:t>
            </w:r>
          </w:p>
          <w:p w14:paraId="4FBA15F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Грибенюк О.О.</w:t>
            </w:r>
          </w:p>
          <w:p w14:paraId="30E8A8BA" w14:textId="77777777" w:rsidR="000E68A5" w:rsidRPr="00552BA9" w:rsidRDefault="000E68A5" w:rsidP="00552BA9">
            <w:pPr>
              <w:spacing w:after="0"/>
              <w:jc w:val="both"/>
              <w:rPr>
                <w:rFonts w:ascii="Times New Roman" w:hAnsi="Times New Roman" w:cs="Times New Roman"/>
                <w:sz w:val="24"/>
                <w:szCs w:val="24"/>
              </w:rPr>
            </w:pPr>
          </w:p>
        </w:tc>
      </w:tr>
      <w:tr w:rsidR="000E68A5" w:rsidRPr="00552BA9" w14:paraId="4564CAD8"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0388338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37</w:t>
            </w:r>
          </w:p>
        </w:tc>
        <w:tc>
          <w:tcPr>
            <w:tcW w:w="6102" w:type="dxa"/>
            <w:gridSpan w:val="2"/>
            <w:tcBorders>
              <w:top w:val="single" w:sz="4" w:space="0" w:color="auto"/>
              <w:left w:val="single" w:sz="4" w:space="0" w:color="auto"/>
              <w:bottom w:val="single" w:sz="4" w:space="0" w:color="auto"/>
              <w:right w:val="single" w:sz="4" w:space="0" w:color="auto"/>
            </w:tcBorders>
            <w:hideMark/>
          </w:tcPr>
          <w:p w14:paraId="1B2EA1C2" w14:textId="77777777" w:rsidR="000E68A5" w:rsidRPr="00552BA9" w:rsidRDefault="000E68A5" w:rsidP="00552BA9">
            <w:pPr>
              <w:spacing w:before="100" w:beforeAutospacing="1" w:after="0"/>
              <w:jc w:val="both"/>
              <w:outlineLvl w:val="2"/>
              <w:rPr>
                <w:rFonts w:ascii="Times New Roman" w:hAnsi="Times New Roman" w:cs="Times New Roman"/>
                <w:bCs/>
                <w:sz w:val="24"/>
                <w:szCs w:val="24"/>
              </w:rPr>
            </w:pPr>
            <w:r w:rsidRPr="00552BA9">
              <w:rPr>
                <w:rFonts w:ascii="Times New Roman" w:hAnsi="Times New Roman" w:cs="Times New Roman"/>
                <w:bCs/>
                <w:sz w:val="24"/>
                <w:szCs w:val="24"/>
              </w:rPr>
              <w:t>Всеукраїнський конкурс есе «Молодь про Конституцію України»</w:t>
            </w:r>
          </w:p>
        </w:tc>
        <w:tc>
          <w:tcPr>
            <w:tcW w:w="2126" w:type="dxa"/>
            <w:gridSpan w:val="3"/>
            <w:tcBorders>
              <w:top w:val="single" w:sz="4" w:space="0" w:color="auto"/>
              <w:left w:val="single" w:sz="4" w:space="0" w:color="auto"/>
              <w:bottom w:val="single" w:sz="4" w:space="0" w:color="auto"/>
              <w:right w:val="single" w:sz="4" w:space="0" w:color="auto"/>
            </w:tcBorders>
            <w:hideMark/>
          </w:tcPr>
          <w:p w14:paraId="67005AC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tcPr>
          <w:p w14:paraId="13A77331"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9FACBA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Скрипник С.М.</w:t>
            </w:r>
          </w:p>
        </w:tc>
      </w:tr>
      <w:tr w:rsidR="000E68A5" w:rsidRPr="00552BA9" w14:paraId="39F4ECDE"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46C6AB3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38</w:t>
            </w:r>
          </w:p>
        </w:tc>
        <w:tc>
          <w:tcPr>
            <w:tcW w:w="6102" w:type="dxa"/>
            <w:gridSpan w:val="2"/>
            <w:tcBorders>
              <w:top w:val="single" w:sz="4" w:space="0" w:color="auto"/>
              <w:left w:val="single" w:sz="4" w:space="0" w:color="auto"/>
              <w:bottom w:val="single" w:sz="4" w:space="0" w:color="auto"/>
              <w:right w:val="single" w:sz="4" w:space="0" w:color="auto"/>
            </w:tcBorders>
            <w:hideMark/>
          </w:tcPr>
          <w:p w14:paraId="4EA43D25" w14:textId="77777777" w:rsidR="000E68A5" w:rsidRPr="00552BA9" w:rsidRDefault="000E68A5" w:rsidP="00552BA9">
            <w:pPr>
              <w:spacing w:before="100" w:beforeAutospacing="1" w:after="0"/>
              <w:jc w:val="both"/>
              <w:outlineLvl w:val="2"/>
              <w:rPr>
                <w:rFonts w:ascii="Times New Roman" w:hAnsi="Times New Roman" w:cs="Times New Roman"/>
                <w:bCs/>
                <w:sz w:val="24"/>
                <w:szCs w:val="24"/>
              </w:rPr>
            </w:pPr>
            <w:r w:rsidRPr="00552BA9">
              <w:rPr>
                <w:rFonts w:ascii="Times New Roman" w:hAnsi="Times New Roman" w:cs="Times New Roman"/>
                <w:bCs/>
                <w:sz w:val="24"/>
                <w:szCs w:val="24"/>
              </w:rPr>
              <w:t>Всеукраїнський конкурс малюнка дитини з особливими потребами “Я дитина! Я малюю!»</w:t>
            </w:r>
          </w:p>
        </w:tc>
        <w:tc>
          <w:tcPr>
            <w:tcW w:w="2126" w:type="dxa"/>
            <w:gridSpan w:val="3"/>
            <w:tcBorders>
              <w:top w:val="single" w:sz="4" w:space="0" w:color="auto"/>
              <w:left w:val="single" w:sz="4" w:space="0" w:color="auto"/>
              <w:bottom w:val="single" w:sz="4" w:space="0" w:color="auto"/>
              <w:right w:val="single" w:sz="4" w:space="0" w:color="auto"/>
            </w:tcBorders>
            <w:hideMark/>
          </w:tcPr>
          <w:p w14:paraId="0DCA833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tcPr>
          <w:p w14:paraId="2D17C4F8"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3EC3397"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Грибенюк О.О.</w:t>
            </w:r>
          </w:p>
          <w:p w14:paraId="1783E50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Івахненко О.М.</w:t>
            </w:r>
          </w:p>
        </w:tc>
      </w:tr>
      <w:tr w:rsidR="000E68A5" w:rsidRPr="00552BA9" w14:paraId="4B6438CD"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042FDF8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39</w:t>
            </w:r>
          </w:p>
        </w:tc>
        <w:tc>
          <w:tcPr>
            <w:tcW w:w="6102" w:type="dxa"/>
            <w:gridSpan w:val="2"/>
            <w:tcBorders>
              <w:top w:val="single" w:sz="4" w:space="0" w:color="auto"/>
              <w:left w:val="single" w:sz="4" w:space="0" w:color="auto"/>
              <w:bottom w:val="single" w:sz="4" w:space="0" w:color="auto"/>
              <w:right w:val="single" w:sz="4" w:space="0" w:color="auto"/>
            </w:tcBorders>
            <w:hideMark/>
          </w:tcPr>
          <w:p w14:paraId="3B9E566B" w14:textId="77777777" w:rsidR="000E68A5" w:rsidRPr="00552BA9" w:rsidRDefault="000E68A5" w:rsidP="00552BA9">
            <w:pPr>
              <w:spacing w:before="100" w:beforeAutospacing="1" w:after="0"/>
              <w:jc w:val="both"/>
              <w:outlineLvl w:val="2"/>
              <w:rPr>
                <w:rFonts w:ascii="Times New Roman" w:hAnsi="Times New Roman" w:cs="Times New Roman"/>
                <w:bCs/>
                <w:sz w:val="24"/>
                <w:szCs w:val="24"/>
              </w:rPr>
            </w:pPr>
            <w:r w:rsidRPr="00552BA9">
              <w:rPr>
                <w:rFonts w:ascii="Times New Roman" w:hAnsi="Times New Roman" w:cs="Times New Roman"/>
                <w:bCs/>
                <w:sz w:val="24"/>
                <w:szCs w:val="24"/>
              </w:rPr>
              <w:t>Всеукраїнський конкурс дитячої творчості «Книгу творять діти»</w:t>
            </w:r>
          </w:p>
        </w:tc>
        <w:tc>
          <w:tcPr>
            <w:tcW w:w="2126" w:type="dxa"/>
            <w:gridSpan w:val="3"/>
            <w:tcBorders>
              <w:top w:val="single" w:sz="4" w:space="0" w:color="auto"/>
              <w:left w:val="single" w:sz="4" w:space="0" w:color="auto"/>
              <w:bottom w:val="single" w:sz="4" w:space="0" w:color="auto"/>
              <w:right w:val="single" w:sz="4" w:space="0" w:color="auto"/>
            </w:tcBorders>
            <w:hideMark/>
          </w:tcPr>
          <w:p w14:paraId="446618B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tcPr>
          <w:p w14:paraId="1BCE25A1"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E86577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Сербіна В.А.</w:t>
            </w:r>
          </w:p>
          <w:p w14:paraId="12D6897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Тільна І.В.</w:t>
            </w:r>
          </w:p>
        </w:tc>
      </w:tr>
      <w:tr w:rsidR="000E68A5" w:rsidRPr="00552BA9" w14:paraId="7F2D43D3"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5EE3EE8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40</w:t>
            </w:r>
          </w:p>
        </w:tc>
        <w:tc>
          <w:tcPr>
            <w:tcW w:w="6102" w:type="dxa"/>
            <w:gridSpan w:val="2"/>
            <w:tcBorders>
              <w:top w:val="single" w:sz="4" w:space="0" w:color="auto"/>
              <w:left w:val="single" w:sz="4" w:space="0" w:color="auto"/>
              <w:bottom w:val="single" w:sz="4" w:space="0" w:color="auto"/>
              <w:right w:val="single" w:sz="4" w:space="0" w:color="auto"/>
            </w:tcBorders>
            <w:hideMark/>
          </w:tcPr>
          <w:p w14:paraId="6941C97D" w14:textId="77777777" w:rsidR="000E68A5" w:rsidRPr="00552BA9" w:rsidRDefault="000E68A5" w:rsidP="00552BA9">
            <w:pPr>
              <w:spacing w:before="100" w:beforeAutospacing="1" w:after="0"/>
              <w:jc w:val="both"/>
              <w:outlineLvl w:val="2"/>
              <w:rPr>
                <w:rFonts w:ascii="Times New Roman" w:hAnsi="Times New Roman" w:cs="Times New Roman"/>
                <w:bCs/>
                <w:sz w:val="24"/>
                <w:szCs w:val="24"/>
              </w:rPr>
            </w:pPr>
            <w:r w:rsidRPr="00552BA9">
              <w:rPr>
                <w:rFonts w:ascii="Times New Roman" w:hAnsi="Times New Roman" w:cs="Times New Roman"/>
                <w:bCs/>
                <w:sz w:val="24"/>
                <w:szCs w:val="24"/>
              </w:rPr>
              <w:t xml:space="preserve">Загальноукраїнський фоторепортаж найкращий «САД </w:t>
            </w:r>
            <w:r w:rsidRPr="00552BA9">
              <w:rPr>
                <w:rFonts w:ascii="Times New Roman" w:hAnsi="Times New Roman" w:cs="Times New Roman"/>
                <w:bCs/>
                <w:sz w:val="24"/>
                <w:szCs w:val="24"/>
              </w:rPr>
              <w:lastRenderedPageBreak/>
              <w:t>УКРАЇНИ»</w:t>
            </w:r>
          </w:p>
        </w:tc>
        <w:tc>
          <w:tcPr>
            <w:tcW w:w="2126" w:type="dxa"/>
            <w:gridSpan w:val="3"/>
            <w:tcBorders>
              <w:top w:val="single" w:sz="4" w:space="0" w:color="auto"/>
              <w:left w:val="single" w:sz="4" w:space="0" w:color="auto"/>
              <w:bottom w:val="single" w:sz="4" w:space="0" w:color="auto"/>
              <w:right w:val="single" w:sz="4" w:space="0" w:color="auto"/>
            </w:tcBorders>
            <w:hideMark/>
          </w:tcPr>
          <w:p w14:paraId="1BDBBF91"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tcPr>
          <w:p w14:paraId="5850DA84"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0DBE6AD"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Тільна І.В.</w:t>
            </w:r>
          </w:p>
        </w:tc>
      </w:tr>
      <w:tr w:rsidR="000E68A5" w:rsidRPr="00552BA9" w14:paraId="7BA04EC0"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068FF2B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41</w:t>
            </w:r>
          </w:p>
        </w:tc>
        <w:tc>
          <w:tcPr>
            <w:tcW w:w="6102" w:type="dxa"/>
            <w:gridSpan w:val="2"/>
            <w:tcBorders>
              <w:top w:val="single" w:sz="4" w:space="0" w:color="auto"/>
              <w:left w:val="single" w:sz="4" w:space="0" w:color="auto"/>
              <w:bottom w:val="single" w:sz="4" w:space="0" w:color="auto"/>
              <w:right w:val="single" w:sz="4" w:space="0" w:color="auto"/>
            </w:tcBorders>
            <w:hideMark/>
          </w:tcPr>
          <w:p w14:paraId="5B5EE9BC" w14:textId="77777777" w:rsidR="000E68A5" w:rsidRPr="00552BA9" w:rsidRDefault="000E68A5" w:rsidP="00552BA9">
            <w:pPr>
              <w:spacing w:before="100" w:beforeAutospacing="1" w:after="0"/>
              <w:jc w:val="both"/>
              <w:outlineLvl w:val="2"/>
              <w:rPr>
                <w:rFonts w:ascii="Times New Roman" w:hAnsi="Times New Roman" w:cs="Times New Roman"/>
                <w:bCs/>
                <w:sz w:val="24"/>
                <w:szCs w:val="24"/>
              </w:rPr>
            </w:pPr>
            <w:r w:rsidRPr="00552BA9">
              <w:rPr>
                <w:rFonts w:ascii="Times New Roman" w:hAnsi="Times New Roman" w:cs="Times New Roman"/>
                <w:bCs/>
                <w:sz w:val="24"/>
                <w:szCs w:val="24"/>
              </w:rPr>
              <w:t>Всеукраїнський онлайн-конкурс дитячого малюнка «Я і мої права» до 25-річчя Конституції України</w:t>
            </w:r>
          </w:p>
        </w:tc>
        <w:tc>
          <w:tcPr>
            <w:tcW w:w="2126" w:type="dxa"/>
            <w:gridSpan w:val="3"/>
            <w:tcBorders>
              <w:top w:val="single" w:sz="4" w:space="0" w:color="auto"/>
              <w:left w:val="single" w:sz="4" w:space="0" w:color="auto"/>
              <w:bottom w:val="single" w:sz="4" w:space="0" w:color="auto"/>
              <w:right w:val="single" w:sz="4" w:space="0" w:color="auto"/>
            </w:tcBorders>
            <w:hideMark/>
          </w:tcPr>
          <w:p w14:paraId="6339C549"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7</w:t>
            </w:r>
          </w:p>
        </w:tc>
        <w:tc>
          <w:tcPr>
            <w:tcW w:w="3260" w:type="dxa"/>
            <w:gridSpan w:val="2"/>
            <w:tcBorders>
              <w:top w:val="single" w:sz="4" w:space="0" w:color="auto"/>
              <w:left w:val="single" w:sz="4" w:space="0" w:color="auto"/>
              <w:bottom w:val="single" w:sz="4" w:space="0" w:color="auto"/>
              <w:right w:val="single" w:sz="4" w:space="0" w:color="auto"/>
            </w:tcBorders>
          </w:tcPr>
          <w:p w14:paraId="3A526241"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5901E33"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Гладка В.М.</w:t>
            </w:r>
          </w:p>
          <w:p w14:paraId="04E3420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Тільна І.В.</w:t>
            </w:r>
          </w:p>
          <w:p w14:paraId="1D69B70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Матерновська В.В.</w:t>
            </w:r>
          </w:p>
        </w:tc>
      </w:tr>
      <w:tr w:rsidR="000E68A5" w:rsidRPr="00552BA9" w14:paraId="1B7BA2BF"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4FFA249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42</w:t>
            </w:r>
          </w:p>
        </w:tc>
        <w:tc>
          <w:tcPr>
            <w:tcW w:w="6102" w:type="dxa"/>
            <w:gridSpan w:val="2"/>
            <w:tcBorders>
              <w:top w:val="single" w:sz="4" w:space="0" w:color="auto"/>
              <w:left w:val="single" w:sz="4" w:space="0" w:color="auto"/>
              <w:bottom w:val="single" w:sz="4" w:space="0" w:color="auto"/>
              <w:right w:val="single" w:sz="4" w:space="0" w:color="auto"/>
            </w:tcBorders>
            <w:hideMark/>
          </w:tcPr>
          <w:p w14:paraId="4A59C297" w14:textId="77777777" w:rsidR="000E68A5" w:rsidRPr="00552BA9" w:rsidRDefault="000E68A5" w:rsidP="00552BA9">
            <w:pPr>
              <w:spacing w:before="100" w:beforeAutospacing="1" w:after="0"/>
              <w:jc w:val="both"/>
              <w:outlineLvl w:val="2"/>
              <w:rPr>
                <w:rFonts w:ascii="Times New Roman" w:hAnsi="Times New Roman" w:cs="Times New Roman"/>
                <w:bCs/>
                <w:sz w:val="24"/>
                <w:szCs w:val="24"/>
              </w:rPr>
            </w:pPr>
            <w:r w:rsidRPr="00552BA9">
              <w:rPr>
                <w:rFonts w:ascii="Times New Roman" w:hAnsi="Times New Roman" w:cs="Times New Roman"/>
                <w:bCs/>
                <w:sz w:val="24"/>
                <w:szCs w:val="24"/>
              </w:rPr>
              <w:t xml:space="preserve">Всеукраїнська історико-краєзнавча конференція учнівської молоді «Українська революція: уроки і перспективи» (Запоріжжя) </w:t>
            </w:r>
          </w:p>
        </w:tc>
        <w:tc>
          <w:tcPr>
            <w:tcW w:w="2126" w:type="dxa"/>
            <w:gridSpan w:val="3"/>
            <w:tcBorders>
              <w:top w:val="single" w:sz="4" w:space="0" w:color="auto"/>
              <w:left w:val="single" w:sz="4" w:space="0" w:color="auto"/>
              <w:bottom w:val="single" w:sz="4" w:space="0" w:color="auto"/>
              <w:right w:val="single" w:sz="4" w:space="0" w:color="auto"/>
            </w:tcBorders>
            <w:hideMark/>
          </w:tcPr>
          <w:p w14:paraId="708AF49E"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hideMark/>
          </w:tcPr>
          <w:p w14:paraId="1DD7427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Роботи надруковані у збірнику </w:t>
            </w:r>
            <w:r w:rsidRPr="00552BA9">
              <w:rPr>
                <w:rFonts w:ascii="Times New Roman" w:hAnsi="Times New Roman" w:cs="Times New Roman"/>
                <w:bCs/>
                <w:sz w:val="24"/>
                <w:szCs w:val="24"/>
              </w:rPr>
              <w:t>«Українська революція: уроки і перспективи</w:t>
            </w:r>
            <w:proofErr w:type="gramStart"/>
            <w:r w:rsidRPr="00552BA9">
              <w:rPr>
                <w:rFonts w:ascii="Times New Roman" w:hAnsi="Times New Roman" w:cs="Times New Roman"/>
                <w:bCs/>
                <w:sz w:val="24"/>
                <w:szCs w:val="24"/>
              </w:rPr>
              <w:t xml:space="preserve">». </w:t>
            </w:r>
            <w:r w:rsidRPr="00552BA9">
              <w:rPr>
                <w:rFonts w:ascii="Times New Roman" w:hAnsi="Times New Roman" w:cs="Times New Roman"/>
                <w:sz w:val="24"/>
                <w:szCs w:val="24"/>
              </w:rPr>
              <w:t xml:space="preserve"> .</w:t>
            </w:r>
            <w:proofErr w:type="gramEnd"/>
            <w:r w:rsidRPr="00552BA9">
              <w:rPr>
                <w:rFonts w:ascii="Times New Roman" w:hAnsi="Times New Roman" w:cs="Times New Roman"/>
                <w:sz w:val="24"/>
                <w:szCs w:val="24"/>
              </w:rPr>
              <w:t xml:space="preserve"> Грамоти за кращі пошуково-дослідницькі роботи, Дипломи учасників конференції</w:t>
            </w:r>
          </w:p>
        </w:tc>
        <w:tc>
          <w:tcPr>
            <w:tcW w:w="3261" w:type="dxa"/>
            <w:tcBorders>
              <w:top w:val="single" w:sz="4" w:space="0" w:color="auto"/>
              <w:left w:val="single" w:sz="4" w:space="0" w:color="auto"/>
              <w:bottom w:val="single" w:sz="4" w:space="0" w:color="auto"/>
              <w:right w:val="single" w:sz="4" w:space="0" w:color="auto"/>
            </w:tcBorders>
            <w:hideMark/>
          </w:tcPr>
          <w:p w14:paraId="661DACD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Свистун Ю.М.</w:t>
            </w:r>
          </w:p>
        </w:tc>
      </w:tr>
      <w:tr w:rsidR="000E68A5" w:rsidRPr="00552BA9" w14:paraId="6A50EC03"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711F448A"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43</w:t>
            </w:r>
          </w:p>
        </w:tc>
        <w:tc>
          <w:tcPr>
            <w:tcW w:w="6102" w:type="dxa"/>
            <w:gridSpan w:val="2"/>
            <w:tcBorders>
              <w:top w:val="single" w:sz="4" w:space="0" w:color="auto"/>
              <w:left w:val="single" w:sz="4" w:space="0" w:color="auto"/>
              <w:bottom w:val="single" w:sz="4" w:space="0" w:color="auto"/>
              <w:right w:val="single" w:sz="4" w:space="0" w:color="auto"/>
            </w:tcBorders>
            <w:hideMark/>
          </w:tcPr>
          <w:p w14:paraId="57954317" w14:textId="77777777" w:rsidR="000E68A5" w:rsidRPr="00552BA9" w:rsidRDefault="000E68A5" w:rsidP="00552BA9">
            <w:pPr>
              <w:spacing w:before="100" w:beforeAutospacing="1" w:after="0"/>
              <w:jc w:val="both"/>
              <w:outlineLvl w:val="2"/>
              <w:rPr>
                <w:rFonts w:ascii="Times New Roman" w:hAnsi="Times New Roman" w:cs="Times New Roman"/>
                <w:bCs/>
                <w:sz w:val="24"/>
                <w:szCs w:val="24"/>
              </w:rPr>
            </w:pPr>
            <w:r w:rsidRPr="00552BA9">
              <w:rPr>
                <w:rFonts w:ascii="Times New Roman" w:hAnsi="Times New Roman" w:cs="Times New Roman"/>
                <w:sz w:val="24"/>
                <w:szCs w:val="24"/>
              </w:rPr>
              <w:t>Обласна військово-патріотична акція учнівської та студентської молоді «Слобожанські дзвони Перемоги»</w:t>
            </w:r>
          </w:p>
        </w:tc>
        <w:tc>
          <w:tcPr>
            <w:tcW w:w="2126" w:type="dxa"/>
            <w:gridSpan w:val="3"/>
            <w:tcBorders>
              <w:top w:val="single" w:sz="4" w:space="0" w:color="auto"/>
              <w:left w:val="single" w:sz="4" w:space="0" w:color="auto"/>
              <w:bottom w:val="single" w:sz="4" w:space="0" w:color="auto"/>
              <w:right w:val="single" w:sz="4" w:space="0" w:color="auto"/>
            </w:tcBorders>
            <w:hideMark/>
          </w:tcPr>
          <w:p w14:paraId="143BA4FF"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10</w:t>
            </w:r>
          </w:p>
        </w:tc>
        <w:tc>
          <w:tcPr>
            <w:tcW w:w="3260" w:type="dxa"/>
            <w:gridSpan w:val="2"/>
            <w:tcBorders>
              <w:top w:val="single" w:sz="4" w:space="0" w:color="auto"/>
              <w:left w:val="single" w:sz="4" w:space="0" w:color="auto"/>
              <w:bottom w:val="single" w:sz="4" w:space="0" w:color="auto"/>
              <w:right w:val="single" w:sz="4" w:space="0" w:color="auto"/>
            </w:tcBorders>
          </w:tcPr>
          <w:p w14:paraId="4F3583BB"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Роботи надруковані у збірці «Слобожанські дзвони Перемоги». Грамоти за активну участь </w:t>
            </w:r>
          </w:p>
          <w:p w14:paraId="530B8682" w14:textId="77777777" w:rsidR="000E68A5" w:rsidRPr="00552BA9" w:rsidRDefault="000E68A5" w:rsidP="00552BA9">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7C340071"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Сербіна В.А.</w:t>
            </w:r>
          </w:p>
          <w:p w14:paraId="7201D95F"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Білик Л.І.</w:t>
            </w:r>
          </w:p>
          <w:p w14:paraId="4BFD081F"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Однороб І.І.</w:t>
            </w:r>
          </w:p>
          <w:p w14:paraId="452D7BC8"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Скрипник С.М.</w:t>
            </w:r>
          </w:p>
          <w:p w14:paraId="7CF27E6B"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Тільна І.В.</w:t>
            </w:r>
          </w:p>
          <w:p w14:paraId="7DE8DC1C"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Гладка В.М.</w:t>
            </w:r>
          </w:p>
          <w:p w14:paraId="69510725"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Торяник Т.А.</w:t>
            </w:r>
          </w:p>
          <w:p w14:paraId="648C02B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i/>
                <w:sz w:val="24"/>
                <w:szCs w:val="24"/>
              </w:rPr>
              <w:t>Драна Т.Г.</w:t>
            </w:r>
          </w:p>
        </w:tc>
      </w:tr>
      <w:tr w:rsidR="000E68A5" w:rsidRPr="00552BA9" w14:paraId="3D34B7E1" w14:textId="77777777" w:rsidTr="00A704E9">
        <w:trPr>
          <w:trHeight w:val="418"/>
        </w:trPr>
        <w:tc>
          <w:tcPr>
            <w:tcW w:w="572" w:type="dxa"/>
            <w:tcBorders>
              <w:top w:val="single" w:sz="4" w:space="0" w:color="auto"/>
              <w:left w:val="single" w:sz="4" w:space="0" w:color="auto"/>
              <w:bottom w:val="single" w:sz="4" w:space="0" w:color="auto"/>
              <w:right w:val="single" w:sz="4" w:space="0" w:color="auto"/>
            </w:tcBorders>
            <w:hideMark/>
          </w:tcPr>
          <w:p w14:paraId="3D7B1E82"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44</w:t>
            </w:r>
          </w:p>
        </w:tc>
        <w:tc>
          <w:tcPr>
            <w:tcW w:w="6102" w:type="dxa"/>
            <w:gridSpan w:val="2"/>
            <w:tcBorders>
              <w:top w:val="single" w:sz="4" w:space="0" w:color="auto"/>
              <w:left w:val="single" w:sz="4" w:space="0" w:color="auto"/>
              <w:bottom w:val="single" w:sz="4" w:space="0" w:color="auto"/>
              <w:right w:val="single" w:sz="4" w:space="0" w:color="auto"/>
            </w:tcBorders>
            <w:hideMark/>
          </w:tcPr>
          <w:p w14:paraId="374E3EE3" w14:textId="77777777" w:rsidR="000E68A5" w:rsidRPr="00552BA9" w:rsidRDefault="000E68A5" w:rsidP="00552BA9">
            <w:pPr>
              <w:spacing w:before="100" w:beforeAutospacing="1" w:after="0"/>
              <w:jc w:val="both"/>
              <w:outlineLvl w:val="2"/>
              <w:rPr>
                <w:rFonts w:ascii="Times New Roman" w:hAnsi="Times New Roman" w:cs="Times New Roman"/>
                <w:sz w:val="24"/>
                <w:szCs w:val="24"/>
              </w:rPr>
            </w:pPr>
            <w:r w:rsidRPr="00552BA9">
              <w:rPr>
                <w:rFonts w:ascii="Times New Roman" w:hAnsi="Times New Roman" w:cs="Times New Roman"/>
                <w:sz w:val="24"/>
                <w:szCs w:val="24"/>
              </w:rPr>
              <w:t>Всеукраїнська ініціатива «Найбільший урок у світі» від МОН та ЮНІСЕФ Україна</w:t>
            </w:r>
          </w:p>
        </w:tc>
        <w:tc>
          <w:tcPr>
            <w:tcW w:w="2126" w:type="dxa"/>
            <w:gridSpan w:val="3"/>
            <w:tcBorders>
              <w:top w:val="single" w:sz="4" w:space="0" w:color="auto"/>
              <w:left w:val="single" w:sz="4" w:space="0" w:color="auto"/>
              <w:bottom w:val="single" w:sz="4" w:space="0" w:color="auto"/>
              <w:right w:val="single" w:sz="4" w:space="0" w:color="auto"/>
            </w:tcBorders>
            <w:hideMark/>
          </w:tcPr>
          <w:p w14:paraId="4FCF6640"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3 </w:t>
            </w:r>
          </w:p>
          <w:p w14:paraId="629292A5"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 7, 8 класи)</w:t>
            </w:r>
          </w:p>
        </w:tc>
        <w:tc>
          <w:tcPr>
            <w:tcW w:w="3260" w:type="dxa"/>
            <w:gridSpan w:val="2"/>
            <w:tcBorders>
              <w:top w:val="single" w:sz="4" w:space="0" w:color="auto"/>
              <w:left w:val="single" w:sz="4" w:space="0" w:color="auto"/>
              <w:bottom w:val="single" w:sz="4" w:space="0" w:color="auto"/>
              <w:right w:val="single" w:sz="4" w:space="0" w:color="auto"/>
            </w:tcBorders>
            <w:hideMark/>
          </w:tcPr>
          <w:p w14:paraId="2C10A546"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Учні 8 класу увійшли </w:t>
            </w:r>
            <w:proofErr w:type="gramStart"/>
            <w:r w:rsidRPr="00552BA9">
              <w:rPr>
                <w:rFonts w:ascii="Times New Roman" w:hAnsi="Times New Roman" w:cs="Times New Roman"/>
                <w:sz w:val="24"/>
                <w:szCs w:val="24"/>
              </w:rPr>
              <w:t>до складу</w:t>
            </w:r>
            <w:proofErr w:type="gramEnd"/>
            <w:r w:rsidRPr="00552BA9">
              <w:rPr>
                <w:rFonts w:ascii="Times New Roman" w:hAnsi="Times New Roman" w:cs="Times New Roman"/>
                <w:sz w:val="24"/>
                <w:szCs w:val="24"/>
              </w:rPr>
              <w:t xml:space="preserve"> переможців</w:t>
            </w:r>
          </w:p>
        </w:tc>
        <w:tc>
          <w:tcPr>
            <w:tcW w:w="3261" w:type="dxa"/>
            <w:tcBorders>
              <w:top w:val="single" w:sz="4" w:space="0" w:color="auto"/>
              <w:left w:val="single" w:sz="4" w:space="0" w:color="auto"/>
              <w:bottom w:val="single" w:sz="4" w:space="0" w:color="auto"/>
              <w:right w:val="single" w:sz="4" w:space="0" w:color="auto"/>
            </w:tcBorders>
            <w:hideMark/>
          </w:tcPr>
          <w:p w14:paraId="15A14666"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i/>
                <w:sz w:val="24"/>
                <w:szCs w:val="24"/>
              </w:rPr>
              <w:t>Тільна І.В.</w:t>
            </w:r>
          </w:p>
          <w:p w14:paraId="671673F8" w14:textId="77777777" w:rsidR="000E68A5" w:rsidRPr="00552BA9" w:rsidRDefault="000E68A5"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Гладка В.М.</w:t>
            </w:r>
          </w:p>
          <w:p w14:paraId="636BE4C8" w14:textId="77777777" w:rsidR="000E68A5" w:rsidRPr="00552BA9" w:rsidRDefault="000E68A5" w:rsidP="00552BA9">
            <w:pPr>
              <w:spacing w:after="0"/>
              <w:jc w:val="both"/>
              <w:rPr>
                <w:rFonts w:ascii="Times New Roman" w:hAnsi="Times New Roman" w:cs="Times New Roman"/>
                <w:i/>
                <w:sz w:val="24"/>
                <w:szCs w:val="24"/>
              </w:rPr>
            </w:pPr>
            <w:r w:rsidRPr="00552BA9">
              <w:rPr>
                <w:rFonts w:ascii="Times New Roman" w:hAnsi="Times New Roman" w:cs="Times New Roman"/>
                <w:sz w:val="24"/>
                <w:szCs w:val="24"/>
              </w:rPr>
              <w:t>Грибенюк О.О.</w:t>
            </w:r>
          </w:p>
        </w:tc>
      </w:tr>
    </w:tbl>
    <w:p w14:paraId="2A7F09CE" w14:textId="77777777" w:rsidR="00A704E9" w:rsidRPr="00552BA9" w:rsidRDefault="00A704E9" w:rsidP="00552BA9">
      <w:pPr>
        <w:spacing w:after="0"/>
        <w:ind w:firstLine="709"/>
        <w:jc w:val="both"/>
        <w:rPr>
          <w:rFonts w:ascii="Times New Roman" w:hAnsi="Times New Roman" w:cs="Times New Roman"/>
          <w:sz w:val="24"/>
          <w:szCs w:val="24"/>
          <w:lang w:val="uk-UA"/>
        </w:rPr>
      </w:pPr>
    </w:p>
    <w:p w14:paraId="66A80038" w14:textId="77777777" w:rsidR="00A704E9" w:rsidRPr="00552BA9" w:rsidRDefault="00A704E9" w:rsidP="00552BA9">
      <w:pPr>
        <w:spacing w:after="0"/>
        <w:ind w:firstLine="709"/>
        <w:jc w:val="both"/>
        <w:rPr>
          <w:rFonts w:ascii="Times New Roman" w:hAnsi="Times New Roman" w:cs="Times New Roman"/>
          <w:sz w:val="24"/>
          <w:szCs w:val="24"/>
          <w:lang w:val="uk-UA"/>
        </w:rPr>
      </w:pPr>
    </w:p>
    <w:p w14:paraId="561D631F" w14:textId="77777777" w:rsidR="000E68A5" w:rsidRPr="00552BA9" w:rsidRDefault="000E68A5" w:rsidP="00552BA9">
      <w:pPr>
        <w:spacing w:after="0"/>
        <w:ind w:firstLine="709"/>
        <w:jc w:val="both"/>
        <w:rPr>
          <w:rStyle w:val="apple-style-span"/>
          <w:rFonts w:ascii="Times New Roman" w:hAnsi="Times New Roman" w:cs="Times New Roman"/>
          <w:b/>
          <w:sz w:val="24"/>
          <w:szCs w:val="24"/>
          <w:lang w:val="uk-UA"/>
        </w:rPr>
      </w:pPr>
      <w:r w:rsidRPr="00552BA9">
        <w:rPr>
          <w:rFonts w:ascii="Times New Roman" w:hAnsi="Times New Roman" w:cs="Times New Roman"/>
          <w:sz w:val="24"/>
          <w:szCs w:val="24"/>
          <w:lang w:val="uk-UA"/>
        </w:rPr>
        <w:t xml:space="preserve">Педагогічні  працівники  та  адміністрація  ліцею  проводили  моніторингові  дослідження  у  навчальній  та  виховній  роботі.  Визначався  рейтинг  здобувачів освіти    по  ліцею,   рейтинг  класів.  </w:t>
      </w:r>
    </w:p>
    <w:p w14:paraId="407082FD" w14:textId="77777777" w:rsidR="000E68A5" w:rsidRPr="00552BA9" w:rsidRDefault="000E68A5" w:rsidP="00552BA9">
      <w:pPr>
        <w:jc w:val="both"/>
        <w:rPr>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Рейтинг участі здобувачів освіти 1-11 класів у конкурсах та олімпіадах:</w:t>
      </w:r>
    </w:p>
    <w:tbl>
      <w:tblPr>
        <w:tblW w:w="0" w:type="auto"/>
        <w:tblInd w:w="-601" w:type="dxa"/>
        <w:tblLayout w:type="fixed"/>
        <w:tblLook w:val="04A0" w:firstRow="1" w:lastRow="0" w:firstColumn="1" w:lastColumn="0" w:noHBand="0" w:noVBand="1"/>
      </w:tblPr>
      <w:tblGrid>
        <w:gridCol w:w="456"/>
        <w:gridCol w:w="131"/>
        <w:gridCol w:w="5509"/>
        <w:gridCol w:w="850"/>
        <w:gridCol w:w="835"/>
        <w:gridCol w:w="16"/>
        <w:gridCol w:w="709"/>
        <w:gridCol w:w="15"/>
        <w:gridCol w:w="835"/>
        <w:gridCol w:w="851"/>
        <w:gridCol w:w="850"/>
        <w:gridCol w:w="709"/>
        <w:gridCol w:w="850"/>
        <w:gridCol w:w="851"/>
        <w:gridCol w:w="709"/>
        <w:gridCol w:w="850"/>
      </w:tblGrid>
      <w:tr w:rsidR="000E68A5" w:rsidRPr="00552BA9" w14:paraId="209556FC" w14:textId="77777777" w:rsidTr="00D66F4C">
        <w:tc>
          <w:tcPr>
            <w:tcW w:w="5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DFEE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w:t>
            </w:r>
          </w:p>
          <w:p w14:paraId="2C079E7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lastRenderedPageBreak/>
              <w:t>з/п</w:t>
            </w:r>
          </w:p>
        </w:tc>
        <w:tc>
          <w:tcPr>
            <w:tcW w:w="5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7BCF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lastRenderedPageBreak/>
              <w:t>Назва конкурсу</w:t>
            </w:r>
          </w:p>
        </w:tc>
        <w:tc>
          <w:tcPr>
            <w:tcW w:w="89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9E36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Класи/участь</w:t>
            </w:r>
          </w:p>
        </w:tc>
      </w:tr>
      <w:tr w:rsidR="000E68A5" w:rsidRPr="00552BA9" w14:paraId="671D886D" w14:textId="77777777" w:rsidTr="00D66F4C">
        <w:tc>
          <w:tcPr>
            <w:tcW w:w="5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36CB5B" w14:textId="77777777" w:rsidR="000E68A5" w:rsidRPr="00552BA9" w:rsidRDefault="000E68A5" w:rsidP="00552BA9">
            <w:pPr>
              <w:jc w:val="both"/>
              <w:rPr>
                <w:rFonts w:ascii="Times New Roman" w:eastAsia="Calibri" w:hAnsi="Times New Roman" w:cs="Times New Roman"/>
                <w:sz w:val="24"/>
                <w:szCs w:val="24"/>
              </w:rPr>
            </w:pPr>
          </w:p>
        </w:tc>
        <w:tc>
          <w:tcPr>
            <w:tcW w:w="55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24124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F600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2D137"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11681"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91F8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ADDD2"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CBD9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2573F"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9DC5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7926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8899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2DEE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11</w:t>
            </w:r>
          </w:p>
        </w:tc>
      </w:tr>
      <w:tr w:rsidR="000E68A5" w:rsidRPr="00552BA9" w14:paraId="07743C67" w14:textId="77777777" w:rsidTr="00D66F4C">
        <w:tc>
          <w:tcPr>
            <w:tcW w:w="1502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7A5E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Конкурси від ЦДЮТ</w:t>
            </w:r>
          </w:p>
        </w:tc>
      </w:tr>
      <w:tr w:rsidR="00D66F4C" w:rsidRPr="00552BA9" w14:paraId="6F161A03"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DF8C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E07C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hAnsi="Times New Roman" w:cs="Times New Roman"/>
                <w:sz w:val="24"/>
                <w:szCs w:val="24"/>
              </w:rPr>
              <w:t>«Птах року»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DC93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E28D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1875D"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CAA9"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580FF"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29B0B"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2B7C1"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0613F"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F8A92"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3F753"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427C1"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r>
      <w:tr w:rsidR="00D66F4C" w:rsidRPr="00552BA9" w14:paraId="285C9FFC"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0CB8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C6C7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hAnsi="Times New Roman" w:cs="Times New Roman"/>
                <w:sz w:val="24"/>
                <w:szCs w:val="24"/>
              </w:rPr>
              <w:t>«Моя Батьківщина – Україна»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A893F"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FF234" w14:textId="77777777" w:rsidR="000E68A5" w:rsidRPr="00552BA9" w:rsidRDefault="000E68A5" w:rsidP="00552BA9">
            <w:pPr>
              <w:jc w:val="both"/>
              <w:rPr>
                <w:rFonts w:ascii="Times New Roman" w:eastAsia="Calibri" w:hAnsi="Times New Roman" w:cs="Times New Roman"/>
                <w:sz w:val="24"/>
                <w:szCs w:val="24"/>
              </w:rPr>
            </w:pP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B9733"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43EFE"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16A5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9842B"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0230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DF48D"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BBA0A"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CCBED"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82913" w14:textId="77777777" w:rsidR="000E68A5" w:rsidRPr="00552BA9" w:rsidRDefault="000E68A5" w:rsidP="00552BA9">
            <w:pPr>
              <w:jc w:val="both"/>
              <w:rPr>
                <w:rFonts w:ascii="Times New Roman" w:eastAsia="Calibri" w:hAnsi="Times New Roman" w:cs="Times New Roman"/>
                <w:sz w:val="24"/>
                <w:szCs w:val="24"/>
              </w:rPr>
            </w:pPr>
          </w:p>
        </w:tc>
      </w:tr>
      <w:tr w:rsidR="00D66F4C" w:rsidRPr="00552BA9" w14:paraId="322EE2B4"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2577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27707"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«В об’єктиві натураліста»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D189D"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62D67" w14:textId="77777777" w:rsidR="000E68A5" w:rsidRPr="00552BA9" w:rsidRDefault="000E68A5" w:rsidP="00552BA9">
            <w:pPr>
              <w:jc w:val="both"/>
              <w:rPr>
                <w:rFonts w:ascii="Times New Roman" w:eastAsia="Calibri" w:hAnsi="Times New Roman" w:cs="Times New Roman"/>
                <w:sz w:val="24"/>
                <w:szCs w:val="24"/>
              </w:rPr>
            </w:pP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8B79D"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8CACA"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88F88"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740D4"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ED87C"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3F438"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D0D1F"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D0CA4"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ADA2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r>
      <w:tr w:rsidR="00D66F4C" w:rsidRPr="00552BA9" w14:paraId="548FEB19"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BEE81"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99FE9"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«Початкове технічне моделювання»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8675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493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6</w:t>
            </w: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20624"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2710B"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75DEE"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B505F"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72F57"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00CD9"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9BE6B"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AE3B0"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DC874" w14:textId="77777777" w:rsidR="000E68A5" w:rsidRPr="00552BA9" w:rsidRDefault="000E68A5" w:rsidP="00552BA9">
            <w:pPr>
              <w:jc w:val="both"/>
              <w:rPr>
                <w:rFonts w:ascii="Times New Roman" w:eastAsia="Calibri" w:hAnsi="Times New Roman" w:cs="Times New Roman"/>
                <w:sz w:val="24"/>
                <w:szCs w:val="24"/>
              </w:rPr>
            </w:pPr>
          </w:p>
        </w:tc>
      </w:tr>
      <w:tr w:rsidR="00D66F4C" w:rsidRPr="00552BA9" w14:paraId="45392E3A"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AF992"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5</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5278F"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«Український сувенір»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B8AC4"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757AD" w14:textId="77777777" w:rsidR="000E68A5" w:rsidRPr="00552BA9" w:rsidRDefault="000E68A5" w:rsidP="00552BA9">
            <w:pPr>
              <w:jc w:val="both"/>
              <w:rPr>
                <w:rFonts w:ascii="Times New Roman" w:eastAsia="Calibri" w:hAnsi="Times New Roman" w:cs="Times New Roman"/>
                <w:sz w:val="24"/>
                <w:szCs w:val="24"/>
              </w:rPr>
            </w:pP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B2C7C"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68A6D"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981B1"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13426"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A6F44"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B7F42"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DF4F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BC0D0"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0A290" w14:textId="77777777" w:rsidR="000E68A5" w:rsidRPr="00552BA9" w:rsidRDefault="000E68A5" w:rsidP="00552BA9">
            <w:pPr>
              <w:jc w:val="both"/>
              <w:rPr>
                <w:rFonts w:ascii="Times New Roman" w:eastAsia="Calibri" w:hAnsi="Times New Roman" w:cs="Times New Roman"/>
                <w:sz w:val="24"/>
                <w:szCs w:val="24"/>
              </w:rPr>
            </w:pPr>
          </w:p>
        </w:tc>
      </w:tr>
      <w:tr w:rsidR="00D66F4C" w:rsidRPr="00552BA9" w14:paraId="661F35FA"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F3E9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6</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0E054"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«Різдвяна писанка»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B634"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CD1DD" w14:textId="77777777" w:rsidR="000E68A5" w:rsidRPr="00552BA9" w:rsidRDefault="000E68A5" w:rsidP="00552BA9">
            <w:pPr>
              <w:jc w:val="both"/>
              <w:rPr>
                <w:rFonts w:ascii="Times New Roman" w:eastAsia="Calibri" w:hAnsi="Times New Roman" w:cs="Times New Roman"/>
                <w:sz w:val="24"/>
                <w:szCs w:val="24"/>
              </w:rPr>
            </w:pP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BF77C"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20E9D"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76A37"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276E8"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85B39"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09BB5"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24E4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23710"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33E9" w14:textId="77777777" w:rsidR="000E68A5" w:rsidRPr="00552BA9" w:rsidRDefault="000E68A5" w:rsidP="00552BA9">
            <w:pPr>
              <w:jc w:val="both"/>
              <w:rPr>
                <w:rFonts w:ascii="Times New Roman" w:eastAsia="Calibri" w:hAnsi="Times New Roman" w:cs="Times New Roman"/>
                <w:sz w:val="24"/>
                <w:szCs w:val="24"/>
              </w:rPr>
            </w:pPr>
          </w:p>
        </w:tc>
      </w:tr>
      <w:tr w:rsidR="00D66F4C" w:rsidRPr="00552BA9" w14:paraId="0A95CC2D"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6AAD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7</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4A69D"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«Новорічна композиція»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8AAD5"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2</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E6007"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10</w:t>
            </w: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6E4A8"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EBB1A"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CA584"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6A752"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DE3FB"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0034C"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B8920"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856A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24B0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r>
      <w:tr w:rsidR="00D66F4C" w:rsidRPr="00552BA9" w14:paraId="6E1227F5"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6926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8</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B016F"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 xml:space="preserve">«Мій </w:t>
            </w:r>
            <w:proofErr w:type="gramStart"/>
            <w:r w:rsidRPr="00552BA9">
              <w:rPr>
                <w:rFonts w:ascii="Times New Roman" w:hAnsi="Times New Roman" w:cs="Times New Roman"/>
                <w:sz w:val="24"/>
                <w:szCs w:val="24"/>
              </w:rPr>
              <w:t>біль  -</w:t>
            </w:r>
            <w:proofErr w:type="gramEnd"/>
            <w:r w:rsidRPr="00552BA9">
              <w:rPr>
                <w:rFonts w:ascii="Times New Roman" w:hAnsi="Times New Roman" w:cs="Times New Roman"/>
                <w:sz w:val="24"/>
                <w:szCs w:val="24"/>
              </w:rPr>
              <w:t xml:space="preserve"> Афганістан»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2E9E0"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2F53D" w14:textId="77777777" w:rsidR="000E68A5" w:rsidRPr="00552BA9" w:rsidRDefault="000E68A5" w:rsidP="00552BA9">
            <w:pPr>
              <w:jc w:val="both"/>
              <w:rPr>
                <w:rFonts w:ascii="Times New Roman" w:eastAsia="Calibri" w:hAnsi="Times New Roman" w:cs="Times New Roman"/>
                <w:sz w:val="24"/>
                <w:szCs w:val="24"/>
              </w:rPr>
            </w:pP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70E37"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8FA91"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17B6B"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8A3B2"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A5C0"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F988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B74D1"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D66D8"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F3C1D" w14:textId="77777777" w:rsidR="000E68A5" w:rsidRPr="00552BA9" w:rsidRDefault="000E68A5" w:rsidP="00552BA9">
            <w:pPr>
              <w:jc w:val="both"/>
              <w:rPr>
                <w:rFonts w:ascii="Times New Roman" w:eastAsia="Calibri" w:hAnsi="Times New Roman" w:cs="Times New Roman"/>
                <w:sz w:val="24"/>
                <w:szCs w:val="24"/>
              </w:rPr>
            </w:pPr>
          </w:p>
        </w:tc>
      </w:tr>
      <w:tr w:rsidR="00D66F4C" w:rsidRPr="00552BA9" w14:paraId="2A68F60D"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3D2E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9</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F7762"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«Пожежі краще запобігти»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3C7AA"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F8F2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3FFE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D287"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52D1"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70A98"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E4DF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3153E"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2AAAF"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B007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EEAF7" w14:textId="77777777" w:rsidR="000E68A5" w:rsidRPr="00552BA9" w:rsidRDefault="000E68A5" w:rsidP="00552BA9">
            <w:pPr>
              <w:jc w:val="both"/>
              <w:rPr>
                <w:rFonts w:ascii="Times New Roman" w:eastAsia="Calibri" w:hAnsi="Times New Roman" w:cs="Times New Roman"/>
                <w:sz w:val="24"/>
                <w:szCs w:val="24"/>
              </w:rPr>
            </w:pPr>
          </w:p>
        </w:tc>
      </w:tr>
      <w:tr w:rsidR="00D66F4C" w:rsidRPr="00552BA9" w14:paraId="298299ED"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40EE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10</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CF7B4"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«Територія пригод-2021»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7A649"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2F59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48F1B"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2ABD7"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73750"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1DA99"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BCD96"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AE19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C24B5"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913F7"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FA6E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r>
      <w:tr w:rsidR="00D66F4C" w:rsidRPr="00552BA9" w14:paraId="23C374EA"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7E0CF"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11</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81228"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«Молодь за здоровий спосіб життя»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D61C5"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CA938" w14:textId="77777777" w:rsidR="000E68A5" w:rsidRPr="00552BA9" w:rsidRDefault="000E68A5" w:rsidP="00552BA9">
            <w:pPr>
              <w:jc w:val="both"/>
              <w:rPr>
                <w:rFonts w:ascii="Times New Roman" w:eastAsia="Calibri" w:hAnsi="Times New Roman" w:cs="Times New Roman"/>
                <w:sz w:val="24"/>
                <w:szCs w:val="24"/>
              </w:rPr>
            </w:pP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49D57"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4DDD6"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F1C4F"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DB3B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3D24A"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728E4"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7BA9"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CCB26"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A58F5" w14:textId="77777777" w:rsidR="000E68A5" w:rsidRPr="00552BA9" w:rsidRDefault="000E68A5" w:rsidP="00552BA9">
            <w:pPr>
              <w:jc w:val="both"/>
              <w:rPr>
                <w:rFonts w:ascii="Times New Roman" w:eastAsia="Calibri" w:hAnsi="Times New Roman" w:cs="Times New Roman"/>
                <w:sz w:val="24"/>
                <w:szCs w:val="24"/>
              </w:rPr>
            </w:pPr>
          </w:p>
        </w:tc>
      </w:tr>
      <w:tr w:rsidR="00D66F4C" w:rsidRPr="00552BA9" w14:paraId="13FE74CC"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8FA8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12</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06F8E"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«Таланти третього тисячоліття»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451E2"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26E4" w14:textId="77777777" w:rsidR="000E68A5" w:rsidRPr="00552BA9" w:rsidRDefault="000E68A5" w:rsidP="00552BA9">
            <w:pPr>
              <w:jc w:val="both"/>
              <w:rPr>
                <w:rFonts w:ascii="Times New Roman" w:eastAsia="Calibri" w:hAnsi="Times New Roman" w:cs="Times New Roman"/>
                <w:sz w:val="24"/>
                <w:szCs w:val="24"/>
              </w:rPr>
            </w:pP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ED6DD"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5B48D"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C5E03"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F7C4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035F8"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33412"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19398"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80E20"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2CEA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r>
      <w:tr w:rsidR="00D66F4C" w:rsidRPr="00552BA9" w14:paraId="58194ABC"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37C7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13</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AD094"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«Знай і люби свій край»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06E18"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C6EA2" w14:textId="77777777" w:rsidR="000E68A5" w:rsidRPr="00552BA9" w:rsidRDefault="000E68A5" w:rsidP="00552BA9">
            <w:pPr>
              <w:jc w:val="both"/>
              <w:rPr>
                <w:rFonts w:ascii="Times New Roman" w:eastAsia="Calibri" w:hAnsi="Times New Roman" w:cs="Times New Roman"/>
                <w:sz w:val="24"/>
                <w:szCs w:val="24"/>
              </w:rPr>
            </w:pP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CDD26"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CB94B"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D6A50"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46783"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3EE8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24DA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A5B6E"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281A6"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48C5B"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4</w:t>
            </w:r>
          </w:p>
        </w:tc>
      </w:tr>
      <w:tr w:rsidR="00D66F4C" w:rsidRPr="00552BA9" w14:paraId="0A6B063D"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4F9A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14</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AFA20"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«Українська великодня писанка»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A71C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B6BB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0C4C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97954"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07B76"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D1FBA"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715D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C8E2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538F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83A2C"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C71EA" w14:textId="77777777" w:rsidR="000E68A5" w:rsidRPr="00552BA9" w:rsidRDefault="000E68A5" w:rsidP="00552BA9">
            <w:pPr>
              <w:jc w:val="both"/>
              <w:rPr>
                <w:rFonts w:ascii="Times New Roman" w:eastAsia="Calibri" w:hAnsi="Times New Roman" w:cs="Times New Roman"/>
                <w:sz w:val="24"/>
                <w:szCs w:val="24"/>
              </w:rPr>
            </w:pPr>
          </w:p>
        </w:tc>
      </w:tr>
      <w:tr w:rsidR="00D66F4C" w:rsidRPr="00552BA9" w14:paraId="1DE94204"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AF8A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15</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2C642"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w:t>
            </w:r>
            <w:r w:rsidRPr="00552BA9">
              <w:rPr>
                <w:rFonts w:ascii="Times New Roman" w:hAnsi="Times New Roman" w:cs="Times New Roman"/>
                <w:sz w:val="24"/>
                <w:szCs w:val="24"/>
                <w:lang w:val="en-US"/>
              </w:rPr>
              <w:t>SOS</w:t>
            </w:r>
            <w:r w:rsidRPr="00552BA9">
              <w:rPr>
                <w:rFonts w:ascii="Times New Roman" w:hAnsi="Times New Roman" w:cs="Times New Roman"/>
                <w:sz w:val="24"/>
                <w:szCs w:val="24"/>
              </w:rPr>
              <w:t>-вернісаж, або друге життя відходів»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CC1C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27CB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6F2EF"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2AA18"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42A8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FF4F3"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4F6CD"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CFF4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AE4F2"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DE5B1"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17F9C" w14:textId="77777777" w:rsidR="000E68A5" w:rsidRPr="00552BA9" w:rsidRDefault="000E68A5" w:rsidP="00552BA9">
            <w:pPr>
              <w:jc w:val="both"/>
              <w:rPr>
                <w:rFonts w:ascii="Times New Roman" w:eastAsia="Calibri" w:hAnsi="Times New Roman" w:cs="Times New Roman"/>
                <w:sz w:val="24"/>
                <w:szCs w:val="24"/>
              </w:rPr>
            </w:pPr>
          </w:p>
        </w:tc>
      </w:tr>
      <w:tr w:rsidR="00D66F4C" w:rsidRPr="00552BA9" w14:paraId="4B19E827"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64BB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16</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3E1DB"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«Слобожанські дзвони Перемоги»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C6CBF"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49B3A" w14:textId="77777777" w:rsidR="000E68A5" w:rsidRPr="00552BA9" w:rsidRDefault="000E68A5" w:rsidP="00552BA9">
            <w:pPr>
              <w:jc w:val="both"/>
              <w:rPr>
                <w:rFonts w:ascii="Times New Roman" w:eastAsia="Calibri" w:hAnsi="Times New Roman" w:cs="Times New Roman"/>
                <w:sz w:val="24"/>
                <w:szCs w:val="24"/>
              </w:rPr>
            </w:pP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3D09D" w14:textId="77777777" w:rsidR="000E68A5" w:rsidRPr="00552BA9" w:rsidRDefault="000E68A5" w:rsidP="00552BA9">
            <w:pPr>
              <w:jc w:val="both"/>
              <w:rPr>
                <w:rFonts w:ascii="Times New Roman" w:eastAsia="Calibri" w:hAnsi="Times New Roman" w:cs="Times New Roman"/>
                <w:sz w:val="24"/>
                <w:szCs w:val="24"/>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7215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75F8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86BC1"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A771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7C57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0F5F"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D584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0481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r>
      <w:tr w:rsidR="00D66F4C" w:rsidRPr="00552BA9" w14:paraId="3A241704"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C058C"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17</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D9C7B" w14:textId="77777777" w:rsidR="000E68A5" w:rsidRPr="00552BA9" w:rsidRDefault="000E68A5" w:rsidP="00552BA9">
            <w:pPr>
              <w:jc w:val="both"/>
              <w:rPr>
                <w:rFonts w:ascii="Times New Roman" w:hAnsi="Times New Roman" w:cs="Times New Roman"/>
                <w:sz w:val="24"/>
                <w:szCs w:val="24"/>
              </w:rPr>
            </w:pPr>
            <w:r w:rsidRPr="00552BA9">
              <w:rPr>
                <w:rFonts w:ascii="Times New Roman" w:eastAsia="Calibri" w:hAnsi="Times New Roman" w:cs="Times New Roman"/>
                <w:sz w:val="24"/>
                <w:szCs w:val="24"/>
              </w:rPr>
              <w:t xml:space="preserve">Конкурс відеопривітань до Дня Соборності </w:t>
            </w:r>
            <w:r w:rsidRPr="00552BA9">
              <w:rPr>
                <w:rFonts w:ascii="Times New Roman" w:eastAsia="Calibri" w:hAnsi="Times New Roman" w:cs="Times New Roman"/>
                <w:sz w:val="24"/>
                <w:szCs w:val="24"/>
              </w:rPr>
              <w:lastRenderedPageBreak/>
              <w:t>України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9059C"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lastRenderedPageBreak/>
              <w:t>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8ECDF"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3</w:t>
            </w:r>
          </w:p>
        </w:tc>
        <w:tc>
          <w:tcPr>
            <w:tcW w:w="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3C728"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2</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C2BF3"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CF7C"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AA975"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3A614"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70610"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06183"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9C64A"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8EDB5"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1</w:t>
            </w:r>
          </w:p>
        </w:tc>
      </w:tr>
      <w:tr w:rsidR="000E68A5" w:rsidRPr="00552BA9" w14:paraId="5F83C5C4" w14:textId="77777777" w:rsidTr="00D66F4C">
        <w:tc>
          <w:tcPr>
            <w:tcW w:w="1502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3BB4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Інші конкурси та заходи</w:t>
            </w:r>
          </w:p>
        </w:tc>
      </w:tr>
      <w:tr w:rsidR="000E68A5" w:rsidRPr="00552BA9" w14:paraId="6E78197D"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6D488"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1</w:t>
            </w:r>
            <w:r w:rsidRPr="00552BA9">
              <w:rPr>
                <w:rFonts w:ascii="Times New Roman" w:eastAsia="Calibri" w:hAnsi="Times New Roman" w:cs="Times New Roman"/>
                <w:sz w:val="24"/>
                <w:szCs w:val="24"/>
                <w:lang w:val="uk-UA"/>
              </w:rPr>
              <w:t>8</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44791"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«Українська революція: 100 років надії і боротьби»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A3735"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4A234"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F81D7"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4E846"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FB718"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002B1"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3F439"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D2A3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85A76"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357B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87187"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4</w:t>
            </w:r>
          </w:p>
        </w:tc>
      </w:tr>
      <w:tr w:rsidR="000E68A5" w:rsidRPr="00552BA9" w14:paraId="76C65C14"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6BB43"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1</w:t>
            </w:r>
            <w:r w:rsidRPr="00552BA9">
              <w:rPr>
                <w:rFonts w:ascii="Times New Roman" w:eastAsia="Calibri" w:hAnsi="Times New Roman" w:cs="Times New Roman"/>
                <w:sz w:val="24"/>
                <w:szCs w:val="24"/>
                <w:lang w:val="uk-UA"/>
              </w:rPr>
              <w:t>9</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AADB7"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«Герої очима дітей»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71E0B"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880A8"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CA631"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074B2"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9DB22"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8749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E1C3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CABB7"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4677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328B7"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DA31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r>
      <w:tr w:rsidR="000E68A5" w:rsidRPr="00552BA9" w14:paraId="1DB3FC26"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76A58"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20</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78E35"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Конкурс відеовізитівок («Відкривай Україну»)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751BB"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761E8"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3B535"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B8760"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2E89"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7349C"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9FB4C"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A560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3D01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3ECF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5651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r>
      <w:tr w:rsidR="000E68A5" w:rsidRPr="00552BA9" w14:paraId="7C47C396"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CFAA6"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2</w:t>
            </w:r>
            <w:r w:rsidRPr="00552BA9">
              <w:rPr>
                <w:rFonts w:ascii="Times New Roman" w:eastAsia="Calibri" w:hAnsi="Times New Roman" w:cs="Times New Roman"/>
                <w:sz w:val="24"/>
                <w:szCs w:val="24"/>
                <w:lang w:val="uk-UA"/>
              </w:rPr>
              <w:t>1</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878A9"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Міжнародний урок доброти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9DAB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95B5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26B9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6DFF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AEB9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C9FD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D372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A900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4AF9D"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20E07"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0DCE9"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5DF59978"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755E3"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2</w:t>
            </w:r>
            <w:r w:rsidRPr="00552BA9">
              <w:rPr>
                <w:rFonts w:ascii="Times New Roman" w:eastAsia="Calibri" w:hAnsi="Times New Roman" w:cs="Times New Roman"/>
                <w:sz w:val="24"/>
                <w:szCs w:val="24"/>
                <w:lang w:val="uk-UA"/>
              </w:rPr>
              <w:t>2</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6E42B"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Конкурс з фінансової безпеки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C2561"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2D952"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80BE3"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CC8EC"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4EE2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262DB"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746F9"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A8903"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707AA"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DDAD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1ABB8"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307D8A17"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D7274"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2</w:t>
            </w:r>
            <w:r w:rsidRPr="00552BA9">
              <w:rPr>
                <w:rFonts w:ascii="Times New Roman" w:eastAsia="Calibri" w:hAnsi="Times New Roman" w:cs="Times New Roman"/>
                <w:sz w:val="24"/>
                <w:szCs w:val="24"/>
                <w:lang w:val="uk-UA"/>
              </w:rPr>
              <w:t>3</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C8828"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Противірусний танцювальний челендж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05354"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98D77"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4E0CE"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0F8C1"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3ED9D"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F7048"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36899"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0ABE5"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F42C4"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1131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775C2"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6DD744D0"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75C6F"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2</w:t>
            </w:r>
            <w:r w:rsidRPr="00552BA9">
              <w:rPr>
                <w:rFonts w:ascii="Times New Roman" w:eastAsia="Calibri" w:hAnsi="Times New Roman" w:cs="Times New Roman"/>
                <w:sz w:val="24"/>
                <w:szCs w:val="24"/>
                <w:lang w:val="uk-UA"/>
              </w:rPr>
              <w:t>4</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2047D"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Онлайн-конкурс «Спорт – це здорово!»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2F40C"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93286"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40111"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9C078"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9868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A8EBC"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283C8"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6866A"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F8CE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CCE63"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67159"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62088646"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7C576"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2</w:t>
            </w:r>
            <w:r w:rsidRPr="00552BA9">
              <w:rPr>
                <w:rFonts w:ascii="Times New Roman" w:eastAsia="Calibri" w:hAnsi="Times New Roman" w:cs="Times New Roman"/>
                <w:sz w:val="24"/>
                <w:szCs w:val="24"/>
                <w:lang w:val="uk-UA"/>
              </w:rPr>
              <w:t>5</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F4144"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Конкурс малюнків «Збережімо грунти рідної України»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7C237"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2A333"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BD909"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1EB44"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3DA2"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856F4"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CA614"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C4C7F"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F681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95741"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54016"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413781F6"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4160D"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26</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EDCC5"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«Добрий донор»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848B5"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A2B1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4A577"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CAD54"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26D5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8BBA8"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3DFD7"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F23B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9A01C"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02557"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56C46"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2E300E8F"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18D9E"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2</w:t>
            </w:r>
            <w:r w:rsidRPr="00552BA9">
              <w:rPr>
                <w:rFonts w:ascii="Times New Roman" w:eastAsia="Calibri" w:hAnsi="Times New Roman" w:cs="Times New Roman"/>
                <w:sz w:val="24"/>
                <w:szCs w:val="24"/>
                <w:lang w:val="uk-UA"/>
              </w:rPr>
              <w:t>7</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2924E"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Міжнародний конкурс з українознавства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3A51C"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1F6CB"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5987F"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8164E"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C83D4"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A3F85"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3B38C"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BE0B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8CB0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1EA18"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E5BAF"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r>
      <w:tr w:rsidR="000E68A5" w:rsidRPr="00552BA9" w14:paraId="3EB87964"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B5074"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2</w:t>
            </w:r>
            <w:r w:rsidRPr="00552BA9">
              <w:rPr>
                <w:rFonts w:ascii="Times New Roman" w:eastAsia="Calibri" w:hAnsi="Times New Roman" w:cs="Times New Roman"/>
                <w:sz w:val="24"/>
                <w:szCs w:val="24"/>
                <w:lang w:val="uk-UA"/>
              </w:rPr>
              <w:t>8</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A3713"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 xml:space="preserve">Конкурс ім. Фішер </w:t>
            </w:r>
            <w:r w:rsidRPr="00552BA9">
              <w:rPr>
                <w:rStyle w:val="tojvnm2t"/>
                <w:rFonts w:ascii="Times New Roman" w:hAnsi="Times New Roman" w:cs="Times New Roman"/>
                <w:sz w:val="24"/>
                <w:szCs w:val="24"/>
              </w:rPr>
              <w:t>"Змагаймось за нове життя"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FB1F0"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A1C74"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266E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39BAB"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7B57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9F8AA"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5689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AA36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C7161"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6557A"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A0ED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r>
      <w:tr w:rsidR="000E68A5" w:rsidRPr="00552BA9" w14:paraId="6799830E"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5D429"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2</w:t>
            </w:r>
            <w:r w:rsidRPr="00552BA9">
              <w:rPr>
                <w:rFonts w:ascii="Times New Roman" w:eastAsia="Calibri" w:hAnsi="Times New Roman" w:cs="Times New Roman"/>
                <w:sz w:val="24"/>
                <w:szCs w:val="24"/>
                <w:lang w:val="uk-UA"/>
              </w:rPr>
              <w:t>9</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8F2C6" w14:textId="77777777" w:rsidR="000E68A5" w:rsidRPr="00552BA9" w:rsidRDefault="000E68A5" w:rsidP="00552BA9">
            <w:pPr>
              <w:jc w:val="both"/>
              <w:rPr>
                <w:rFonts w:ascii="Times New Roman" w:hAnsi="Times New Roman" w:cs="Times New Roman"/>
                <w:sz w:val="24"/>
                <w:szCs w:val="24"/>
              </w:rPr>
            </w:pPr>
            <w:r w:rsidRPr="00552BA9">
              <w:rPr>
                <w:rStyle w:val="tojvnm2t"/>
                <w:rFonts w:ascii="Times New Roman" w:hAnsi="Times New Roman" w:cs="Times New Roman"/>
                <w:sz w:val="24"/>
                <w:szCs w:val="24"/>
              </w:rPr>
              <w:t>"Зірка YouTube-каналу "Змагаймось за нове життя".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67385"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A63C6"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26E15"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5FC96"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7E1FB"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52BB4"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A8A35"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4E9C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A0916"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B3987"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AD42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r>
      <w:tr w:rsidR="000E68A5" w:rsidRPr="00552BA9" w14:paraId="0E67221B"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59458"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30</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8A8CC" w14:textId="77777777" w:rsidR="000E68A5" w:rsidRPr="00552BA9" w:rsidRDefault="000E68A5" w:rsidP="00552BA9">
            <w:pPr>
              <w:jc w:val="both"/>
              <w:rPr>
                <w:rFonts w:ascii="Times New Roman" w:hAnsi="Times New Roman" w:cs="Times New Roman"/>
                <w:sz w:val="24"/>
                <w:szCs w:val="24"/>
              </w:rPr>
            </w:pPr>
            <w:r w:rsidRPr="00552BA9">
              <w:rPr>
                <w:rFonts w:ascii="Times New Roman" w:hAnsi="Times New Roman" w:cs="Times New Roman"/>
                <w:sz w:val="24"/>
                <w:szCs w:val="24"/>
              </w:rPr>
              <w:t>«СпортКрафт Геймз»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04FC2"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0A169"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D347B"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30568"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365DC"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78529"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C4060"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E6B7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E27E5"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D70B5"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9949D"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72034B65" w14:textId="77777777" w:rsidTr="00D66F4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41BD5"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3</w:t>
            </w:r>
            <w:r w:rsidRPr="00552BA9">
              <w:rPr>
                <w:rFonts w:ascii="Times New Roman" w:eastAsia="Calibri" w:hAnsi="Times New Roman" w:cs="Times New Roman"/>
                <w:sz w:val="24"/>
                <w:szCs w:val="24"/>
                <w:lang w:val="uk-UA"/>
              </w:rPr>
              <w:t>1</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C92CB" w14:textId="77777777" w:rsidR="000E68A5" w:rsidRPr="00552BA9" w:rsidRDefault="000E68A5" w:rsidP="00552BA9">
            <w:pPr>
              <w:jc w:val="both"/>
              <w:rPr>
                <w:rFonts w:ascii="Times New Roman" w:hAnsi="Times New Roman" w:cs="Times New Roman"/>
                <w:sz w:val="24"/>
                <w:szCs w:val="24"/>
              </w:rPr>
            </w:pPr>
            <w:r w:rsidRPr="00552BA9">
              <w:rPr>
                <w:rFonts w:ascii="Times New Roman" w:eastAsia="Calibri" w:hAnsi="Times New Roman" w:cs="Times New Roman"/>
                <w:sz w:val="24"/>
                <w:szCs w:val="24"/>
              </w:rPr>
              <w:t>Онлайн-челендж до Дня вишиванки від «Слобідського краю»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85C7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068E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5ECD7"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BDC7B"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63592"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2088A"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E828E"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3550F"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2E144"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A5B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B8B7F"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2E4F0235" w14:textId="77777777" w:rsidTr="00D66F4C">
        <w:trPr>
          <w:trHeight w:val="725"/>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04DBE"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lastRenderedPageBreak/>
              <w:t>3</w:t>
            </w:r>
            <w:r w:rsidRPr="00552BA9">
              <w:rPr>
                <w:rFonts w:ascii="Times New Roman" w:eastAsia="Calibri" w:hAnsi="Times New Roman" w:cs="Times New Roman"/>
                <w:sz w:val="24"/>
                <w:szCs w:val="24"/>
                <w:lang w:val="uk-UA"/>
              </w:rPr>
              <w:t>2</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322C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Всеукраїнський флешмоб-рекорд «Моя мама – найкраща»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AF5D4"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59A50"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DAFCD"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E22EA"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E43D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EAC30"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06FAD"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9093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2E30F"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DA81D"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74F6F"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7703879F" w14:textId="77777777" w:rsidTr="00D66F4C">
        <w:trPr>
          <w:trHeight w:val="839"/>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47D87"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3</w:t>
            </w:r>
            <w:r w:rsidRPr="00552BA9">
              <w:rPr>
                <w:rFonts w:ascii="Times New Roman" w:eastAsia="Calibri" w:hAnsi="Times New Roman" w:cs="Times New Roman"/>
                <w:sz w:val="24"/>
                <w:szCs w:val="24"/>
                <w:lang w:val="uk-UA"/>
              </w:rPr>
              <w:t>3</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0687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Фотоконкурс «Моя родина – щасливі моменти» (Богодухів)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3FDC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AF097"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CA70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066AD"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FB81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52703"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678D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6359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2639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3056C"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3E63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r>
      <w:tr w:rsidR="000E68A5" w:rsidRPr="00552BA9" w14:paraId="5D7C634E" w14:textId="77777777" w:rsidTr="00D66F4C">
        <w:trPr>
          <w:trHeight w:val="806"/>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6CF14"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3</w:t>
            </w:r>
            <w:r w:rsidRPr="00552BA9">
              <w:rPr>
                <w:rFonts w:ascii="Times New Roman" w:eastAsia="Calibri" w:hAnsi="Times New Roman" w:cs="Times New Roman"/>
                <w:sz w:val="24"/>
                <w:szCs w:val="24"/>
                <w:lang w:val="uk-UA"/>
              </w:rPr>
              <w:t>4</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316E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Всеукраїнський онлайн-проект «Чемпіонські перегони»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226DB"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98D5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AD53"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932E1"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1A087"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83D21"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DC58D"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06C4B"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74A52"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AF3CC"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7A1F0"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6DF3298F" w14:textId="77777777" w:rsidTr="00D66F4C">
        <w:trPr>
          <w:trHeight w:val="779"/>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A8F91"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3</w:t>
            </w:r>
            <w:r w:rsidRPr="00552BA9">
              <w:rPr>
                <w:rFonts w:ascii="Times New Roman" w:eastAsia="Calibri" w:hAnsi="Times New Roman" w:cs="Times New Roman"/>
                <w:sz w:val="24"/>
                <w:szCs w:val="24"/>
                <w:lang w:val="uk-UA"/>
              </w:rPr>
              <w:t>5</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25431"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Всеукраїнський арт-челендж «Слово, чому ти не твердая криця!»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49D3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0106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2664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AD12A"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71F82"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0A39B"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141E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B326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8BB2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0DA6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7786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7</w:t>
            </w:r>
          </w:p>
        </w:tc>
      </w:tr>
      <w:tr w:rsidR="000E68A5" w:rsidRPr="00552BA9" w14:paraId="6C77641A" w14:textId="77777777" w:rsidTr="00D66F4C">
        <w:trPr>
          <w:trHeight w:val="697"/>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E55DA"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3</w:t>
            </w:r>
            <w:r w:rsidRPr="00552BA9">
              <w:rPr>
                <w:rFonts w:ascii="Times New Roman" w:eastAsia="Calibri" w:hAnsi="Times New Roman" w:cs="Times New Roman"/>
                <w:sz w:val="24"/>
                <w:szCs w:val="24"/>
                <w:lang w:val="uk-UA"/>
              </w:rPr>
              <w:t>6</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04C43"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Всеукраїнський інтернет-конкурс «150 імен Лесі Українки»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A656D"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2048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57C19"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6B3FB"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3970D"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692A9"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51511"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60570"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B98D8"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35363"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2CA4A"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7CFA5441" w14:textId="77777777" w:rsidTr="00D66F4C">
        <w:trPr>
          <w:trHeight w:val="1285"/>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836E0"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3</w:t>
            </w:r>
            <w:r w:rsidRPr="00552BA9">
              <w:rPr>
                <w:rFonts w:ascii="Times New Roman" w:eastAsia="Calibri" w:hAnsi="Times New Roman" w:cs="Times New Roman"/>
                <w:sz w:val="24"/>
                <w:szCs w:val="24"/>
                <w:lang w:val="uk-UA"/>
              </w:rPr>
              <w:t>7</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E0BE9"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Всеукраїнська мережева бібліотечна акція «Вірші Лесі Українки – джерело невичерпної мудрості та незламної сили духу».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BD00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74820"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6A8F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D3EE3"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2498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CA42E"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3392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448BD"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73DA6"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4CB9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43CB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r>
      <w:tr w:rsidR="000E68A5" w:rsidRPr="00552BA9" w14:paraId="278FFA7D" w14:textId="77777777" w:rsidTr="00D66F4C">
        <w:trPr>
          <w:trHeight w:val="272"/>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F33A8"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3</w:t>
            </w:r>
            <w:r w:rsidRPr="00552BA9">
              <w:rPr>
                <w:rFonts w:ascii="Times New Roman" w:eastAsia="Calibri" w:hAnsi="Times New Roman" w:cs="Times New Roman"/>
                <w:sz w:val="24"/>
                <w:szCs w:val="24"/>
                <w:lang w:val="uk-UA"/>
              </w:rPr>
              <w:t>8</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D7930" w14:textId="77777777" w:rsidR="000E68A5" w:rsidRPr="00552BA9" w:rsidRDefault="000E68A5" w:rsidP="00552BA9">
            <w:pPr>
              <w:spacing w:before="100" w:beforeAutospacing="1"/>
              <w:jc w:val="both"/>
              <w:outlineLvl w:val="2"/>
              <w:rPr>
                <w:rFonts w:ascii="Times New Roman" w:hAnsi="Times New Roman" w:cs="Times New Roman"/>
                <w:bCs/>
                <w:sz w:val="24"/>
                <w:szCs w:val="24"/>
              </w:rPr>
            </w:pPr>
            <w:r w:rsidRPr="00552BA9">
              <w:rPr>
                <w:rFonts w:ascii="Times New Roman" w:hAnsi="Times New Roman" w:cs="Times New Roman"/>
                <w:bCs/>
                <w:sz w:val="24"/>
                <w:szCs w:val="24"/>
              </w:rPr>
              <w:t>Всеукраїнський конкурс есе «Молодь про Конституцію України»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F1960"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D6A4B"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380CE"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15C90"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8F893"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4E769"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E6FF9"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A9294"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5F98D"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3827E"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207C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r>
      <w:tr w:rsidR="000E68A5" w:rsidRPr="00552BA9" w14:paraId="6D13E825" w14:textId="77777777" w:rsidTr="00D66F4C">
        <w:trPr>
          <w:trHeight w:val="272"/>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9478E"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3</w:t>
            </w:r>
            <w:r w:rsidRPr="00552BA9">
              <w:rPr>
                <w:rFonts w:ascii="Times New Roman" w:eastAsia="Calibri" w:hAnsi="Times New Roman" w:cs="Times New Roman"/>
                <w:sz w:val="24"/>
                <w:szCs w:val="24"/>
                <w:lang w:val="uk-UA"/>
              </w:rPr>
              <w:t>9</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EAA1" w14:textId="77777777" w:rsidR="000E68A5" w:rsidRPr="00552BA9" w:rsidRDefault="000E68A5" w:rsidP="00552BA9">
            <w:pPr>
              <w:spacing w:before="100" w:beforeAutospacing="1"/>
              <w:jc w:val="both"/>
              <w:outlineLvl w:val="2"/>
              <w:rPr>
                <w:rFonts w:ascii="Times New Roman" w:hAnsi="Times New Roman" w:cs="Times New Roman"/>
                <w:bCs/>
                <w:sz w:val="24"/>
                <w:szCs w:val="24"/>
              </w:rPr>
            </w:pPr>
            <w:r w:rsidRPr="00552BA9">
              <w:rPr>
                <w:rFonts w:ascii="Times New Roman" w:hAnsi="Times New Roman" w:cs="Times New Roman"/>
                <w:bCs/>
                <w:sz w:val="24"/>
                <w:szCs w:val="24"/>
              </w:rPr>
              <w:t>Всеукраїнський конкурс малюнка дитини з особливими потребами “Я дитина! Я малюю!»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7E66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DBA16"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893D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D7620"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9899"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FD981"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82559"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D87FF"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7121C"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EB029"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8F5A1"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26E8EA83" w14:textId="77777777" w:rsidTr="00D66F4C">
        <w:trPr>
          <w:trHeight w:val="272"/>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DB84C"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40</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401F8" w14:textId="77777777" w:rsidR="000E68A5" w:rsidRPr="00552BA9" w:rsidRDefault="000E68A5" w:rsidP="00552BA9">
            <w:pPr>
              <w:spacing w:before="100" w:beforeAutospacing="1"/>
              <w:jc w:val="both"/>
              <w:outlineLvl w:val="2"/>
              <w:rPr>
                <w:rFonts w:ascii="Times New Roman" w:hAnsi="Times New Roman" w:cs="Times New Roman"/>
                <w:bCs/>
                <w:sz w:val="24"/>
                <w:szCs w:val="24"/>
              </w:rPr>
            </w:pPr>
            <w:r w:rsidRPr="00552BA9">
              <w:rPr>
                <w:rFonts w:ascii="Times New Roman" w:hAnsi="Times New Roman" w:cs="Times New Roman"/>
                <w:bCs/>
                <w:sz w:val="24"/>
                <w:szCs w:val="24"/>
              </w:rPr>
              <w:t>Всеукраїнський конкурс дитячої творчості «Книгу творять діти»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C5013"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8BF98"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B0A20"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05AA6"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250CC"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26852"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8CCD6"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6E650"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E6A39"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DDA68"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0AF7A"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262689B2" w14:textId="77777777" w:rsidTr="00D66F4C">
        <w:trPr>
          <w:trHeight w:val="272"/>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95B90"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4</w:t>
            </w:r>
            <w:r w:rsidRPr="00552BA9">
              <w:rPr>
                <w:rFonts w:ascii="Times New Roman" w:eastAsia="Calibri" w:hAnsi="Times New Roman" w:cs="Times New Roman"/>
                <w:sz w:val="24"/>
                <w:szCs w:val="24"/>
                <w:lang w:val="uk-UA"/>
              </w:rPr>
              <w:t>1</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A7116" w14:textId="77777777" w:rsidR="000E68A5" w:rsidRPr="00552BA9" w:rsidRDefault="000E68A5" w:rsidP="00552BA9">
            <w:pPr>
              <w:spacing w:before="100" w:beforeAutospacing="1"/>
              <w:jc w:val="both"/>
              <w:outlineLvl w:val="2"/>
              <w:rPr>
                <w:rFonts w:ascii="Times New Roman" w:hAnsi="Times New Roman" w:cs="Times New Roman"/>
                <w:bCs/>
                <w:sz w:val="24"/>
                <w:szCs w:val="24"/>
              </w:rPr>
            </w:pPr>
            <w:r w:rsidRPr="00552BA9">
              <w:rPr>
                <w:rFonts w:ascii="Times New Roman" w:hAnsi="Times New Roman" w:cs="Times New Roman"/>
                <w:bCs/>
                <w:sz w:val="24"/>
                <w:szCs w:val="24"/>
              </w:rPr>
              <w:t>Загальноукраїнський фоторепортаж найкращий «САД УКРАЇНИ»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147A9"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7031A"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EB4B8"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7BA20"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C622C"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F1843"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299DA"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54665"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A5075"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D6216"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8A7B5"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7FA2B0F7" w14:textId="77777777" w:rsidTr="00D66F4C">
        <w:trPr>
          <w:trHeight w:val="272"/>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D3B52"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4</w:t>
            </w:r>
            <w:r w:rsidRPr="00552BA9">
              <w:rPr>
                <w:rFonts w:ascii="Times New Roman" w:eastAsia="Calibri" w:hAnsi="Times New Roman" w:cs="Times New Roman"/>
                <w:sz w:val="24"/>
                <w:szCs w:val="24"/>
                <w:lang w:val="uk-UA"/>
              </w:rPr>
              <w:t>2</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98177" w14:textId="77777777" w:rsidR="000E68A5" w:rsidRPr="00552BA9" w:rsidRDefault="000E68A5" w:rsidP="00552BA9">
            <w:pPr>
              <w:spacing w:before="100" w:beforeAutospacing="1"/>
              <w:jc w:val="both"/>
              <w:outlineLvl w:val="2"/>
              <w:rPr>
                <w:rFonts w:ascii="Times New Roman" w:hAnsi="Times New Roman" w:cs="Times New Roman"/>
                <w:bCs/>
                <w:sz w:val="24"/>
                <w:szCs w:val="24"/>
              </w:rPr>
            </w:pPr>
            <w:r w:rsidRPr="00552BA9">
              <w:rPr>
                <w:rFonts w:ascii="Times New Roman" w:hAnsi="Times New Roman" w:cs="Times New Roman"/>
                <w:bCs/>
                <w:sz w:val="24"/>
                <w:szCs w:val="24"/>
              </w:rPr>
              <w:t>Всеукраїнський онлайн-конкурс дитячого малюнка «Я і мої права» до 25-річчя Конституції України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8B9C6" w14:textId="77777777" w:rsidR="000E68A5" w:rsidRPr="00552BA9" w:rsidRDefault="000E68A5" w:rsidP="00552BA9">
            <w:pPr>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BD16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D0241" w14:textId="77777777" w:rsidR="000E68A5" w:rsidRPr="00552BA9" w:rsidRDefault="000E68A5" w:rsidP="00552BA9">
            <w:pPr>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6D67" w14:textId="77777777" w:rsidR="000E68A5" w:rsidRPr="00552BA9" w:rsidRDefault="000E68A5" w:rsidP="00552BA9">
            <w:pPr>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DD093"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76E2C"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A4E80"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4709"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C0980"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53630"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C9C3D"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29925AFF" w14:textId="77777777" w:rsidTr="00D66F4C">
        <w:trPr>
          <w:trHeight w:val="272"/>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BE7A6"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lastRenderedPageBreak/>
              <w:t>4</w:t>
            </w:r>
            <w:r w:rsidRPr="00552BA9">
              <w:rPr>
                <w:rFonts w:ascii="Times New Roman" w:eastAsia="Calibri" w:hAnsi="Times New Roman" w:cs="Times New Roman"/>
                <w:sz w:val="24"/>
                <w:szCs w:val="24"/>
                <w:lang w:val="uk-UA"/>
              </w:rPr>
              <w:t>3</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27EC9" w14:textId="77777777" w:rsidR="000E68A5" w:rsidRPr="00552BA9" w:rsidRDefault="000E68A5" w:rsidP="00552BA9">
            <w:pPr>
              <w:spacing w:before="100" w:beforeAutospacing="1"/>
              <w:jc w:val="both"/>
              <w:outlineLvl w:val="2"/>
              <w:rPr>
                <w:rFonts w:ascii="Times New Roman" w:hAnsi="Times New Roman" w:cs="Times New Roman"/>
                <w:bCs/>
                <w:sz w:val="24"/>
                <w:szCs w:val="24"/>
                <w:lang w:val="uk-UA"/>
              </w:rPr>
            </w:pPr>
            <w:r w:rsidRPr="00552BA9">
              <w:rPr>
                <w:rFonts w:ascii="Times New Roman" w:hAnsi="Times New Roman" w:cs="Times New Roman"/>
                <w:bCs/>
                <w:sz w:val="24"/>
                <w:szCs w:val="24"/>
                <w:lang w:val="uk-UA"/>
              </w:rPr>
              <w:t xml:space="preserve">Всеукраїнська історико-краєзнавча конференція учнівської молоді «Українська революція: уроки і перспективи» (Запоріжжя)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69054" w14:textId="77777777" w:rsidR="000E68A5" w:rsidRPr="00552BA9" w:rsidRDefault="000E68A5" w:rsidP="00552BA9">
            <w:pPr>
              <w:jc w:val="both"/>
              <w:rPr>
                <w:rFonts w:ascii="Times New Roman" w:eastAsia="Calibri" w:hAnsi="Times New Roman" w:cs="Times New Roman"/>
                <w:sz w:val="24"/>
                <w:szCs w:val="24"/>
                <w:lang w:val="uk-UA"/>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BBFE7" w14:textId="77777777" w:rsidR="000E68A5" w:rsidRPr="00552BA9" w:rsidRDefault="000E68A5" w:rsidP="00552BA9">
            <w:pPr>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DF581" w14:textId="77777777" w:rsidR="000E68A5" w:rsidRPr="00552BA9" w:rsidRDefault="000E68A5" w:rsidP="00552BA9">
            <w:pPr>
              <w:jc w:val="both"/>
              <w:rPr>
                <w:rFonts w:ascii="Times New Roman" w:eastAsia="Calibri" w:hAnsi="Times New Roman" w:cs="Times New Roman"/>
                <w:sz w:val="24"/>
                <w:szCs w:val="24"/>
                <w:lang w:val="uk-UA"/>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047FA" w14:textId="77777777" w:rsidR="000E68A5" w:rsidRPr="00552BA9" w:rsidRDefault="000E68A5" w:rsidP="00552BA9">
            <w:pPr>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6342A" w14:textId="77777777" w:rsidR="000E68A5" w:rsidRPr="00552BA9" w:rsidRDefault="000E68A5" w:rsidP="00552BA9">
            <w:pPr>
              <w:jc w:val="both"/>
              <w:rPr>
                <w:rFonts w:ascii="Times New Roman" w:eastAsia="Calibri" w:hAnsi="Times New Roman" w:cs="Times New Roman"/>
                <w:sz w:val="24"/>
                <w:szCs w:val="24"/>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BE9C6" w14:textId="77777777" w:rsidR="000E68A5" w:rsidRPr="00552BA9" w:rsidRDefault="000E68A5" w:rsidP="00552BA9">
            <w:pPr>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44BD0" w14:textId="77777777" w:rsidR="000E68A5" w:rsidRPr="00552BA9" w:rsidRDefault="000E68A5" w:rsidP="00552BA9">
            <w:pPr>
              <w:jc w:val="both"/>
              <w:rPr>
                <w:rFonts w:ascii="Times New Roman" w:eastAsia="Calibri" w:hAnsi="Times New Roman" w:cs="Times New Roman"/>
                <w:sz w:val="24"/>
                <w:szCs w:val="24"/>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D4034"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4FC54"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122DE"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37E56"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r>
      <w:tr w:rsidR="000E68A5" w:rsidRPr="00552BA9" w14:paraId="0CCF80E1" w14:textId="77777777" w:rsidTr="00D66F4C">
        <w:trPr>
          <w:trHeight w:val="272"/>
        </w:trPr>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9B37D"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44</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7ADDB" w14:textId="77777777" w:rsidR="000E68A5" w:rsidRPr="00552BA9" w:rsidRDefault="000E68A5" w:rsidP="00552BA9">
            <w:pPr>
              <w:spacing w:before="100" w:beforeAutospacing="1"/>
              <w:jc w:val="both"/>
              <w:outlineLvl w:val="2"/>
              <w:rPr>
                <w:rFonts w:ascii="Times New Roman" w:hAnsi="Times New Roman" w:cs="Times New Roman"/>
                <w:bCs/>
                <w:sz w:val="24"/>
                <w:szCs w:val="24"/>
                <w:lang w:val="uk-UA"/>
              </w:rPr>
            </w:pPr>
            <w:r w:rsidRPr="00552BA9">
              <w:rPr>
                <w:rFonts w:ascii="Times New Roman" w:hAnsi="Times New Roman" w:cs="Times New Roman"/>
                <w:sz w:val="24"/>
                <w:szCs w:val="24"/>
              </w:rPr>
              <w:t>Всеукраїнська ініціатива «Найбільший урок у світі» від МОН та ЮНІСЕФ Україна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596AE" w14:textId="77777777" w:rsidR="000E68A5" w:rsidRPr="00552BA9" w:rsidRDefault="000E68A5" w:rsidP="00552BA9">
            <w:pPr>
              <w:jc w:val="both"/>
              <w:rPr>
                <w:rFonts w:ascii="Times New Roman" w:eastAsia="Calibri" w:hAnsi="Times New Roman" w:cs="Times New Roman"/>
                <w:sz w:val="24"/>
                <w:szCs w:val="24"/>
                <w:lang w:val="uk-UA"/>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26F2D" w14:textId="77777777" w:rsidR="000E68A5" w:rsidRPr="00552BA9" w:rsidRDefault="000E68A5" w:rsidP="00552BA9">
            <w:pPr>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FBC47"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6F311" w14:textId="77777777" w:rsidR="000E68A5" w:rsidRPr="00552BA9" w:rsidRDefault="000E68A5" w:rsidP="00552BA9">
            <w:pPr>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7B602" w14:textId="77777777" w:rsidR="000E68A5" w:rsidRPr="00552BA9" w:rsidRDefault="000E68A5" w:rsidP="00552BA9">
            <w:pPr>
              <w:jc w:val="both"/>
              <w:rPr>
                <w:rFonts w:ascii="Times New Roman" w:eastAsia="Calibri" w:hAnsi="Times New Roman" w:cs="Times New Roman"/>
                <w:sz w:val="24"/>
                <w:szCs w:val="24"/>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E349A" w14:textId="77777777" w:rsidR="000E68A5" w:rsidRPr="00552BA9" w:rsidRDefault="000E68A5" w:rsidP="00552BA9">
            <w:pPr>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4FBE6" w14:textId="77777777" w:rsidR="000E68A5" w:rsidRPr="00552BA9" w:rsidRDefault="000E68A5" w:rsidP="00552BA9">
            <w:pPr>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05515" w14:textId="77777777" w:rsidR="000E68A5" w:rsidRPr="00552BA9" w:rsidRDefault="000E68A5"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CFF1D" w14:textId="77777777" w:rsidR="000E68A5" w:rsidRPr="00552BA9" w:rsidRDefault="000E68A5" w:rsidP="00552BA9">
            <w:pPr>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3D85F" w14:textId="77777777" w:rsidR="000E68A5" w:rsidRPr="00552BA9" w:rsidRDefault="000E68A5" w:rsidP="00552BA9">
            <w:pPr>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09060" w14:textId="77777777" w:rsidR="000E68A5" w:rsidRPr="00552BA9" w:rsidRDefault="000E68A5" w:rsidP="00552BA9">
            <w:pPr>
              <w:jc w:val="both"/>
              <w:rPr>
                <w:rFonts w:ascii="Times New Roman" w:eastAsia="Calibri" w:hAnsi="Times New Roman" w:cs="Times New Roman"/>
                <w:sz w:val="24"/>
                <w:szCs w:val="24"/>
              </w:rPr>
            </w:pPr>
          </w:p>
        </w:tc>
      </w:tr>
      <w:tr w:rsidR="000E68A5" w:rsidRPr="00552BA9" w14:paraId="1FC0C8D6"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gridSpan w:val="16"/>
            <w:tcBorders>
              <w:top w:val="single" w:sz="4" w:space="0" w:color="auto"/>
              <w:left w:val="single" w:sz="4" w:space="0" w:color="auto"/>
              <w:bottom w:val="single" w:sz="4" w:space="0" w:color="auto"/>
              <w:right w:val="single" w:sz="4" w:space="0" w:color="auto"/>
            </w:tcBorders>
            <w:hideMark/>
          </w:tcPr>
          <w:p w14:paraId="0F8FEE97"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Інтерактивні конкурси</w:t>
            </w:r>
          </w:p>
        </w:tc>
      </w:tr>
      <w:tr w:rsidR="000E68A5" w:rsidRPr="00552BA9" w14:paraId="50B4CD02"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 w:type="dxa"/>
            <w:gridSpan w:val="2"/>
            <w:tcBorders>
              <w:top w:val="single" w:sz="4" w:space="0" w:color="auto"/>
              <w:left w:val="single" w:sz="4" w:space="0" w:color="auto"/>
              <w:bottom w:val="single" w:sz="4" w:space="0" w:color="auto"/>
              <w:right w:val="single" w:sz="4" w:space="0" w:color="auto"/>
            </w:tcBorders>
            <w:hideMark/>
          </w:tcPr>
          <w:p w14:paraId="41E57323"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45</w:t>
            </w:r>
          </w:p>
        </w:tc>
        <w:tc>
          <w:tcPr>
            <w:tcW w:w="5509" w:type="dxa"/>
            <w:tcBorders>
              <w:top w:val="single" w:sz="4" w:space="0" w:color="auto"/>
              <w:left w:val="single" w:sz="4" w:space="0" w:color="auto"/>
              <w:bottom w:val="single" w:sz="4" w:space="0" w:color="auto"/>
              <w:right w:val="single" w:sz="4" w:space="0" w:color="auto"/>
            </w:tcBorders>
            <w:hideMark/>
          </w:tcPr>
          <w:p w14:paraId="1A7EE4CD"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«Соняшник»</w:t>
            </w:r>
          </w:p>
        </w:tc>
        <w:tc>
          <w:tcPr>
            <w:tcW w:w="850" w:type="dxa"/>
            <w:tcBorders>
              <w:top w:val="single" w:sz="4" w:space="0" w:color="auto"/>
              <w:left w:val="single" w:sz="4" w:space="0" w:color="auto"/>
              <w:bottom w:val="single" w:sz="4" w:space="0" w:color="auto"/>
              <w:right w:val="single" w:sz="4" w:space="0" w:color="auto"/>
            </w:tcBorders>
            <w:hideMark/>
          </w:tcPr>
          <w:p w14:paraId="111C5335"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5</w:t>
            </w:r>
          </w:p>
        </w:tc>
        <w:tc>
          <w:tcPr>
            <w:tcW w:w="851" w:type="dxa"/>
            <w:gridSpan w:val="2"/>
            <w:tcBorders>
              <w:top w:val="single" w:sz="4" w:space="0" w:color="auto"/>
              <w:left w:val="single" w:sz="4" w:space="0" w:color="auto"/>
              <w:bottom w:val="single" w:sz="4" w:space="0" w:color="auto"/>
              <w:right w:val="single" w:sz="4" w:space="0" w:color="auto"/>
            </w:tcBorders>
            <w:hideMark/>
          </w:tcPr>
          <w:p w14:paraId="06B0DDB7"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hideMark/>
          </w:tcPr>
          <w:p w14:paraId="4A367791"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3</w:t>
            </w:r>
          </w:p>
        </w:tc>
        <w:tc>
          <w:tcPr>
            <w:tcW w:w="850" w:type="dxa"/>
            <w:gridSpan w:val="2"/>
            <w:tcBorders>
              <w:top w:val="single" w:sz="4" w:space="0" w:color="auto"/>
              <w:left w:val="single" w:sz="4" w:space="0" w:color="auto"/>
              <w:bottom w:val="single" w:sz="4" w:space="0" w:color="auto"/>
              <w:right w:val="single" w:sz="4" w:space="0" w:color="auto"/>
            </w:tcBorders>
            <w:hideMark/>
          </w:tcPr>
          <w:p w14:paraId="2695D776"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hideMark/>
          </w:tcPr>
          <w:p w14:paraId="5D777EEA"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14:paraId="4C4CC7ED"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14:paraId="389E9EAC"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14:paraId="383A0294"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hideMark/>
          </w:tcPr>
          <w:p w14:paraId="2481B64B"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hideMark/>
          </w:tcPr>
          <w:p w14:paraId="1F3B1C83"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14:paraId="39C18915"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w:t>
            </w:r>
          </w:p>
        </w:tc>
      </w:tr>
      <w:tr w:rsidR="000E68A5" w:rsidRPr="00552BA9" w14:paraId="710C1C06"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 w:type="dxa"/>
            <w:gridSpan w:val="2"/>
            <w:tcBorders>
              <w:top w:val="single" w:sz="4" w:space="0" w:color="auto"/>
              <w:left w:val="single" w:sz="4" w:space="0" w:color="auto"/>
              <w:bottom w:val="single" w:sz="4" w:space="0" w:color="auto"/>
              <w:right w:val="single" w:sz="4" w:space="0" w:color="auto"/>
            </w:tcBorders>
            <w:hideMark/>
          </w:tcPr>
          <w:p w14:paraId="4329B286"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46</w:t>
            </w:r>
          </w:p>
        </w:tc>
        <w:tc>
          <w:tcPr>
            <w:tcW w:w="5509" w:type="dxa"/>
            <w:tcBorders>
              <w:top w:val="single" w:sz="4" w:space="0" w:color="auto"/>
              <w:left w:val="single" w:sz="4" w:space="0" w:color="auto"/>
              <w:bottom w:val="single" w:sz="4" w:space="0" w:color="auto"/>
              <w:right w:val="single" w:sz="4" w:space="0" w:color="auto"/>
            </w:tcBorders>
            <w:hideMark/>
          </w:tcPr>
          <w:p w14:paraId="31B28EA1"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Fonts w:ascii="Times New Roman" w:hAnsi="Times New Roman" w:cs="Times New Roman"/>
                <w:sz w:val="24"/>
                <w:szCs w:val="24"/>
                <w:lang w:val="uk-UA"/>
              </w:rPr>
              <w:t>«</w:t>
            </w:r>
            <w:r w:rsidRPr="00552BA9">
              <w:rPr>
                <w:rFonts w:ascii="Times New Roman" w:hAnsi="Times New Roman" w:cs="Times New Roman"/>
                <w:sz w:val="24"/>
                <w:szCs w:val="24"/>
                <w:lang w:val="en-US"/>
              </w:rPr>
              <w:t>Sunflower</w:t>
            </w:r>
            <w:r w:rsidRPr="00552BA9">
              <w:rPr>
                <w:rFonts w:ascii="Times New Roman"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2A168910" w14:textId="77777777" w:rsidR="000E68A5" w:rsidRPr="00552BA9" w:rsidRDefault="000E68A5" w:rsidP="00552BA9">
            <w:pPr>
              <w:jc w:val="both"/>
              <w:rPr>
                <w:rStyle w:val="apple-style-span"/>
                <w:rFonts w:ascii="Times New Roman" w:hAnsi="Times New Roman" w:cs="Times New Roman"/>
                <w:sz w:val="24"/>
                <w:szCs w:val="24"/>
              </w:rPr>
            </w:pPr>
            <w:r w:rsidRPr="00552BA9">
              <w:rPr>
                <w:rStyle w:val="apple-style-span"/>
                <w:rFonts w:ascii="Times New Roman" w:hAnsi="Times New Roman" w:cs="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3D94E4BC" w14:textId="77777777" w:rsidR="000E68A5" w:rsidRPr="00552BA9" w:rsidRDefault="000E68A5" w:rsidP="00552BA9">
            <w:pPr>
              <w:jc w:val="both"/>
              <w:rPr>
                <w:rStyle w:val="apple-style-span"/>
                <w:rFonts w:ascii="Times New Roman" w:hAnsi="Times New Roman" w:cs="Times New Roman"/>
                <w:sz w:val="24"/>
                <w:szCs w:val="24"/>
              </w:rPr>
            </w:pPr>
            <w:r w:rsidRPr="00552BA9">
              <w:rPr>
                <w:rStyle w:val="apple-style-span"/>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417C370" w14:textId="77777777" w:rsidR="000E68A5" w:rsidRPr="00552BA9" w:rsidRDefault="000E68A5" w:rsidP="00552BA9">
            <w:pPr>
              <w:jc w:val="both"/>
              <w:rPr>
                <w:rStyle w:val="apple-style-span"/>
                <w:rFonts w:ascii="Times New Roman" w:hAnsi="Times New Roman" w:cs="Times New Roman"/>
                <w:sz w:val="24"/>
                <w:szCs w:val="24"/>
              </w:rPr>
            </w:pPr>
            <w:r w:rsidRPr="00552BA9">
              <w:rPr>
                <w:rStyle w:val="apple-style-span"/>
                <w:rFonts w:ascii="Times New Roman"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14:paraId="6EB14992" w14:textId="77777777" w:rsidR="000E68A5" w:rsidRPr="00552BA9" w:rsidRDefault="000E68A5" w:rsidP="00552BA9">
            <w:pPr>
              <w:jc w:val="both"/>
              <w:rPr>
                <w:rStyle w:val="apple-style-span"/>
                <w:rFonts w:ascii="Times New Roman" w:hAnsi="Times New Roman" w:cs="Times New Roman"/>
                <w:sz w:val="24"/>
                <w:szCs w:val="24"/>
              </w:rPr>
            </w:pPr>
            <w:r w:rsidRPr="00552BA9">
              <w:rPr>
                <w:rStyle w:val="apple-style-span"/>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260547C"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14:paraId="6495E8FE"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14:paraId="66185135"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14:paraId="4DF03E89" w14:textId="77777777" w:rsidR="000E68A5" w:rsidRPr="00552BA9" w:rsidRDefault="000E68A5" w:rsidP="00552BA9">
            <w:pPr>
              <w:jc w:val="both"/>
              <w:rPr>
                <w:rStyle w:val="apple-style-span"/>
                <w:rFonts w:ascii="Times New Roman" w:hAnsi="Times New Roman" w:cs="Times New Roman"/>
                <w:sz w:val="24"/>
                <w:szCs w:val="24"/>
              </w:rPr>
            </w:pPr>
            <w:r w:rsidRPr="00552BA9">
              <w:rPr>
                <w:rStyle w:val="apple-style-span"/>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149BF746"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hideMark/>
          </w:tcPr>
          <w:p w14:paraId="3E69E251"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7F1C0581"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w:t>
            </w:r>
          </w:p>
        </w:tc>
      </w:tr>
      <w:tr w:rsidR="000E68A5" w:rsidRPr="00552BA9" w14:paraId="134F6FD2"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gridSpan w:val="16"/>
            <w:tcBorders>
              <w:top w:val="single" w:sz="4" w:space="0" w:color="auto"/>
              <w:left w:val="single" w:sz="4" w:space="0" w:color="auto"/>
              <w:bottom w:val="single" w:sz="4" w:space="0" w:color="auto"/>
              <w:right w:val="single" w:sz="4" w:space="0" w:color="auto"/>
            </w:tcBorders>
            <w:hideMark/>
          </w:tcPr>
          <w:p w14:paraId="789BFD40"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Предметні конкурси та олімпіади (призові місця)</w:t>
            </w:r>
          </w:p>
        </w:tc>
      </w:tr>
      <w:tr w:rsidR="000E68A5" w:rsidRPr="00552BA9" w14:paraId="6B93438C"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auto"/>
              <w:left w:val="single" w:sz="4" w:space="0" w:color="auto"/>
              <w:bottom w:val="single" w:sz="4" w:space="0" w:color="auto"/>
              <w:right w:val="single" w:sz="4" w:space="0" w:color="auto"/>
            </w:tcBorders>
            <w:hideMark/>
          </w:tcPr>
          <w:p w14:paraId="69819098"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47</w:t>
            </w:r>
          </w:p>
        </w:tc>
        <w:tc>
          <w:tcPr>
            <w:tcW w:w="5640" w:type="dxa"/>
            <w:gridSpan w:val="2"/>
            <w:tcBorders>
              <w:top w:val="single" w:sz="4" w:space="0" w:color="auto"/>
              <w:left w:val="single" w:sz="4" w:space="0" w:color="auto"/>
              <w:bottom w:val="single" w:sz="4" w:space="0" w:color="auto"/>
              <w:right w:val="single" w:sz="4" w:space="0" w:color="auto"/>
            </w:tcBorders>
            <w:hideMark/>
          </w:tcPr>
          <w:p w14:paraId="2A951819"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Олімпіада з української мови та літератури</w:t>
            </w:r>
          </w:p>
        </w:tc>
        <w:tc>
          <w:tcPr>
            <w:tcW w:w="850" w:type="dxa"/>
            <w:tcBorders>
              <w:top w:val="single" w:sz="4" w:space="0" w:color="auto"/>
              <w:left w:val="single" w:sz="4" w:space="0" w:color="auto"/>
              <w:bottom w:val="single" w:sz="4" w:space="0" w:color="auto"/>
              <w:right w:val="single" w:sz="4" w:space="0" w:color="auto"/>
            </w:tcBorders>
          </w:tcPr>
          <w:p w14:paraId="34CA3ABE"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D3C65B0" w14:textId="77777777" w:rsidR="000E68A5" w:rsidRPr="00552BA9" w:rsidRDefault="000E68A5" w:rsidP="00552BA9">
            <w:pPr>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115E289"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FA07430"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9964E26"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640D330"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7FF28192"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561B388"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14:paraId="603114B0" w14:textId="77777777" w:rsidR="000E68A5" w:rsidRPr="00552BA9" w:rsidRDefault="000E68A5" w:rsidP="00552BA9">
            <w:pPr>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F38B30"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2F95D0" w14:textId="77777777" w:rsidR="000E68A5" w:rsidRPr="00552BA9" w:rsidRDefault="000E68A5" w:rsidP="00552BA9">
            <w:pPr>
              <w:jc w:val="both"/>
              <w:rPr>
                <w:rStyle w:val="apple-style-span"/>
                <w:rFonts w:ascii="Times New Roman" w:hAnsi="Times New Roman" w:cs="Times New Roman"/>
                <w:sz w:val="24"/>
                <w:szCs w:val="24"/>
              </w:rPr>
            </w:pPr>
          </w:p>
        </w:tc>
      </w:tr>
      <w:tr w:rsidR="000E68A5" w:rsidRPr="00552BA9" w14:paraId="2A0A65BE"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auto"/>
              <w:left w:val="single" w:sz="4" w:space="0" w:color="auto"/>
              <w:bottom w:val="single" w:sz="4" w:space="0" w:color="auto"/>
              <w:right w:val="single" w:sz="4" w:space="0" w:color="auto"/>
            </w:tcBorders>
            <w:hideMark/>
          </w:tcPr>
          <w:p w14:paraId="0B933CC9"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48</w:t>
            </w:r>
          </w:p>
        </w:tc>
        <w:tc>
          <w:tcPr>
            <w:tcW w:w="5640" w:type="dxa"/>
            <w:gridSpan w:val="2"/>
            <w:tcBorders>
              <w:top w:val="single" w:sz="4" w:space="0" w:color="auto"/>
              <w:left w:val="single" w:sz="4" w:space="0" w:color="auto"/>
              <w:bottom w:val="single" w:sz="4" w:space="0" w:color="auto"/>
              <w:right w:val="single" w:sz="4" w:space="0" w:color="auto"/>
            </w:tcBorders>
            <w:hideMark/>
          </w:tcPr>
          <w:p w14:paraId="2A8FA64A"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Олімпіада з біології</w:t>
            </w:r>
          </w:p>
        </w:tc>
        <w:tc>
          <w:tcPr>
            <w:tcW w:w="850" w:type="dxa"/>
            <w:tcBorders>
              <w:top w:val="single" w:sz="4" w:space="0" w:color="auto"/>
              <w:left w:val="single" w:sz="4" w:space="0" w:color="auto"/>
              <w:bottom w:val="single" w:sz="4" w:space="0" w:color="auto"/>
              <w:right w:val="single" w:sz="4" w:space="0" w:color="auto"/>
            </w:tcBorders>
          </w:tcPr>
          <w:p w14:paraId="63EB325B"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0F7C638" w14:textId="77777777" w:rsidR="000E68A5" w:rsidRPr="00552BA9" w:rsidRDefault="000E68A5" w:rsidP="00552BA9">
            <w:pPr>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7C212B"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1114BC2"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9422DA"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09C2B7"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3E7F9ED4"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FCF545"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35A3221"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76420290"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D6941B3"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w:t>
            </w:r>
          </w:p>
        </w:tc>
      </w:tr>
      <w:tr w:rsidR="000E68A5" w:rsidRPr="00552BA9" w14:paraId="44F2F060"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auto"/>
              <w:left w:val="single" w:sz="4" w:space="0" w:color="auto"/>
              <w:bottom w:val="single" w:sz="4" w:space="0" w:color="auto"/>
              <w:right w:val="single" w:sz="4" w:space="0" w:color="auto"/>
            </w:tcBorders>
            <w:hideMark/>
          </w:tcPr>
          <w:p w14:paraId="6BEDEB35"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49</w:t>
            </w:r>
          </w:p>
        </w:tc>
        <w:tc>
          <w:tcPr>
            <w:tcW w:w="5640" w:type="dxa"/>
            <w:gridSpan w:val="2"/>
            <w:tcBorders>
              <w:top w:val="single" w:sz="4" w:space="0" w:color="auto"/>
              <w:left w:val="single" w:sz="4" w:space="0" w:color="auto"/>
              <w:bottom w:val="single" w:sz="4" w:space="0" w:color="auto"/>
              <w:right w:val="single" w:sz="4" w:space="0" w:color="auto"/>
            </w:tcBorders>
            <w:hideMark/>
          </w:tcPr>
          <w:p w14:paraId="21655182"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Конкурс ораторського мистецтва</w:t>
            </w:r>
          </w:p>
        </w:tc>
        <w:tc>
          <w:tcPr>
            <w:tcW w:w="850" w:type="dxa"/>
            <w:tcBorders>
              <w:top w:val="single" w:sz="4" w:space="0" w:color="auto"/>
              <w:left w:val="single" w:sz="4" w:space="0" w:color="auto"/>
              <w:bottom w:val="single" w:sz="4" w:space="0" w:color="auto"/>
              <w:right w:val="single" w:sz="4" w:space="0" w:color="auto"/>
            </w:tcBorders>
          </w:tcPr>
          <w:p w14:paraId="46F4A871"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2EEC414" w14:textId="77777777" w:rsidR="000E68A5" w:rsidRPr="00552BA9" w:rsidRDefault="000E68A5" w:rsidP="00552BA9">
            <w:pPr>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E5029E"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8A22896"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FFBDD62"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68B8BD"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68841714"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E76541A"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C852A43" w14:textId="77777777" w:rsidR="000E68A5" w:rsidRPr="00552BA9" w:rsidRDefault="000E68A5" w:rsidP="00552BA9">
            <w:pPr>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B30462"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DBC1EB5"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w:t>
            </w:r>
          </w:p>
        </w:tc>
      </w:tr>
      <w:tr w:rsidR="000E68A5" w:rsidRPr="00552BA9" w14:paraId="3B7A9938"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456" w:type="dxa"/>
            <w:tcBorders>
              <w:top w:val="single" w:sz="4" w:space="0" w:color="auto"/>
              <w:left w:val="single" w:sz="4" w:space="0" w:color="auto"/>
              <w:bottom w:val="single" w:sz="4" w:space="0" w:color="auto"/>
              <w:right w:val="single" w:sz="4" w:space="0" w:color="auto"/>
            </w:tcBorders>
            <w:hideMark/>
          </w:tcPr>
          <w:p w14:paraId="36FC7EEC"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50</w:t>
            </w:r>
          </w:p>
        </w:tc>
        <w:tc>
          <w:tcPr>
            <w:tcW w:w="5640" w:type="dxa"/>
            <w:gridSpan w:val="2"/>
            <w:tcBorders>
              <w:top w:val="single" w:sz="4" w:space="0" w:color="auto"/>
              <w:left w:val="single" w:sz="4" w:space="0" w:color="auto"/>
              <w:bottom w:val="single" w:sz="4" w:space="0" w:color="auto"/>
              <w:right w:val="single" w:sz="4" w:space="0" w:color="auto"/>
            </w:tcBorders>
            <w:hideMark/>
          </w:tcPr>
          <w:p w14:paraId="0F9DFABB"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Всеукраїнський  конкурс  української  мови  ім. Т.Г.Шевченка  </w:t>
            </w:r>
          </w:p>
        </w:tc>
        <w:tc>
          <w:tcPr>
            <w:tcW w:w="850" w:type="dxa"/>
            <w:tcBorders>
              <w:top w:val="single" w:sz="4" w:space="0" w:color="auto"/>
              <w:left w:val="single" w:sz="4" w:space="0" w:color="auto"/>
              <w:bottom w:val="single" w:sz="4" w:space="0" w:color="auto"/>
              <w:right w:val="single" w:sz="4" w:space="0" w:color="auto"/>
            </w:tcBorders>
          </w:tcPr>
          <w:p w14:paraId="3AA886FD"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851" w:type="dxa"/>
            <w:gridSpan w:val="2"/>
            <w:tcBorders>
              <w:top w:val="single" w:sz="4" w:space="0" w:color="auto"/>
              <w:left w:val="single" w:sz="4" w:space="0" w:color="auto"/>
              <w:bottom w:val="single" w:sz="4" w:space="0" w:color="auto"/>
              <w:right w:val="single" w:sz="4" w:space="0" w:color="auto"/>
            </w:tcBorders>
          </w:tcPr>
          <w:p w14:paraId="6E4F7472"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79331FC3"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850" w:type="dxa"/>
            <w:gridSpan w:val="2"/>
            <w:tcBorders>
              <w:top w:val="single" w:sz="4" w:space="0" w:color="auto"/>
              <w:left w:val="single" w:sz="4" w:space="0" w:color="auto"/>
              <w:bottom w:val="single" w:sz="4" w:space="0" w:color="auto"/>
              <w:right w:val="single" w:sz="4" w:space="0" w:color="auto"/>
            </w:tcBorders>
          </w:tcPr>
          <w:p w14:paraId="395680D7"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14:paraId="46997B77"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14:paraId="09226963"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0831B6B0"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3A287E"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0307092"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14:paraId="4D5B6230"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5D29A69" w14:textId="77777777" w:rsidR="000E68A5" w:rsidRPr="00552BA9" w:rsidRDefault="000E68A5" w:rsidP="00552BA9">
            <w:pPr>
              <w:jc w:val="both"/>
              <w:rPr>
                <w:rStyle w:val="apple-style-span"/>
                <w:rFonts w:ascii="Times New Roman" w:hAnsi="Times New Roman" w:cs="Times New Roman"/>
                <w:sz w:val="24"/>
                <w:szCs w:val="24"/>
                <w:lang w:val="uk-UA"/>
              </w:rPr>
            </w:pPr>
          </w:p>
        </w:tc>
      </w:tr>
      <w:tr w:rsidR="000E68A5" w:rsidRPr="00552BA9" w14:paraId="1B598444"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auto"/>
              <w:left w:val="single" w:sz="4" w:space="0" w:color="auto"/>
              <w:bottom w:val="single" w:sz="4" w:space="0" w:color="auto"/>
              <w:right w:val="single" w:sz="4" w:space="0" w:color="auto"/>
            </w:tcBorders>
            <w:hideMark/>
          </w:tcPr>
          <w:p w14:paraId="6954C279"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51</w:t>
            </w:r>
          </w:p>
        </w:tc>
        <w:tc>
          <w:tcPr>
            <w:tcW w:w="5640" w:type="dxa"/>
            <w:gridSpan w:val="2"/>
            <w:tcBorders>
              <w:top w:val="single" w:sz="4" w:space="0" w:color="auto"/>
              <w:left w:val="single" w:sz="4" w:space="0" w:color="auto"/>
              <w:bottom w:val="single" w:sz="4" w:space="0" w:color="auto"/>
              <w:right w:val="single" w:sz="4" w:space="0" w:color="auto"/>
            </w:tcBorders>
            <w:hideMark/>
          </w:tcPr>
          <w:p w14:paraId="73B58095"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Fonts w:ascii="Times New Roman" w:hAnsi="Times New Roman" w:cs="Times New Roman"/>
                <w:sz w:val="24"/>
                <w:szCs w:val="24"/>
                <w:lang w:val="uk-UA"/>
              </w:rPr>
              <w:t>Конкурс-захист науково-дослідницьких робіт учнів-членів МАН</w:t>
            </w:r>
          </w:p>
        </w:tc>
        <w:tc>
          <w:tcPr>
            <w:tcW w:w="850" w:type="dxa"/>
            <w:tcBorders>
              <w:top w:val="single" w:sz="4" w:space="0" w:color="auto"/>
              <w:left w:val="single" w:sz="4" w:space="0" w:color="auto"/>
              <w:bottom w:val="single" w:sz="4" w:space="0" w:color="auto"/>
              <w:right w:val="single" w:sz="4" w:space="0" w:color="auto"/>
            </w:tcBorders>
          </w:tcPr>
          <w:p w14:paraId="1512D229"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E153674" w14:textId="77777777" w:rsidR="000E68A5" w:rsidRPr="00552BA9" w:rsidRDefault="000E68A5" w:rsidP="00552BA9">
            <w:pPr>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D6C586"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850" w:type="dxa"/>
            <w:gridSpan w:val="2"/>
            <w:tcBorders>
              <w:top w:val="single" w:sz="4" w:space="0" w:color="auto"/>
              <w:left w:val="single" w:sz="4" w:space="0" w:color="auto"/>
              <w:bottom w:val="single" w:sz="4" w:space="0" w:color="auto"/>
              <w:right w:val="single" w:sz="4" w:space="0" w:color="auto"/>
            </w:tcBorders>
          </w:tcPr>
          <w:p w14:paraId="70648729" w14:textId="77777777" w:rsidR="000E68A5" w:rsidRPr="00552BA9" w:rsidRDefault="000E68A5" w:rsidP="00552BA9">
            <w:pPr>
              <w:jc w:val="both"/>
              <w:rPr>
                <w:rStyle w:val="apple-style-span"/>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BA215CC" w14:textId="77777777" w:rsidR="000E68A5" w:rsidRPr="00552BA9" w:rsidRDefault="000E68A5" w:rsidP="00552BA9">
            <w:pPr>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2B0E25"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32CA95E2"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14:paraId="20E4BD12" w14:textId="77777777" w:rsidR="000E68A5" w:rsidRPr="00552BA9" w:rsidRDefault="000E68A5" w:rsidP="00552BA9">
            <w:pPr>
              <w:jc w:val="both"/>
              <w:rPr>
                <w:rStyle w:val="apple-style-span"/>
                <w:rFonts w:ascii="Times New Roman" w:hAnsi="Times New Roman" w:cs="Times New Roman"/>
                <w:sz w:val="24"/>
                <w:szCs w:val="24"/>
              </w:rPr>
            </w:pPr>
            <w:r w:rsidRPr="00552BA9">
              <w:rPr>
                <w:rStyle w:val="apple-style-span"/>
                <w:rFonts w:ascii="Times New Roman"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14:paraId="02361756"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7029EFC4"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14:paraId="13E034E2" w14:textId="77777777" w:rsidR="000E68A5" w:rsidRPr="00552BA9" w:rsidRDefault="000E68A5" w:rsidP="00552BA9">
            <w:pPr>
              <w:jc w:val="both"/>
              <w:rPr>
                <w:rStyle w:val="apple-style-span"/>
                <w:rFonts w:ascii="Times New Roman" w:hAnsi="Times New Roman" w:cs="Times New Roman"/>
                <w:sz w:val="24"/>
                <w:szCs w:val="24"/>
                <w:lang w:val="uk-UA"/>
              </w:rPr>
            </w:pPr>
          </w:p>
        </w:tc>
      </w:tr>
      <w:tr w:rsidR="000E68A5" w:rsidRPr="00552BA9" w14:paraId="08FF2791"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auto"/>
              <w:left w:val="single" w:sz="4" w:space="0" w:color="auto"/>
              <w:bottom w:val="single" w:sz="4" w:space="0" w:color="auto"/>
              <w:right w:val="single" w:sz="4" w:space="0" w:color="auto"/>
            </w:tcBorders>
          </w:tcPr>
          <w:p w14:paraId="5433E717"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5640" w:type="dxa"/>
            <w:gridSpan w:val="2"/>
            <w:tcBorders>
              <w:top w:val="single" w:sz="4" w:space="0" w:color="auto"/>
              <w:left w:val="single" w:sz="4" w:space="0" w:color="auto"/>
              <w:bottom w:val="single" w:sz="4" w:space="0" w:color="auto"/>
              <w:right w:val="single" w:sz="4" w:space="0" w:color="auto"/>
            </w:tcBorders>
            <w:hideMark/>
          </w:tcPr>
          <w:p w14:paraId="663534A5" w14:textId="77777777" w:rsidR="000E68A5" w:rsidRPr="00552BA9" w:rsidRDefault="000E68A5" w:rsidP="00552BA9">
            <w:pPr>
              <w:jc w:val="both"/>
              <w:rPr>
                <w:rStyle w:val="apple-style-span"/>
                <w:rFonts w:ascii="Times New Roman" w:hAnsi="Times New Roman" w:cs="Times New Roman"/>
                <w:sz w:val="24"/>
                <w:szCs w:val="24"/>
              </w:rPr>
            </w:pPr>
            <w:r w:rsidRPr="00552BA9">
              <w:rPr>
                <w:rStyle w:val="apple-style-span"/>
                <w:rFonts w:ascii="Times New Roman" w:hAnsi="Times New Roman" w:cs="Times New Roman"/>
                <w:sz w:val="24"/>
                <w:szCs w:val="24"/>
              </w:rPr>
              <w:t>ВСЬОГО:</w:t>
            </w:r>
          </w:p>
        </w:tc>
        <w:tc>
          <w:tcPr>
            <w:tcW w:w="850" w:type="dxa"/>
            <w:tcBorders>
              <w:top w:val="single" w:sz="4" w:space="0" w:color="auto"/>
              <w:left w:val="single" w:sz="4" w:space="0" w:color="auto"/>
              <w:bottom w:val="single" w:sz="4" w:space="0" w:color="auto"/>
              <w:right w:val="single" w:sz="4" w:space="0" w:color="auto"/>
            </w:tcBorders>
            <w:hideMark/>
          </w:tcPr>
          <w:p w14:paraId="22318F3C"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40</w:t>
            </w:r>
          </w:p>
        </w:tc>
        <w:tc>
          <w:tcPr>
            <w:tcW w:w="851" w:type="dxa"/>
            <w:gridSpan w:val="2"/>
            <w:tcBorders>
              <w:top w:val="single" w:sz="4" w:space="0" w:color="auto"/>
              <w:left w:val="single" w:sz="4" w:space="0" w:color="auto"/>
              <w:bottom w:val="single" w:sz="4" w:space="0" w:color="auto"/>
              <w:right w:val="single" w:sz="4" w:space="0" w:color="auto"/>
            </w:tcBorders>
            <w:hideMark/>
          </w:tcPr>
          <w:p w14:paraId="6250BCD9"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78</w:t>
            </w:r>
          </w:p>
        </w:tc>
        <w:tc>
          <w:tcPr>
            <w:tcW w:w="709" w:type="dxa"/>
            <w:tcBorders>
              <w:top w:val="single" w:sz="4" w:space="0" w:color="auto"/>
              <w:left w:val="single" w:sz="4" w:space="0" w:color="auto"/>
              <w:bottom w:val="single" w:sz="4" w:space="0" w:color="auto"/>
              <w:right w:val="single" w:sz="4" w:space="0" w:color="auto"/>
            </w:tcBorders>
            <w:hideMark/>
          </w:tcPr>
          <w:p w14:paraId="4E69B8AF"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31</w:t>
            </w:r>
          </w:p>
        </w:tc>
        <w:tc>
          <w:tcPr>
            <w:tcW w:w="850" w:type="dxa"/>
            <w:gridSpan w:val="2"/>
            <w:tcBorders>
              <w:top w:val="single" w:sz="4" w:space="0" w:color="auto"/>
              <w:left w:val="single" w:sz="4" w:space="0" w:color="auto"/>
              <w:bottom w:val="single" w:sz="4" w:space="0" w:color="auto"/>
              <w:right w:val="single" w:sz="4" w:space="0" w:color="auto"/>
            </w:tcBorders>
            <w:hideMark/>
          </w:tcPr>
          <w:p w14:paraId="48DEE1F9"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11</w:t>
            </w:r>
          </w:p>
        </w:tc>
        <w:tc>
          <w:tcPr>
            <w:tcW w:w="851" w:type="dxa"/>
            <w:tcBorders>
              <w:top w:val="single" w:sz="4" w:space="0" w:color="auto"/>
              <w:left w:val="single" w:sz="4" w:space="0" w:color="auto"/>
              <w:bottom w:val="single" w:sz="4" w:space="0" w:color="auto"/>
              <w:right w:val="single" w:sz="4" w:space="0" w:color="auto"/>
            </w:tcBorders>
            <w:hideMark/>
          </w:tcPr>
          <w:p w14:paraId="298FE37A"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41</w:t>
            </w:r>
          </w:p>
        </w:tc>
        <w:tc>
          <w:tcPr>
            <w:tcW w:w="850" w:type="dxa"/>
            <w:tcBorders>
              <w:top w:val="single" w:sz="4" w:space="0" w:color="auto"/>
              <w:left w:val="single" w:sz="4" w:space="0" w:color="auto"/>
              <w:bottom w:val="single" w:sz="4" w:space="0" w:color="auto"/>
              <w:right w:val="single" w:sz="4" w:space="0" w:color="auto"/>
            </w:tcBorders>
            <w:hideMark/>
          </w:tcPr>
          <w:p w14:paraId="101686E1"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12</w:t>
            </w:r>
          </w:p>
        </w:tc>
        <w:tc>
          <w:tcPr>
            <w:tcW w:w="709" w:type="dxa"/>
            <w:tcBorders>
              <w:top w:val="single" w:sz="4" w:space="0" w:color="auto"/>
              <w:left w:val="single" w:sz="4" w:space="0" w:color="auto"/>
              <w:bottom w:val="single" w:sz="4" w:space="0" w:color="auto"/>
              <w:right w:val="single" w:sz="4" w:space="0" w:color="auto"/>
            </w:tcBorders>
            <w:hideMark/>
          </w:tcPr>
          <w:p w14:paraId="4B412B1F"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31</w:t>
            </w:r>
          </w:p>
        </w:tc>
        <w:tc>
          <w:tcPr>
            <w:tcW w:w="850" w:type="dxa"/>
            <w:tcBorders>
              <w:top w:val="single" w:sz="4" w:space="0" w:color="auto"/>
              <w:left w:val="single" w:sz="4" w:space="0" w:color="auto"/>
              <w:bottom w:val="single" w:sz="4" w:space="0" w:color="auto"/>
              <w:right w:val="single" w:sz="4" w:space="0" w:color="auto"/>
            </w:tcBorders>
            <w:hideMark/>
          </w:tcPr>
          <w:p w14:paraId="1E2025BF"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70</w:t>
            </w:r>
          </w:p>
        </w:tc>
        <w:tc>
          <w:tcPr>
            <w:tcW w:w="851" w:type="dxa"/>
            <w:tcBorders>
              <w:top w:val="single" w:sz="4" w:space="0" w:color="auto"/>
              <w:left w:val="single" w:sz="4" w:space="0" w:color="auto"/>
              <w:bottom w:val="single" w:sz="4" w:space="0" w:color="auto"/>
              <w:right w:val="single" w:sz="4" w:space="0" w:color="auto"/>
            </w:tcBorders>
            <w:hideMark/>
          </w:tcPr>
          <w:p w14:paraId="5254CFED"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hideMark/>
          </w:tcPr>
          <w:p w14:paraId="1AB99223"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hideMark/>
          </w:tcPr>
          <w:p w14:paraId="5C2816CA"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46</w:t>
            </w:r>
          </w:p>
        </w:tc>
      </w:tr>
      <w:tr w:rsidR="000E68A5" w:rsidRPr="00552BA9" w14:paraId="02BD6F6C" w14:textId="77777777" w:rsidTr="00D6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auto"/>
              <w:left w:val="single" w:sz="4" w:space="0" w:color="auto"/>
              <w:bottom w:val="single" w:sz="4" w:space="0" w:color="auto"/>
              <w:right w:val="single" w:sz="4" w:space="0" w:color="auto"/>
            </w:tcBorders>
          </w:tcPr>
          <w:p w14:paraId="3F9D9388" w14:textId="77777777" w:rsidR="000E68A5" w:rsidRPr="00552BA9" w:rsidRDefault="000E68A5" w:rsidP="00552BA9">
            <w:pPr>
              <w:jc w:val="both"/>
              <w:rPr>
                <w:rStyle w:val="apple-style-span"/>
                <w:rFonts w:ascii="Times New Roman" w:hAnsi="Times New Roman" w:cs="Times New Roman"/>
                <w:sz w:val="24"/>
                <w:szCs w:val="24"/>
                <w:lang w:val="uk-UA"/>
              </w:rPr>
            </w:pPr>
          </w:p>
        </w:tc>
        <w:tc>
          <w:tcPr>
            <w:tcW w:w="5640" w:type="dxa"/>
            <w:gridSpan w:val="2"/>
            <w:tcBorders>
              <w:top w:val="single" w:sz="4" w:space="0" w:color="auto"/>
              <w:left w:val="single" w:sz="4" w:space="0" w:color="auto"/>
              <w:bottom w:val="single" w:sz="4" w:space="0" w:color="auto"/>
              <w:right w:val="single" w:sz="4" w:space="0" w:color="auto"/>
            </w:tcBorders>
            <w:hideMark/>
          </w:tcPr>
          <w:p w14:paraId="1B31A88B" w14:textId="77777777" w:rsidR="000E68A5" w:rsidRPr="00552BA9" w:rsidRDefault="000E68A5" w:rsidP="00552BA9">
            <w:pPr>
              <w:jc w:val="both"/>
              <w:rPr>
                <w:rStyle w:val="apple-style-span"/>
                <w:rFonts w:ascii="Times New Roman" w:hAnsi="Times New Roman" w:cs="Times New Roman"/>
                <w:sz w:val="24"/>
                <w:szCs w:val="24"/>
              </w:rPr>
            </w:pPr>
            <w:r w:rsidRPr="00552BA9">
              <w:rPr>
                <w:rStyle w:val="apple-style-span"/>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B1B91B2"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500</w:t>
            </w:r>
          </w:p>
        </w:tc>
        <w:tc>
          <w:tcPr>
            <w:tcW w:w="851" w:type="dxa"/>
            <w:gridSpan w:val="2"/>
            <w:tcBorders>
              <w:top w:val="single" w:sz="4" w:space="0" w:color="auto"/>
              <w:left w:val="single" w:sz="4" w:space="0" w:color="auto"/>
              <w:bottom w:val="single" w:sz="4" w:space="0" w:color="auto"/>
              <w:right w:val="single" w:sz="4" w:space="0" w:color="auto"/>
            </w:tcBorders>
            <w:hideMark/>
          </w:tcPr>
          <w:p w14:paraId="4BB13227"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975</w:t>
            </w:r>
          </w:p>
        </w:tc>
        <w:tc>
          <w:tcPr>
            <w:tcW w:w="709" w:type="dxa"/>
            <w:tcBorders>
              <w:top w:val="single" w:sz="4" w:space="0" w:color="auto"/>
              <w:left w:val="single" w:sz="4" w:space="0" w:color="auto"/>
              <w:bottom w:val="single" w:sz="4" w:space="0" w:color="auto"/>
              <w:right w:val="single" w:sz="4" w:space="0" w:color="auto"/>
            </w:tcBorders>
            <w:hideMark/>
          </w:tcPr>
          <w:p w14:paraId="67DDEFDC"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388</w:t>
            </w:r>
          </w:p>
        </w:tc>
        <w:tc>
          <w:tcPr>
            <w:tcW w:w="850" w:type="dxa"/>
            <w:gridSpan w:val="2"/>
            <w:tcBorders>
              <w:top w:val="single" w:sz="4" w:space="0" w:color="auto"/>
              <w:left w:val="single" w:sz="4" w:space="0" w:color="auto"/>
              <w:bottom w:val="single" w:sz="4" w:space="0" w:color="auto"/>
              <w:right w:val="single" w:sz="4" w:space="0" w:color="auto"/>
            </w:tcBorders>
            <w:hideMark/>
          </w:tcPr>
          <w:p w14:paraId="4847C820"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157</w:t>
            </w:r>
          </w:p>
        </w:tc>
        <w:tc>
          <w:tcPr>
            <w:tcW w:w="851" w:type="dxa"/>
            <w:tcBorders>
              <w:top w:val="single" w:sz="4" w:space="0" w:color="auto"/>
              <w:left w:val="single" w:sz="4" w:space="0" w:color="auto"/>
              <w:bottom w:val="single" w:sz="4" w:space="0" w:color="auto"/>
              <w:right w:val="single" w:sz="4" w:space="0" w:color="auto"/>
            </w:tcBorders>
            <w:hideMark/>
          </w:tcPr>
          <w:p w14:paraId="04D56179"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586</w:t>
            </w:r>
          </w:p>
        </w:tc>
        <w:tc>
          <w:tcPr>
            <w:tcW w:w="850" w:type="dxa"/>
            <w:tcBorders>
              <w:top w:val="single" w:sz="4" w:space="0" w:color="auto"/>
              <w:left w:val="single" w:sz="4" w:space="0" w:color="auto"/>
              <w:bottom w:val="single" w:sz="4" w:space="0" w:color="auto"/>
              <w:right w:val="single" w:sz="4" w:space="0" w:color="auto"/>
            </w:tcBorders>
            <w:hideMark/>
          </w:tcPr>
          <w:p w14:paraId="09091D60"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150</w:t>
            </w:r>
          </w:p>
        </w:tc>
        <w:tc>
          <w:tcPr>
            <w:tcW w:w="709" w:type="dxa"/>
            <w:tcBorders>
              <w:top w:val="single" w:sz="4" w:space="0" w:color="auto"/>
              <w:left w:val="single" w:sz="4" w:space="0" w:color="auto"/>
              <w:bottom w:val="single" w:sz="4" w:space="0" w:color="auto"/>
              <w:right w:val="single" w:sz="4" w:space="0" w:color="auto"/>
            </w:tcBorders>
            <w:hideMark/>
          </w:tcPr>
          <w:p w14:paraId="3DB8AB1D"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388</w:t>
            </w:r>
          </w:p>
        </w:tc>
        <w:tc>
          <w:tcPr>
            <w:tcW w:w="850" w:type="dxa"/>
            <w:tcBorders>
              <w:top w:val="single" w:sz="4" w:space="0" w:color="auto"/>
              <w:left w:val="single" w:sz="4" w:space="0" w:color="auto"/>
              <w:bottom w:val="single" w:sz="4" w:space="0" w:color="auto"/>
              <w:right w:val="single" w:sz="4" w:space="0" w:color="auto"/>
            </w:tcBorders>
            <w:hideMark/>
          </w:tcPr>
          <w:p w14:paraId="70895D0F"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700</w:t>
            </w:r>
          </w:p>
        </w:tc>
        <w:tc>
          <w:tcPr>
            <w:tcW w:w="851" w:type="dxa"/>
            <w:tcBorders>
              <w:top w:val="single" w:sz="4" w:space="0" w:color="auto"/>
              <w:left w:val="single" w:sz="4" w:space="0" w:color="auto"/>
              <w:bottom w:val="single" w:sz="4" w:space="0" w:color="auto"/>
              <w:right w:val="single" w:sz="4" w:space="0" w:color="auto"/>
            </w:tcBorders>
            <w:hideMark/>
          </w:tcPr>
          <w:p w14:paraId="60C40D5F"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400</w:t>
            </w:r>
          </w:p>
        </w:tc>
        <w:tc>
          <w:tcPr>
            <w:tcW w:w="709" w:type="dxa"/>
            <w:tcBorders>
              <w:top w:val="single" w:sz="4" w:space="0" w:color="auto"/>
              <w:left w:val="single" w:sz="4" w:space="0" w:color="auto"/>
              <w:bottom w:val="single" w:sz="4" w:space="0" w:color="auto"/>
              <w:right w:val="single" w:sz="4" w:space="0" w:color="auto"/>
            </w:tcBorders>
            <w:hideMark/>
          </w:tcPr>
          <w:p w14:paraId="5C41D857"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217</w:t>
            </w:r>
          </w:p>
        </w:tc>
        <w:tc>
          <w:tcPr>
            <w:tcW w:w="850" w:type="dxa"/>
            <w:tcBorders>
              <w:top w:val="single" w:sz="4" w:space="0" w:color="auto"/>
              <w:left w:val="single" w:sz="4" w:space="0" w:color="auto"/>
              <w:bottom w:val="single" w:sz="4" w:space="0" w:color="auto"/>
              <w:right w:val="single" w:sz="4" w:space="0" w:color="auto"/>
            </w:tcBorders>
            <w:hideMark/>
          </w:tcPr>
          <w:p w14:paraId="651571D9" w14:textId="77777777" w:rsidR="000E68A5" w:rsidRPr="00552BA9" w:rsidRDefault="000E68A5" w:rsidP="00552BA9">
            <w:pPr>
              <w:jc w:val="both"/>
              <w:rPr>
                <w:rStyle w:val="apple-style-span"/>
                <w:rFonts w:ascii="Times New Roman" w:hAnsi="Times New Roman" w:cs="Times New Roman"/>
                <w:sz w:val="24"/>
                <w:szCs w:val="24"/>
                <w:lang w:val="uk-UA"/>
              </w:rPr>
            </w:pPr>
            <w:r w:rsidRPr="00552BA9">
              <w:rPr>
                <w:rStyle w:val="apple-style-span"/>
                <w:rFonts w:ascii="Times New Roman" w:hAnsi="Times New Roman" w:cs="Times New Roman"/>
                <w:sz w:val="24"/>
                <w:szCs w:val="24"/>
                <w:lang w:val="uk-UA"/>
              </w:rPr>
              <w:t>575</w:t>
            </w:r>
          </w:p>
        </w:tc>
      </w:tr>
    </w:tbl>
    <w:p w14:paraId="386830B1" w14:textId="77777777" w:rsidR="00A704E9" w:rsidRPr="00552BA9" w:rsidRDefault="00A704E9"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Проаналізувавши участь класних колективів у вищеперерахованих заходах та конкурсах, можна зробити висновок, що найактивнішими є учні 2 класу (І місце), 8 класу (ІІ місце) та 5 класу (ІІІ місце). Найнижчий рівень участі у 4, 6, 10 класах.</w:t>
      </w:r>
    </w:p>
    <w:p w14:paraId="1020C176" w14:textId="77777777" w:rsidR="00A704E9" w:rsidRPr="00552BA9" w:rsidRDefault="00A704E9"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До трійки найактивніших учнів потрапили Желновач А., 8 клас (І м.), Тільна П., 2 клас (ІІ м.), та Поставка П., 5 клас (ІІІ м.)</w:t>
      </w:r>
    </w:p>
    <w:p w14:paraId="53AA771A" w14:textId="77777777" w:rsidR="00862EF8" w:rsidRPr="00552BA9" w:rsidRDefault="000D63F9" w:rsidP="00552BA9">
      <w:pPr>
        <w:spacing w:after="0"/>
        <w:jc w:val="both"/>
        <w:rPr>
          <w:rFonts w:ascii="Times New Roman" w:hAnsi="Times New Roman" w:cs="Times New Roman"/>
          <w:b/>
          <w:sz w:val="24"/>
          <w:szCs w:val="24"/>
          <w:lang w:val="uk-UA"/>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b/>
          <w:sz w:val="24"/>
          <w:szCs w:val="24"/>
        </w:rPr>
        <w:t>Результати н</w:t>
      </w:r>
      <w:r w:rsidRPr="00552BA9">
        <w:rPr>
          <w:rFonts w:ascii="Times New Roman" w:hAnsi="Times New Roman" w:cs="Times New Roman"/>
          <w:b/>
          <w:sz w:val="24"/>
          <w:szCs w:val="24"/>
        </w:rPr>
        <w:t xml:space="preserve">авчальної діяльності учнів </w:t>
      </w:r>
      <w:r w:rsidRPr="00552BA9">
        <w:rPr>
          <w:rFonts w:ascii="Times New Roman" w:hAnsi="Times New Roman" w:cs="Times New Roman"/>
          <w:b/>
          <w:sz w:val="24"/>
          <w:szCs w:val="24"/>
          <w:lang w:val="uk-UA"/>
        </w:rPr>
        <w:t>ліцею</w:t>
      </w:r>
    </w:p>
    <w:p w14:paraId="4DA7F2DE" w14:textId="77777777" w:rsidR="00862EF8" w:rsidRPr="00552BA9" w:rsidRDefault="00A704E9"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xml:space="preserve">   </w:t>
      </w:r>
      <w:r w:rsidR="000E68A5" w:rsidRPr="00552BA9">
        <w:rPr>
          <w:rFonts w:ascii="Times New Roman" w:hAnsi="Times New Roman" w:cs="Times New Roman"/>
          <w:sz w:val="24"/>
          <w:szCs w:val="24"/>
          <w:lang w:val="uk-UA"/>
        </w:rPr>
        <w:t>На кінець навчального року</w:t>
      </w:r>
      <w:r w:rsidR="00862EF8" w:rsidRPr="00552BA9">
        <w:rPr>
          <w:rFonts w:ascii="Times New Roman" w:hAnsi="Times New Roman" w:cs="Times New Roman"/>
          <w:sz w:val="24"/>
          <w:szCs w:val="24"/>
        </w:rPr>
        <w:t>:</w:t>
      </w:r>
    </w:p>
    <w:p w14:paraId="3F1D00FF" w14:textId="77777777" w:rsidR="00862EF8" w:rsidRPr="00552BA9" w:rsidRDefault="000D63F9"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lastRenderedPageBreak/>
        <w:t xml:space="preserve">- </w:t>
      </w:r>
      <w:r w:rsidRPr="00552BA9">
        <w:rPr>
          <w:rFonts w:ascii="Times New Roman" w:hAnsi="Times New Roman" w:cs="Times New Roman"/>
          <w:sz w:val="24"/>
          <w:szCs w:val="24"/>
          <w:lang w:val="uk-UA"/>
        </w:rPr>
        <w:t>на</w:t>
      </w:r>
      <w:r w:rsidR="00862EF8" w:rsidRPr="00552BA9">
        <w:rPr>
          <w:rFonts w:ascii="Times New Roman" w:hAnsi="Times New Roman" w:cs="Times New Roman"/>
          <w:sz w:val="24"/>
          <w:szCs w:val="24"/>
        </w:rPr>
        <w:t xml:space="preserve"> </w:t>
      </w:r>
      <w:r w:rsidRPr="00552BA9">
        <w:rPr>
          <w:rFonts w:ascii="Times New Roman" w:hAnsi="Times New Roman" w:cs="Times New Roman"/>
          <w:sz w:val="24"/>
          <w:szCs w:val="24"/>
        </w:rPr>
        <w:t>наступн</w:t>
      </w:r>
      <w:r w:rsidRPr="00552BA9">
        <w:rPr>
          <w:rFonts w:ascii="Times New Roman" w:hAnsi="Times New Roman" w:cs="Times New Roman"/>
          <w:sz w:val="24"/>
          <w:szCs w:val="24"/>
          <w:lang w:val="uk-UA"/>
        </w:rPr>
        <w:t xml:space="preserve">ий рік </w:t>
      </w:r>
      <w:proofErr w:type="gramStart"/>
      <w:r w:rsidRPr="00552BA9">
        <w:rPr>
          <w:rFonts w:ascii="Times New Roman" w:hAnsi="Times New Roman" w:cs="Times New Roman"/>
          <w:sz w:val="24"/>
          <w:szCs w:val="24"/>
          <w:lang w:val="uk-UA"/>
        </w:rPr>
        <w:t xml:space="preserve">навчання </w:t>
      </w:r>
      <w:r w:rsidRPr="00552BA9">
        <w:rPr>
          <w:rFonts w:ascii="Times New Roman" w:hAnsi="Times New Roman" w:cs="Times New Roman"/>
          <w:sz w:val="24"/>
          <w:szCs w:val="24"/>
        </w:rPr>
        <w:t xml:space="preserve"> переведено</w:t>
      </w:r>
      <w:proofErr w:type="gramEnd"/>
      <w:r w:rsidRPr="00552BA9">
        <w:rPr>
          <w:rFonts w:ascii="Times New Roman" w:hAnsi="Times New Roman" w:cs="Times New Roman"/>
          <w:sz w:val="24"/>
          <w:szCs w:val="24"/>
        </w:rPr>
        <w:t xml:space="preserve"> </w:t>
      </w:r>
      <w:r w:rsidRPr="00552BA9">
        <w:rPr>
          <w:rFonts w:ascii="Times New Roman" w:hAnsi="Times New Roman" w:cs="Times New Roman"/>
          <w:sz w:val="24"/>
          <w:szCs w:val="24"/>
          <w:lang w:val="uk-UA"/>
        </w:rPr>
        <w:t xml:space="preserve"> 78</w:t>
      </w:r>
      <w:r w:rsidRPr="00552BA9">
        <w:rPr>
          <w:rFonts w:ascii="Times New Roman" w:hAnsi="Times New Roman" w:cs="Times New Roman"/>
          <w:sz w:val="24"/>
          <w:szCs w:val="24"/>
        </w:rPr>
        <w:t xml:space="preserve"> уч</w:t>
      </w:r>
      <w:r w:rsidRPr="00552BA9">
        <w:rPr>
          <w:rFonts w:ascii="Times New Roman" w:hAnsi="Times New Roman" w:cs="Times New Roman"/>
          <w:sz w:val="24"/>
          <w:szCs w:val="24"/>
          <w:lang w:val="uk-UA"/>
        </w:rPr>
        <w:t>нів</w:t>
      </w:r>
      <w:r w:rsidR="00862EF8" w:rsidRPr="00552BA9">
        <w:rPr>
          <w:rFonts w:ascii="Times New Roman" w:hAnsi="Times New Roman" w:cs="Times New Roman"/>
          <w:sz w:val="24"/>
          <w:szCs w:val="24"/>
        </w:rPr>
        <w:t xml:space="preserve"> ; </w:t>
      </w:r>
    </w:p>
    <w:p w14:paraId="56BC0203" w14:textId="77777777" w:rsidR="00862EF8" w:rsidRPr="00552BA9" w:rsidRDefault="000D63F9"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w:t>
      </w:r>
      <w:proofErr w:type="gramStart"/>
      <w:r w:rsidRPr="00552BA9">
        <w:rPr>
          <w:rFonts w:ascii="Times New Roman" w:hAnsi="Times New Roman" w:cs="Times New Roman"/>
          <w:sz w:val="24"/>
          <w:szCs w:val="24"/>
        </w:rPr>
        <w:t>випус</w:t>
      </w:r>
      <w:r w:rsidRPr="00552BA9">
        <w:rPr>
          <w:rFonts w:ascii="Times New Roman" w:hAnsi="Times New Roman" w:cs="Times New Roman"/>
          <w:sz w:val="24"/>
          <w:szCs w:val="24"/>
          <w:lang w:val="uk-UA"/>
        </w:rPr>
        <w:t>щено</w:t>
      </w:r>
      <w:r w:rsidRPr="00552BA9">
        <w:rPr>
          <w:rFonts w:ascii="Times New Roman" w:hAnsi="Times New Roman" w:cs="Times New Roman"/>
          <w:sz w:val="24"/>
          <w:szCs w:val="24"/>
        </w:rPr>
        <w:t xml:space="preserve">  із</w:t>
      </w:r>
      <w:proofErr w:type="gramEnd"/>
      <w:r w:rsidRPr="00552BA9">
        <w:rPr>
          <w:rFonts w:ascii="Times New Roman" w:hAnsi="Times New Roman" w:cs="Times New Roman"/>
          <w:sz w:val="24"/>
          <w:szCs w:val="24"/>
        </w:rPr>
        <w:t xml:space="preserve"> </w:t>
      </w:r>
      <w:r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w:t>
      </w:r>
      <w:r w:rsidRPr="00552BA9">
        <w:rPr>
          <w:rFonts w:ascii="Times New Roman" w:hAnsi="Times New Roman" w:cs="Times New Roman"/>
          <w:sz w:val="24"/>
          <w:szCs w:val="24"/>
          <w:lang w:val="uk-UA"/>
        </w:rPr>
        <w:t>8</w:t>
      </w:r>
      <w:r w:rsidR="00862EF8" w:rsidRPr="00552BA9">
        <w:rPr>
          <w:rFonts w:ascii="Times New Roman" w:hAnsi="Times New Roman" w:cs="Times New Roman"/>
          <w:sz w:val="24"/>
          <w:szCs w:val="24"/>
        </w:rPr>
        <w:t xml:space="preserve"> учні;</w:t>
      </w:r>
    </w:p>
    <w:p w14:paraId="05A622F5" w14:textId="77777777" w:rsidR="00DD325C"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от</w:t>
      </w:r>
      <w:r w:rsidR="000D63F9" w:rsidRPr="00552BA9">
        <w:rPr>
          <w:rFonts w:ascii="Times New Roman" w:hAnsi="Times New Roman" w:cs="Times New Roman"/>
          <w:sz w:val="24"/>
          <w:szCs w:val="24"/>
        </w:rPr>
        <w:t xml:space="preserve">римали </w:t>
      </w:r>
      <w:proofErr w:type="gramStart"/>
      <w:r w:rsidR="000D63F9" w:rsidRPr="00552BA9">
        <w:rPr>
          <w:rFonts w:ascii="Times New Roman" w:hAnsi="Times New Roman" w:cs="Times New Roman"/>
          <w:sz w:val="24"/>
          <w:szCs w:val="24"/>
        </w:rPr>
        <w:t>свідоцтва  –</w:t>
      </w:r>
      <w:proofErr w:type="gramEnd"/>
      <w:r w:rsidR="000D63F9" w:rsidRPr="00552BA9">
        <w:rPr>
          <w:rFonts w:ascii="Times New Roman" w:hAnsi="Times New Roman" w:cs="Times New Roman"/>
          <w:sz w:val="24"/>
          <w:szCs w:val="24"/>
        </w:rPr>
        <w:t xml:space="preserve"> </w:t>
      </w:r>
      <w:r w:rsidR="000D63F9" w:rsidRPr="00552BA9">
        <w:rPr>
          <w:rFonts w:ascii="Times New Roman" w:hAnsi="Times New Roman" w:cs="Times New Roman"/>
          <w:sz w:val="24"/>
          <w:szCs w:val="24"/>
          <w:lang w:val="uk-UA"/>
        </w:rPr>
        <w:t>8</w:t>
      </w:r>
      <w:r w:rsidRPr="00552BA9">
        <w:rPr>
          <w:rFonts w:ascii="Times New Roman" w:hAnsi="Times New Roman" w:cs="Times New Roman"/>
          <w:sz w:val="24"/>
          <w:szCs w:val="24"/>
        </w:rPr>
        <w:t xml:space="preserve"> учнів 9-х класі</w:t>
      </w:r>
    </w:p>
    <w:p w14:paraId="5197B9C4" w14:textId="77777777" w:rsidR="00DD325C" w:rsidRPr="00552BA9" w:rsidRDefault="00DD325C"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2  відмінники (минулого року 2), свідоцтв з відзнакою немає (минулого року  немає),   медале</w:t>
      </w:r>
      <w:r w:rsidR="00D66F4C" w:rsidRPr="00552BA9">
        <w:rPr>
          <w:rFonts w:ascii="Times New Roman" w:hAnsi="Times New Roman" w:cs="Times New Roman"/>
          <w:sz w:val="24"/>
          <w:szCs w:val="24"/>
          <w:lang w:val="uk-UA"/>
        </w:rPr>
        <w:t>й немає (минулого року теж небуло</w:t>
      </w:r>
      <w:r w:rsidRPr="00552BA9">
        <w:rPr>
          <w:rFonts w:ascii="Times New Roman" w:hAnsi="Times New Roman" w:cs="Times New Roman"/>
          <w:sz w:val="24"/>
          <w:szCs w:val="24"/>
          <w:lang w:val="uk-UA"/>
        </w:rPr>
        <w:t>).</w:t>
      </w:r>
    </w:p>
    <w:p w14:paraId="44BE66D9" w14:textId="77777777" w:rsidR="00862EF8" w:rsidRPr="00552BA9" w:rsidRDefault="000141F3"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lang w:val="uk-UA"/>
        </w:rPr>
        <w:t>Складовим  якості  освіти  є  результати   підсумкового  етапу  моніторингу  рівня  навчальних досягнень учнів з навчальних предметів і моніторинг</w:t>
      </w:r>
      <w:r w:rsidR="000D63F9" w:rsidRPr="00552BA9">
        <w:rPr>
          <w:rFonts w:ascii="Times New Roman" w:hAnsi="Times New Roman" w:cs="Times New Roman"/>
          <w:sz w:val="24"/>
          <w:szCs w:val="24"/>
          <w:lang w:val="uk-UA"/>
        </w:rPr>
        <w:t>у</w:t>
      </w:r>
      <w:r w:rsidR="00862EF8" w:rsidRPr="00552BA9">
        <w:rPr>
          <w:rFonts w:ascii="Times New Roman" w:hAnsi="Times New Roman" w:cs="Times New Roman"/>
          <w:sz w:val="24"/>
          <w:szCs w:val="24"/>
          <w:lang w:val="uk-UA"/>
        </w:rPr>
        <w:t xml:space="preserve"> рівня якост</w:t>
      </w:r>
      <w:r w:rsidR="000D63F9" w:rsidRPr="00552BA9">
        <w:rPr>
          <w:rFonts w:ascii="Times New Roman" w:hAnsi="Times New Roman" w:cs="Times New Roman"/>
          <w:sz w:val="24"/>
          <w:szCs w:val="24"/>
          <w:lang w:val="uk-UA"/>
        </w:rPr>
        <w:t>і знань учнів за навчальний рік</w:t>
      </w:r>
      <w:r w:rsidR="00862EF8" w:rsidRPr="00552BA9">
        <w:rPr>
          <w:rFonts w:ascii="Times New Roman" w:hAnsi="Times New Roman" w:cs="Times New Roman"/>
          <w:sz w:val="24"/>
          <w:szCs w:val="24"/>
          <w:lang w:val="uk-UA"/>
        </w:rPr>
        <w:t xml:space="preserve">. </w:t>
      </w:r>
    </w:p>
    <w:p w14:paraId="577C7A15" w14:textId="77777777" w:rsidR="00D66F4C" w:rsidRPr="00552BA9" w:rsidRDefault="000141F3"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DD325C" w:rsidRPr="00552BA9">
        <w:rPr>
          <w:rFonts w:ascii="Times New Roman" w:hAnsi="Times New Roman" w:cs="Times New Roman"/>
          <w:sz w:val="24"/>
          <w:szCs w:val="24"/>
          <w:lang w:val="uk-UA"/>
        </w:rPr>
        <w:t>Навчальні  досягнення  учнів.</w:t>
      </w:r>
    </w:p>
    <w:p w14:paraId="5D645D01" w14:textId="77777777" w:rsidR="00DD325C" w:rsidRPr="00552BA9" w:rsidRDefault="00DD325C"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У 2020/2021 навчальному  р</w:t>
      </w:r>
      <w:r w:rsidR="00D66F4C" w:rsidRPr="00552BA9">
        <w:rPr>
          <w:rFonts w:ascii="Times New Roman" w:hAnsi="Times New Roman" w:cs="Times New Roman"/>
          <w:sz w:val="24"/>
          <w:szCs w:val="24"/>
          <w:lang w:val="uk-UA"/>
        </w:rPr>
        <w:t>оці   показники  НДУ по ліцею 54</w:t>
      </w:r>
      <w:r w:rsidRPr="00552BA9">
        <w:rPr>
          <w:rFonts w:ascii="Times New Roman" w:hAnsi="Times New Roman" w:cs="Times New Roman"/>
          <w:sz w:val="24"/>
          <w:szCs w:val="24"/>
          <w:lang w:val="uk-UA"/>
        </w:rPr>
        <w:t xml:space="preserve">% . </w:t>
      </w:r>
    </w:p>
    <w:p w14:paraId="6E50E659" w14:textId="77777777" w:rsidR="00DD325C" w:rsidRPr="00552BA9" w:rsidRDefault="00DD325C" w:rsidP="00552BA9">
      <w:pPr>
        <w:pStyle w:val="Default"/>
        <w:spacing w:line="276" w:lineRule="auto"/>
        <w:jc w:val="both"/>
        <w:rPr>
          <w:lang w:val="uk-UA"/>
        </w:rPr>
      </w:pPr>
      <w:r w:rsidRPr="00552BA9">
        <w:t xml:space="preserve">На </w:t>
      </w:r>
      <w:r w:rsidRPr="00552BA9">
        <w:rPr>
          <w:lang w:val="uk-UA"/>
        </w:rPr>
        <w:t>кінець 2020/2021 н.р.</w:t>
      </w:r>
      <w:r w:rsidRPr="00552BA9">
        <w:t xml:space="preserve"> у ліце</w:t>
      </w:r>
      <w:r w:rsidRPr="00552BA9">
        <w:rPr>
          <w:lang w:val="uk-UA"/>
        </w:rPr>
        <w:t>ї</w:t>
      </w:r>
      <w:r w:rsidRPr="00552BA9">
        <w:t xml:space="preserve"> навчалося </w:t>
      </w:r>
      <w:r w:rsidRPr="00552BA9">
        <w:rPr>
          <w:lang w:val="uk-UA"/>
        </w:rPr>
        <w:t>86</w:t>
      </w:r>
      <w:r w:rsidRPr="00552BA9">
        <w:t xml:space="preserve"> учнів. Середня наповнюваність класів </w:t>
      </w:r>
      <w:r w:rsidR="00D66F4C" w:rsidRPr="00552BA9">
        <w:rPr>
          <w:lang w:val="uk-UA"/>
        </w:rPr>
        <w:t>7,</w:t>
      </w:r>
      <w:r w:rsidRPr="00552BA9">
        <w:t>8 учнів. Учні 1</w:t>
      </w:r>
      <w:r w:rsidRPr="00552BA9">
        <w:rPr>
          <w:lang w:val="uk-UA"/>
        </w:rPr>
        <w:t>-</w:t>
      </w:r>
      <w:r w:rsidRPr="00552BA9">
        <w:t xml:space="preserve"> </w:t>
      </w:r>
      <w:r w:rsidRPr="00552BA9">
        <w:rPr>
          <w:lang w:val="uk-UA"/>
        </w:rPr>
        <w:t>3</w:t>
      </w:r>
      <w:r w:rsidRPr="00552BA9">
        <w:t xml:space="preserve"> класів у дослідженні</w:t>
      </w:r>
      <w:r w:rsidRPr="00552BA9">
        <w:rPr>
          <w:lang w:val="uk-UA"/>
        </w:rPr>
        <w:t xml:space="preserve"> НДУ</w:t>
      </w:r>
      <w:r w:rsidRPr="00552BA9">
        <w:t xml:space="preserve"> не враховувались, оскільки їхні досягнення оцінювались вербально. </w:t>
      </w:r>
    </w:p>
    <w:p w14:paraId="30A1CF42" w14:textId="77777777" w:rsidR="00DD325C" w:rsidRPr="00552BA9" w:rsidRDefault="00DD325C" w:rsidP="00552BA9">
      <w:pPr>
        <w:pStyle w:val="Default"/>
        <w:spacing w:line="276" w:lineRule="auto"/>
        <w:ind w:firstLine="709"/>
        <w:jc w:val="both"/>
        <w:rPr>
          <w:lang w:val="uk-UA"/>
        </w:rPr>
      </w:pPr>
      <w:r w:rsidRPr="00552BA9">
        <w:rPr>
          <w:lang w:val="uk-UA"/>
        </w:rPr>
        <w:t>Порівняльний аналіз якості знань учнів 4-11 класів у розрізі основних предметів.</w:t>
      </w:r>
    </w:p>
    <w:p w14:paraId="4A98D23F" w14:textId="77777777" w:rsidR="00DD325C" w:rsidRPr="00552BA9" w:rsidRDefault="00DD325C" w:rsidP="00552BA9">
      <w:pPr>
        <w:pStyle w:val="Default"/>
        <w:spacing w:line="276" w:lineRule="auto"/>
        <w:jc w:val="both"/>
        <w:rPr>
          <w:lang w:val="uk-UA"/>
        </w:rPr>
      </w:pPr>
      <w:r w:rsidRPr="00552BA9">
        <w:rPr>
          <w:noProof/>
          <w:lang w:eastAsia="ru-RU"/>
        </w:rPr>
        <w:drawing>
          <wp:inline distT="0" distB="0" distL="0" distR="0" wp14:anchorId="51FE0749" wp14:editId="196A5D61">
            <wp:extent cx="9156646" cy="2762655"/>
            <wp:effectExtent l="19050" t="0" r="25454"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C6885C" w14:textId="77777777" w:rsidR="00DD325C" w:rsidRPr="00552BA9" w:rsidRDefault="00DD325C" w:rsidP="00552BA9">
      <w:pPr>
        <w:pStyle w:val="Default"/>
        <w:spacing w:line="276" w:lineRule="auto"/>
        <w:jc w:val="both"/>
        <w:rPr>
          <w:noProof/>
          <w:lang w:val="uk-UA" w:eastAsia="ru-RU"/>
        </w:rPr>
      </w:pPr>
    </w:p>
    <w:p w14:paraId="526A2A95" w14:textId="77777777" w:rsidR="00DD325C" w:rsidRPr="00552BA9" w:rsidRDefault="00DD325C" w:rsidP="00552BA9">
      <w:pPr>
        <w:pStyle w:val="Default"/>
        <w:spacing w:line="276" w:lineRule="auto"/>
        <w:ind w:firstLine="709"/>
        <w:jc w:val="both"/>
        <w:rPr>
          <w:lang w:val="uk-UA"/>
        </w:rPr>
      </w:pPr>
      <w:r w:rsidRPr="00552BA9">
        <w:rPr>
          <w:lang w:val="uk-UA"/>
        </w:rPr>
        <w:t>Порівняльний аналіз якості знань в розрізі основних предметів згідно діаграми показав, що найвищу якість знань виявили учні з таких предметів, як українська література (58%) та українська мова (47%), а найнижчу -  англійська мова (23%) та математика (20%).</w:t>
      </w:r>
    </w:p>
    <w:p w14:paraId="4DF064F4" w14:textId="77777777" w:rsidR="00DD325C" w:rsidRPr="00552BA9" w:rsidRDefault="00DD325C" w:rsidP="00552BA9">
      <w:pPr>
        <w:pStyle w:val="Default"/>
        <w:spacing w:line="276" w:lineRule="auto"/>
        <w:jc w:val="both"/>
        <w:rPr>
          <w:lang w:val="uk-UA"/>
        </w:rPr>
      </w:pPr>
      <w:r w:rsidRPr="00552BA9">
        <w:rPr>
          <w:lang w:val="uk-UA"/>
        </w:rPr>
        <w:t>Порівняльний аналіз якості знань учнів у розрізі класів.</w:t>
      </w:r>
    </w:p>
    <w:p w14:paraId="1A5DC1C7" w14:textId="77777777" w:rsidR="00DD325C" w:rsidRPr="00552BA9" w:rsidRDefault="00DD325C" w:rsidP="00552BA9">
      <w:pPr>
        <w:pStyle w:val="Default"/>
        <w:spacing w:line="276" w:lineRule="auto"/>
        <w:jc w:val="both"/>
        <w:rPr>
          <w:lang w:val="uk-UA"/>
        </w:rPr>
      </w:pPr>
      <w:r w:rsidRPr="00552BA9">
        <w:rPr>
          <w:noProof/>
          <w:lang w:eastAsia="ru-RU"/>
        </w:rPr>
        <w:lastRenderedPageBreak/>
        <w:drawing>
          <wp:inline distT="0" distB="0" distL="0" distR="0" wp14:anchorId="208D0E42" wp14:editId="5E68C068">
            <wp:extent cx="9646001" cy="2675106"/>
            <wp:effectExtent l="19050" t="0" r="12349"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DFC0AB" w14:textId="77777777" w:rsidR="00DD325C" w:rsidRPr="00552BA9" w:rsidRDefault="00DD325C" w:rsidP="00552BA9">
      <w:pPr>
        <w:pStyle w:val="Default"/>
        <w:spacing w:line="276" w:lineRule="auto"/>
        <w:jc w:val="both"/>
        <w:rPr>
          <w:lang w:val="uk-UA"/>
        </w:rPr>
      </w:pPr>
    </w:p>
    <w:p w14:paraId="37EF1DA3" w14:textId="77777777" w:rsidR="00DD325C" w:rsidRPr="00552BA9" w:rsidRDefault="00DD325C" w:rsidP="00552BA9">
      <w:pPr>
        <w:pStyle w:val="Default"/>
        <w:spacing w:line="276" w:lineRule="auto"/>
        <w:jc w:val="both"/>
        <w:rPr>
          <w:lang w:val="uk-UA"/>
        </w:rPr>
      </w:pPr>
      <w:r w:rsidRPr="00552BA9">
        <w:rPr>
          <w:lang w:val="uk-UA"/>
        </w:rPr>
        <w:t>Порівняльний аналіз якості знань в розрізі класів згідно діаграми показав, що найвищу якість знань виявили учні 11, 6, і 9 класів, а найнижчу – учні 5 і 10 класів.</w:t>
      </w:r>
    </w:p>
    <w:p w14:paraId="6B50D4EC" w14:textId="77777777" w:rsidR="00DD325C" w:rsidRPr="00552BA9" w:rsidRDefault="00DD325C" w:rsidP="00552BA9">
      <w:pPr>
        <w:pStyle w:val="Default"/>
        <w:spacing w:line="276" w:lineRule="auto"/>
        <w:jc w:val="both"/>
        <w:rPr>
          <w:lang w:val="uk-UA"/>
        </w:rPr>
      </w:pPr>
      <w:r w:rsidRPr="00552BA9">
        <w:rPr>
          <w:lang w:val="uk-UA"/>
        </w:rPr>
        <w:t>Моніторинг якісного показника за два навчальні періоди.</w:t>
      </w:r>
    </w:p>
    <w:p w14:paraId="1705525B" w14:textId="77777777" w:rsidR="00DD325C" w:rsidRPr="00552BA9" w:rsidRDefault="00DD325C" w:rsidP="00552BA9">
      <w:pPr>
        <w:pStyle w:val="Default"/>
        <w:spacing w:line="276" w:lineRule="auto"/>
        <w:jc w:val="both"/>
        <w:rPr>
          <w:lang w:val="uk-UA"/>
        </w:rPr>
      </w:pPr>
      <w:r w:rsidRPr="00552BA9">
        <w:rPr>
          <w:noProof/>
          <w:lang w:eastAsia="ru-RU"/>
        </w:rPr>
        <w:drawing>
          <wp:inline distT="0" distB="0" distL="0" distR="0" wp14:anchorId="73AA4C17" wp14:editId="6736074A">
            <wp:extent cx="9698882" cy="2815306"/>
            <wp:effectExtent l="19050" t="0" r="16618" b="4094"/>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3520D6" w14:textId="77777777" w:rsidR="00DD325C" w:rsidRPr="00552BA9" w:rsidRDefault="00DD325C" w:rsidP="00552BA9">
      <w:pPr>
        <w:autoSpaceDE w:val="0"/>
        <w:autoSpaceDN w:val="0"/>
        <w:adjustRightInd w:val="0"/>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lastRenderedPageBreak/>
        <w:t xml:space="preserve">Із порівняльних результатів у </w:t>
      </w:r>
      <w:r w:rsidRPr="00552BA9">
        <w:rPr>
          <w:rFonts w:ascii="Times New Roman" w:hAnsi="Times New Roman" w:cs="Times New Roman"/>
          <w:iCs/>
          <w:sz w:val="24"/>
          <w:szCs w:val="24"/>
          <w:lang w:val="uk-UA"/>
        </w:rPr>
        <w:t>діаграмі</w:t>
      </w:r>
      <w:r w:rsidRPr="00552BA9">
        <w:rPr>
          <w:rFonts w:ascii="Times New Roman" w:hAnsi="Times New Roman" w:cs="Times New Roman"/>
          <w:i/>
          <w:iCs/>
          <w:sz w:val="24"/>
          <w:szCs w:val="24"/>
          <w:lang w:val="uk-UA"/>
        </w:rPr>
        <w:t xml:space="preserve">  </w:t>
      </w:r>
      <w:r w:rsidRPr="00552BA9">
        <w:rPr>
          <w:rFonts w:ascii="Times New Roman" w:hAnsi="Times New Roman" w:cs="Times New Roman"/>
          <w:sz w:val="24"/>
          <w:szCs w:val="24"/>
          <w:lang w:val="uk-UA"/>
        </w:rPr>
        <w:t>видно, що найвищий показник навчальних досягнень мають учні 11 класу (як за 2020/2021, так і за 2019/2020 навчальний рік), але цього року знизили показники на 2%.</w:t>
      </w:r>
    </w:p>
    <w:p w14:paraId="0B3978ED" w14:textId="77777777" w:rsidR="00DD325C" w:rsidRPr="00552BA9" w:rsidRDefault="00DD325C" w:rsidP="00552BA9">
      <w:pPr>
        <w:autoSpaceDE w:val="0"/>
        <w:autoSpaceDN w:val="0"/>
        <w:adjustRightInd w:val="0"/>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Підвищили свої показники лише учні 5 та 6 класів на 3% та 1% відповідно. Інші класи знизили показники.  Суттєво знизили якісний показник учні 7 класу (на 16%), 10 класу (на 11%) та 8 класу (на 10%).  Незначний спад показників мають учнів 9 класу (на 1%) та 4 класу (на 5 %).</w:t>
      </w:r>
    </w:p>
    <w:p w14:paraId="36E0E501" w14:textId="77777777" w:rsidR="00DD325C" w:rsidRPr="00552BA9" w:rsidRDefault="00DD325C"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З 86 учнів    стандартом  освіти  оволоділи  86 (100% - мин. н.р. 100%).  </w:t>
      </w:r>
    </w:p>
    <w:p w14:paraId="6CBE2716" w14:textId="77777777" w:rsidR="00862EF8"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За  результатами  підсумкового  етапу,  які  були  оформлені  у  вигляді  діаграм  моніторингу рівня  якості  знань  учнів  (ЯЗУ)проведено  моніторинг  якості  освіти  та  зроблено  наступні </w:t>
      </w:r>
      <w:r w:rsidR="00DD325C"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lang w:val="uk-UA"/>
        </w:rPr>
        <w:t>висновки:</w:t>
      </w:r>
    </w:p>
    <w:p w14:paraId="55EE5B05"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1. Учителі намагалися </w:t>
      </w:r>
      <w:r w:rsidR="000D63F9" w:rsidRPr="00552BA9">
        <w:rPr>
          <w:rFonts w:ascii="Times New Roman" w:hAnsi="Times New Roman" w:cs="Times New Roman"/>
          <w:sz w:val="24"/>
          <w:szCs w:val="24"/>
        </w:rPr>
        <w:t xml:space="preserve">відтворити об’єктивні </w:t>
      </w:r>
      <w:proofErr w:type="gramStart"/>
      <w:r w:rsidR="000D63F9" w:rsidRPr="00552BA9">
        <w:rPr>
          <w:rFonts w:ascii="Times New Roman" w:hAnsi="Times New Roman" w:cs="Times New Roman"/>
          <w:sz w:val="24"/>
          <w:szCs w:val="24"/>
        </w:rPr>
        <w:t xml:space="preserve">дані </w:t>
      </w:r>
      <w:r w:rsidRPr="00552BA9">
        <w:rPr>
          <w:rFonts w:ascii="Times New Roman" w:hAnsi="Times New Roman" w:cs="Times New Roman"/>
          <w:sz w:val="24"/>
          <w:szCs w:val="24"/>
        </w:rPr>
        <w:t xml:space="preserve"> навчальних</w:t>
      </w:r>
      <w:proofErr w:type="gramEnd"/>
      <w:r w:rsidRPr="00552BA9">
        <w:rPr>
          <w:rFonts w:ascii="Times New Roman" w:hAnsi="Times New Roman" w:cs="Times New Roman"/>
          <w:sz w:val="24"/>
          <w:szCs w:val="24"/>
        </w:rPr>
        <w:t xml:space="preserve"> досягнень учнів на кінець </w:t>
      </w:r>
      <w:r w:rsidR="000D63F9" w:rsidRPr="00552BA9">
        <w:rPr>
          <w:rFonts w:ascii="Times New Roman" w:hAnsi="Times New Roman" w:cs="Times New Roman"/>
          <w:sz w:val="24"/>
          <w:szCs w:val="24"/>
        </w:rPr>
        <w:t>20</w:t>
      </w:r>
      <w:r w:rsidR="000D63F9" w:rsidRPr="00552BA9">
        <w:rPr>
          <w:rFonts w:ascii="Times New Roman" w:hAnsi="Times New Roman" w:cs="Times New Roman"/>
          <w:sz w:val="24"/>
          <w:szCs w:val="24"/>
          <w:lang w:val="uk-UA"/>
        </w:rPr>
        <w:t>20</w:t>
      </w:r>
      <w:r w:rsidR="000D63F9" w:rsidRPr="00552BA9">
        <w:rPr>
          <w:rFonts w:ascii="Times New Roman" w:hAnsi="Times New Roman" w:cs="Times New Roman"/>
          <w:sz w:val="24"/>
          <w:szCs w:val="24"/>
        </w:rPr>
        <w:t>/202</w:t>
      </w:r>
      <w:r w:rsidR="000D63F9" w:rsidRPr="00552BA9">
        <w:rPr>
          <w:rFonts w:ascii="Times New Roman" w:hAnsi="Times New Roman" w:cs="Times New Roman"/>
          <w:sz w:val="24"/>
          <w:szCs w:val="24"/>
          <w:lang w:val="uk-UA"/>
        </w:rPr>
        <w:t>1</w:t>
      </w:r>
      <w:r w:rsidRPr="00552BA9">
        <w:rPr>
          <w:rFonts w:ascii="Times New Roman" w:hAnsi="Times New Roman" w:cs="Times New Roman"/>
          <w:sz w:val="24"/>
          <w:szCs w:val="24"/>
        </w:rPr>
        <w:t xml:space="preserve"> навчального року.</w:t>
      </w:r>
    </w:p>
    <w:p w14:paraId="3426BB8A" w14:textId="77777777" w:rsidR="00862EF8" w:rsidRPr="00552BA9" w:rsidRDefault="00862EF8" w:rsidP="00552BA9">
      <w:pPr>
        <w:jc w:val="both"/>
        <w:rPr>
          <w:rFonts w:ascii="Times New Roman" w:hAnsi="Times New Roman" w:cs="Times New Roman"/>
          <w:sz w:val="24"/>
          <w:szCs w:val="24"/>
        </w:rPr>
      </w:pPr>
      <w:r w:rsidRPr="00552BA9">
        <w:rPr>
          <w:rFonts w:ascii="Times New Roman" w:hAnsi="Times New Roman" w:cs="Times New Roman"/>
          <w:sz w:val="24"/>
          <w:szCs w:val="24"/>
        </w:rPr>
        <w:t xml:space="preserve">2.  </w:t>
      </w:r>
      <w:proofErr w:type="gramStart"/>
      <w:r w:rsidRPr="00552BA9">
        <w:rPr>
          <w:rFonts w:ascii="Times New Roman" w:hAnsi="Times New Roman" w:cs="Times New Roman"/>
          <w:sz w:val="24"/>
          <w:szCs w:val="24"/>
        </w:rPr>
        <w:t>До  контрольних</w:t>
      </w:r>
      <w:proofErr w:type="gramEnd"/>
      <w:r w:rsidRPr="00552BA9">
        <w:rPr>
          <w:rFonts w:ascii="Times New Roman" w:hAnsi="Times New Roman" w:cs="Times New Roman"/>
          <w:sz w:val="24"/>
          <w:szCs w:val="24"/>
        </w:rPr>
        <w:t xml:space="preserve">  робіт  і  тематичних  оцінювань  було  включено  завдання  поточного навчального матеріалу і матеріал на повторення вивченого за навчальний рік.</w:t>
      </w:r>
    </w:p>
    <w:p w14:paraId="4CF5661D" w14:textId="77777777" w:rsidR="00862EF8" w:rsidRPr="00552BA9" w:rsidRDefault="000D63F9" w:rsidP="00552BA9">
      <w:pPr>
        <w:spacing w:after="0"/>
        <w:jc w:val="both"/>
        <w:rPr>
          <w:rFonts w:ascii="Times New Roman" w:hAnsi="Times New Roman" w:cs="Times New Roman"/>
          <w:b/>
          <w:sz w:val="24"/>
          <w:szCs w:val="24"/>
        </w:rPr>
      </w:pPr>
      <w:r w:rsidRPr="00552BA9">
        <w:rPr>
          <w:rFonts w:ascii="Times New Roman" w:hAnsi="Times New Roman" w:cs="Times New Roman"/>
          <w:sz w:val="24"/>
          <w:szCs w:val="24"/>
          <w:lang w:val="uk-UA"/>
        </w:rPr>
        <w:t xml:space="preserve">           </w:t>
      </w:r>
      <w:r w:rsidR="0057149F" w:rsidRPr="00552BA9">
        <w:rPr>
          <w:rFonts w:ascii="Times New Roman" w:hAnsi="Times New Roman" w:cs="Times New Roman"/>
          <w:sz w:val="24"/>
          <w:szCs w:val="24"/>
          <w:lang w:val="uk-UA"/>
        </w:rPr>
        <w:t xml:space="preserve">      </w:t>
      </w:r>
      <w:r w:rsidR="00862EF8" w:rsidRPr="00552BA9">
        <w:rPr>
          <w:rFonts w:ascii="Times New Roman" w:hAnsi="Times New Roman" w:cs="Times New Roman"/>
          <w:b/>
          <w:sz w:val="24"/>
          <w:szCs w:val="24"/>
        </w:rPr>
        <w:t>Аналіз стану викладання навчальних предметів</w:t>
      </w:r>
    </w:p>
    <w:p w14:paraId="7D5B3D39" w14:textId="77777777" w:rsidR="00862EF8" w:rsidRPr="00552BA9" w:rsidRDefault="0057149F"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У 20</w:t>
      </w:r>
      <w:r w:rsidR="000D63F9" w:rsidRPr="00552BA9">
        <w:rPr>
          <w:rFonts w:ascii="Times New Roman" w:hAnsi="Times New Roman" w:cs="Times New Roman"/>
          <w:sz w:val="24"/>
          <w:szCs w:val="24"/>
          <w:lang w:val="uk-UA"/>
        </w:rPr>
        <w:t>20</w:t>
      </w:r>
      <w:r w:rsidR="000D63F9" w:rsidRPr="00552BA9">
        <w:rPr>
          <w:rFonts w:ascii="Times New Roman" w:hAnsi="Times New Roman" w:cs="Times New Roman"/>
          <w:sz w:val="24"/>
          <w:szCs w:val="24"/>
        </w:rPr>
        <w:t>/</w:t>
      </w:r>
      <w:proofErr w:type="gramStart"/>
      <w:r w:rsidR="000D63F9" w:rsidRPr="00552BA9">
        <w:rPr>
          <w:rFonts w:ascii="Times New Roman" w:hAnsi="Times New Roman" w:cs="Times New Roman"/>
          <w:sz w:val="24"/>
          <w:szCs w:val="24"/>
        </w:rPr>
        <w:t>202</w:t>
      </w:r>
      <w:r w:rsidR="000D63F9" w:rsidRPr="00552BA9">
        <w:rPr>
          <w:rFonts w:ascii="Times New Roman" w:hAnsi="Times New Roman" w:cs="Times New Roman"/>
          <w:sz w:val="24"/>
          <w:szCs w:val="24"/>
          <w:lang w:val="uk-UA"/>
        </w:rPr>
        <w:t>1</w:t>
      </w:r>
      <w:r w:rsidR="00862EF8" w:rsidRPr="00552BA9">
        <w:rPr>
          <w:rFonts w:ascii="Times New Roman" w:hAnsi="Times New Roman" w:cs="Times New Roman"/>
          <w:sz w:val="24"/>
          <w:szCs w:val="24"/>
        </w:rPr>
        <w:t xml:space="preserve">  навчальному</w:t>
      </w:r>
      <w:proofErr w:type="gramEnd"/>
      <w:r w:rsidR="00862EF8" w:rsidRPr="00552BA9">
        <w:rPr>
          <w:rFonts w:ascii="Times New Roman" w:hAnsi="Times New Roman" w:cs="Times New Roman"/>
          <w:sz w:val="24"/>
          <w:szCs w:val="24"/>
        </w:rPr>
        <w:t xml:space="preserve"> році складовими системи внутрішньошкільного контролю були:</w:t>
      </w:r>
    </w:p>
    <w:p w14:paraId="3048B9FB"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 Контроль за рівнем засвоєння навчальних програм згідно з графіком.</w:t>
      </w:r>
    </w:p>
    <w:p w14:paraId="711398D7"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2.  </w:t>
      </w:r>
      <w:proofErr w:type="gramStart"/>
      <w:r w:rsidRPr="00552BA9">
        <w:rPr>
          <w:rFonts w:ascii="Times New Roman" w:hAnsi="Times New Roman" w:cs="Times New Roman"/>
          <w:sz w:val="24"/>
          <w:szCs w:val="24"/>
        </w:rPr>
        <w:t>Контроль  за</w:t>
      </w:r>
      <w:proofErr w:type="gramEnd"/>
      <w:r w:rsidRPr="00552BA9">
        <w:rPr>
          <w:rFonts w:ascii="Times New Roman" w:hAnsi="Times New Roman" w:cs="Times New Roman"/>
          <w:sz w:val="24"/>
          <w:szCs w:val="24"/>
        </w:rPr>
        <w:t xml:space="preserve">  якістю  викладання  навчальних  дисциплін,  виховання  і  розвитку  здібностей учнів в процесі навчан</w:t>
      </w:r>
      <w:r w:rsidR="0057149F" w:rsidRPr="00552BA9">
        <w:rPr>
          <w:rFonts w:ascii="Times New Roman" w:hAnsi="Times New Roman" w:cs="Times New Roman"/>
          <w:sz w:val="24"/>
          <w:szCs w:val="24"/>
        </w:rPr>
        <w:t xml:space="preserve">ня згідно з планом  роботи </w:t>
      </w:r>
      <w:r w:rsidR="0057149F"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впровадженням НУШ.</w:t>
      </w:r>
    </w:p>
    <w:p w14:paraId="17DB54F6"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3.  </w:t>
      </w:r>
      <w:proofErr w:type="gramStart"/>
      <w:r w:rsidRPr="00552BA9">
        <w:rPr>
          <w:rFonts w:ascii="Times New Roman" w:hAnsi="Times New Roman" w:cs="Times New Roman"/>
          <w:sz w:val="24"/>
          <w:szCs w:val="24"/>
        </w:rPr>
        <w:t>Контроль  за</w:t>
      </w:r>
      <w:proofErr w:type="gramEnd"/>
      <w:r w:rsidRPr="00552BA9">
        <w:rPr>
          <w:rFonts w:ascii="Times New Roman" w:hAnsi="Times New Roman" w:cs="Times New Roman"/>
          <w:sz w:val="24"/>
          <w:szCs w:val="24"/>
        </w:rPr>
        <w:t xml:space="preserve">  веденням  документації  класних  журналів,  особових  справ,  календарно-тематичних і виховних планів  - згідно графіку</w:t>
      </w:r>
      <w:r w:rsidR="0057149F" w:rsidRPr="00552BA9">
        <w:rPr>
          <w:rFonts w:ascii="Times New Roman" w:hAnsi="Times New Roman" w:cs="Times New Roman"/>
          <w:sz w:val="24"/>
          <w:szCs w:val="24"/>
          <w:lang w:val="uk-UA"/>
        </w:rPr>
        <w:t>.</w:t>
      </w:r>
      <w:r w:rsidRPr="00552BA9">
        <w:rPr>
          <w:rFonts w:ascii="Times New Roman" w:hAnsi="Times New Roman" w:cs="Times New Roman"/>
          <w:sz w:val="24"/>
          <w:szCs w:val="24"/>
        </w:rPr>
        <w:t xml:space="preserve"> .</w:t>
      </w:r>
    </w:p>
    <w:p w14:paraId="545727B9"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4. Контроль за відвідуванням учнями навчальних </w:t>
      </w:r>
      <w:proofErr w:type="gramStart"/>
      <w:r w:rsidRPr="00552BA9">
        <w:rPr>
          <w:rFonts w:ascii="Times New Roman" w:hAnsi="Times New Roman" w:cs="Times New Roman"/>
          <w:sz w:val="24"/>
          <w:szCs w:val="24"/>
        </w:rPr>
        <w:t>за</w:t>
      </w:r>
      <w:r w:rsidR="0057149F" w:rsidRPr="00552BA9">
        <w:rPr>
          <w:rFonts w:ascii="Times New Roman" w:hAnsi="Times New Roman" w:cs="Times New Roman"/>
          <w:sz w:val="24"/>
          <w:szCs w:val="24"/>
        </w:rPr>
        <w:t xml:space="preserve">нять </w:t>
      </w:r>
      <w:r w:rsidRPr="00552BA9">
        <w:rPr>
          <w:rFonts w:ascii="Times New Roman" w:hAnsi="Times New Roman" w:cs="Times New Roman"/>
          <w:sz w:val="24"/>
          <w:szCs w:val="24"/>
        </w:rPr>
        <w:t>.</w:t>
      </w:r>
      <w:proofErr w:type="gramEnd"/>
    </w:p>
    <w:p w14:paraId="2E9BD38D"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5. Контроль за якістю навчання учнів на освітніх е- платформах в умовах карантину.</w:t>
      </w:r>
    </w:p>
    <w:p w14:paraId="2B0F9EEB" w14:textId="77777777" w:rsidR="00862EF8" w:rsidRPr="00552BA9" w:rsidRDefault="0057149F"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Контроль за якістю викладання предметів здійснювався декількома шляхами:</w:t>
      </w:r>
    </w:p>
    <w:p w14:paraId="115056EB"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1. Персональний контроль (бесіди, анкетування), відвідуван</w:t>
      </w:r>
      <w:r w:rsidR="0057149F" w:rsidRPr="00552BA9">
        <w:rPr>
          <w:rFonts w:ascii="Times New Roman" w:hAnsi="Times New Roman" w:cs="Times New Roman"/>
          <w:sz w:val="24"/>
          <w:szCs w:val="24"/>
        </w:rPr>
        <w:t xml:space="preserve">ня уроків вчителів </w:t>
      </w:r>
      <w:r w:rsidR="0057149F"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w:t>
      </w:r>
      <w:proofErr w:type="gramStart"/>
      <w:r w:rsidRPr="00552BA9">
        <w:rPr>
          <w:rFonts w:ascii="Times New Roman" w:hAnsi="Times New Roman" w:cs="Times New Roman"/>
          <w:sz w:val="24"/>
          <w:szCs w:val="24"/>
        </w:rPr>
        <w:t>згідно</w:t>
      </w:r>
      <w:r w:rsidR="0057149F"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з</w:t>
      </w:r>
      <w:proofErr w:type="gramEnd"/>
      <w:r w:rsidR="0057149F" w:rsidRPr="00552BA9">
        <w:rPr>
          <w:rFonts w:ascii="Times New Roman" w:hAnsi="Times New Roman" w:cs="Times New Roman"/>
          <w:sz w:val="24"/>
          <w:szCs w:val="24"/>
        </w:rPr>
        <w:t xml:space="preserve">   річним  планом  роботи</w:t>
      </w:r>
      <w:r w:rsidRPr="00552BA9">
        <w:rPr>
          <w:rFonts w:ascii="Times New Roman" w:hAnsi="Times New Roman" w:cs="Times New Roman"/>
          <w:sz w:val="24"/>
          <w:szCs w:val="24"/>
        </w:rPr>
        <w:t xml:space="preserve">.  </w:t>
      </w:r>
      <w:proofErr w:type="gramStart"/>
      <w:r w:rsidRPr="00552BA9">
        <w:rPr>
          <w:rFonts w:ascii="Times New Roman" w:hAnsi="Times New Roman" w:cs="Times New Roman"/>
          <w:sz w:val="24"/>
          <w:szCs w:val="24"/>
        </w:rPr>
        <w:t>Адміністрацією  вивчалася</w:t>
      </w:r>
      <w:proofErr w:type="gramEnd"/>
      <w:r w:rsidRPr="00552BA9">
        <w:rPr>
          <w:rFonts w:ascii="Times New Roman" w:hAnsi="Times New Roman" w:cs="Times New Roman"/>
          <w:sz w:val="24"/>
          <w:szCs w:val="24"/>
        </w:rPr>
        <w:t xml:space="preserve">  система  роботи  вчителів,  які </w:t>
      </w:r>
      <w:r w:rsidR="0057149F" w:rsidRPr="00552BA9">
        <w:rPr>
          <w:rFonts w:ascii="Times New Roman" w:hAnsi="Times New Roman" w:cs="Times New Roman"/>
          <w:sz w:val="24"/>
          <w:szCs w:val="24"/>
          <w:lang w:val="uk-UA"/>
        </w:rPr>
        <w:t xml:space="preserve"> </w:t>
      </w:r>
      <w:r w:rsidR="0057149F" w:rsidRPr="00552BA9">
        <w:rPr>
          <w:rFonts w:ascii="Times New Roman" w:hAnsi="Times New Roman" w:cs="Times New Roman"/>
          <w:sz w:val="24"/>
          <w:szCs w:val="24"/>
        </w:rPr>
        <w:t>проходили атестацію у 20</w:t>
      </w:r>
      <w:r w:rsidR="0057149F" w:rsidRPr="00552BA9">
        <w:rPr>
          <w:rFonts w:ascii="Times New Roman" w:hAnsi="Times New Roman" w:cs="Times New Roman"/>
          <w:sz w:val="24"/>
          <w:szCs w:val="24"/>
          <w:lang w:val="uk-UA"/>
        </w:rPr>
        <w:t>20</w:t>
      </w:r>
      <w:r w:rsidR="0057149F" w:rsidRPr="00552BA9">
        <w:rPr>
          <w:rFonts w:ascii="Times New Roman" w:hAnsi="Times New Roman" w:cs="Times New Roman"/>
          <w:sz w:val="24"/>
          <w:szCs w:val="24"/>
        </w:rPr>
        <w:t>/202</w:t>
      </w:r>
      <w:r w:rsidR="0057149F" w:rsidRPr="00552BA9">
        <w:rPr>
          <w:rFonts w:ascii="Times New Roman" w:hAnsi="Times New Roman" w:cs="Times New Roman"/>
          <w:sz w:val="24"/>
          <w:szCs w:val="24"/>
          <w:lang w:val="uk-UA"/>
        </w:rPr>
        <w:t>1</w:t>
      </w:r>
      <w:r w:rsidRPr="00552BA9">
        <w:rPr>
          <w:rFonts w:ascii="Times New Roman" w:hAnsi="Times New Roman" w:cs="Times New Roman"/>
          <w:sz w:val="24"/>
          <w:szCs w:val="24"/>
        </w:rPr>
        <w:t xml:space="preserve"> навчальному році. </w:t>
      </w:r>
    </w:p>
    <w:p w14:paraId="52233C07" w14:textId="77777777" w:rsidR="0057149F"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2.  </w:t>
      </w:r>
      <w:proofErr w:type="gramStart"/>
      <w:r w:rsidRPr="00552BA9">
        <w:rPr>
          <w:rFonts w:ascii="Times New Roman" w:hAnsi="Times New Roman" w:cs="Times New Roman"/>
          <w:sz w:val="24"/>
          <w:szCs w:val="24"/>
        </w:rPr>
        <w:t>Тематичний  контроль</w:t>
      </w:r>
      <w:proofErr w:type="gramEnd"/>
      <w:r w:rsidRPr="00552BA9">
        <w:rPr>
          <w:rFonts w:ascii="Times New Roman" w:hAnsi="Times New Roman" w:cs="Times New Roman"/>
          <w:sz w:val="24"/>
          <w:szCs w:val="24"/>
        </w:rPr>
        <w:t xml:space="preserve">.  </w:t>
      </w:r>
      <w:proofErr w:type="gramStart"/>
      <w:r w:rsidRPr="00552BA9">
        <w:rPr>
          <w:rFonts w:ascii="Times New Roman" w:hAnsi="Times New Roman" w:cs="Times New Roman"/>
          <w:sz w:val="24"/>
          <w:szCs w:val="24"/>
        </w:rPr>
        <w:t>Здійснювався  в</w:t>
      </w:r>
      <w:proofErr w:type="gramEnd"/>
      <w:r w:rsidRPr="00552BA9">
        <w:rPr>
          <w:rFonts w:ascii="Times New Roman" w:hAnsi="Times New Roman" w:cs="Times New Roman"/>
          <w:sz w:val="24"/>
          <w:szCs w:val="24"/>
        </w:rPr>
        <w:t xml:space="preserve">  декількох  напрямах:  </w:t>
      </w:r>
    </w:p>
    <w:p w14:paraId="2CC2BD66" w14:textId="77777777" w:rsidR="0057149F" w:rsidRPr="00552BA9" w:rsidRDefault="00862EF8" w:rsidP="00552BA9">
      <w:pPr>
        <w:spacing w:after="0"/>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навчальні  програми</w:t>
      </w:r>
      <w:proofErr w:type="gramEnd"/>
      <w:r w:rsidRPr="00552BA9">
        <w:rPr>
          <w:rFonts w:ascii="Times New Roman" w:hAnsi="Times New Roman" w:cs="Times New Roman"/>
          <w:sz w:val="24"/>
          <w:szCs w:val="24"/>
        </w:rPr>
        <w:t xml:space="preserve">  –  стан  їх  виконання  в  ході  навчального року; </w:t>
      </w:r>
    </w:p>
    <w:p w14:paraId="45E8B843"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здійснено  експрес</w:t>
      </w:r>
      <w:proofErr w:type="gramEnd"/>
      <w:r w:rsidRPr="00552BA9">
        <w:rPr>
          <w:rFonts w:ascii="Times New Roman" w:hAnsi="Times New Roman" w:cs="Times New Roman"/>
          <w:sz w:val="24"/>
          <w:szCs w:val="24"/>
        </w:rPr>
        <w:t xml:space="preserve">-аналіз  готовності  вчителів  до  уроку; </w:t>
      </w:r>
    </w:p>
    <w:p w14:paraId="0BF1C3C0" w14:textId="77777777" w:rsidR="0057149F"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ведення шкільної документації вчит</w:t>
      </w:r>
      <w:r w:rsidR="0057149F" w:rsidRPr="00552BA9">
        <w:rPr>
          <w:rFonts w:ascii="Times New Roman" w:hAnsi="Times New Roman" w:cs="Times New Roman"/>
          <w:sz w:val="24"/>
          <w:szCs w:val="24"/>
        </w:rPr>
        <w:t xml:space="preserve">елями; </w:t>
      </w:r>
    </w:p>
    <w:p w14:paraId="54EF5552" w14:textId="77777777" w:rsidR="00862EF8" w:rsidRPr="00552BA9" w:rsidRDefault="00862EF8" w:rsidP="00552BA9">
      <w:pPr>
        <w:spacing w:after="0"/>
        <w:jc w:val="both"/>
        <w:rPr>
          <w:rFonts w:ascii="Times New Roman" w:hAnsi="Times New Roman" w:cs="Times New Roman"/>
          <w:b/>
          <w:sz w:val="24"/>
          <w:szCs w:val="24"/>
        </w:rPr>
      </w:pPr>
      <w:r w:rsidRPr="00552BA9">
        <w:rPr>
          <w:rFonts w:ascii="Times New Roman" w:hAnsi="Times New Roman" w:cs="Times New Roman"/>
          <w:sz w:val="24"/>
          <w:szCs w:val="24"/>
        </w:rPr>
        <w:t xml:space="preserve"> робота шкільної бібліотеки </w:t>
      </w:r>
      <w:proofErr w:type="gramStart"/>
      <w:r w:rsidRPr="00552BA9">
        <w:rPr>
          <w:rFonts w:ascii="Times New Roman" w:hAnsi="Times New Roman" w:cs="Times New Roman"/>
          <w:sz w:val="24"/>
          <w:szCs w:val="24"/>
        </w:rPr>
        <w:t>по  забезпеченню</w:t>
      </w:r>
      <w:proofErr w:type="gramEnd"/>
      <w:r w:rsidRPr="00552BA9">
        <w:rPr>
          <w:rFonts w:ascii="Times New Roman" w:hAnsi="Times New Roman" w:cs="Times New Roman"/>
          <w:sz w:val="24"/>
          <w:szCs w:val="24"/>
        </w:rPr>
        <w:t xml:space="preserve">  освітнього  процесу,  забезпечення  варіативної  складової  навчального  плану тощо. </w:t>
      </w:r>
    </w:p>
    <w:p w14:paraId="7CA909F2"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3.  Класно-</w:t>
      </w:r>
      <w:proofErr w:type="gramStart"/>
      <w:r w:rsidRPr="00552BA9">
        <w:rPr>
          <w:rFonts w:ascii="Times New Roman" w:hAnsi="Times New Roman" w:cs="Times New Roman"/>
          <w:sz w:val="24"/>
          <w:szCs w:val="24"/>
        </w:rPr>
        <w:t>узагальнюючий  контроль</w:t>
      </w:r>
      <w:proofErr w:type="gramEnd"/>
      <w:r w:rsidRPr="00552BA9">
        <w:rPr>
          <w:rFonts w:ascii="Times New Roman" w:hAnsi="Times New Roman" w:cs="Times New Roman"/>
          <w:sz w:val="24"/>
          <w:szCs w:val="24"/>
        </w:rPr>
        <w:t xml:space="preserve">.  </w:t>
      </w:r>
      <w:proofErr w:type="gramStart"/>
      <w:r w:rsidRPr="00552BA9">
        <w:rPr>
          <w:rFonts w:ascii="Times New Roman" w:hAnsi="Times New Roman" w:cs="Times New Roman"/>
          <w:sz w:val="24"/>
          <w:szCs w:val="24"/>
        </w:rPr>
        <w:t>З  метою</w:t>
      </w:r>
      <w:proofErr w:type="gramEnd"/>
      <w:r w:rsidRPr="00552BA9">
        <w:rPr>
          <w:rFonts w:ascii="Times New Roman" w:hAnsi="Times New Roman" w:cs="Times New Roman"/>
          <w:sz w:val="24"/>
          <w:szCs w:val="24"/>
        </w:rPr>
        <w:t xml:space="preserve">  перевірки  організації  і  підготовки  учнів  до засвоєння  навчального  матеріалу,  виявлення  потенційних  можливостей  колективу  протягом навчального  р</w:t>
      </w:r>
      <w:r w:rsidR="0057149F" w:rsidRPr="00552BA9">
        <w:rPr>
          <w:rFonts w:ascii="Times New Roman" w:hAnsi="Times New Roman" w:cs="Times New Roman"/>
          <w:sz w:val="24"/>
          <w:szCs w:val="24"/>
        </w:rPr>
        <w:t>оку  вивчались  колективи    1-</w:t>
      </w:r>
      <w:r w:rsidR="0057149F" w:rsidRPr="00552BA9">
        <w:rPr>
          <w:rFonts w:ascii="Times New Roman" w:hAnsi="Times New Roman" w:cs="Times New Roman"/>
          <w:sz w:val="24"/>
          <w:szCs w:val="24"/>
          <w:lang w:val="uk-UA"/>
        </w:rPr>
        <w:t>го</w:t>
      </w:r>
      <w:r w:rsidR="0057149F" w:rsidRPr="00552BA9">
        <w:rPr>
          <w:rFonts w:ascii="Times New Roman" w:hAnsi="Times New Roman" w:cs="Times New Roman"/>
          <w:sz w:val="24"/>
          <w:szCs w:val="24"/>
        </w:rPr>
        <w:t>,    5-</w:t>
      </w:r>
      <w:r w:rsidR="0057149F" w:rsidRPr="00552BA9">
        <w:rPr>
          <w:rFonts w:ascii="Times New Roman" w:hAnsi="Times New Roman" w:cs="Times New Roman"/>
          <w:sz w:val="24"/>
          <w:szCs w:val="24"/>
          <w:lang w:val="uk-UA"/>
        </w:rPr>
        <w:t xml:space="preserve">го  </w:t>
      </w:r>
      <w:r w:rsidRPr="00552BA9">
        <w:rPr>
          <w:rFonts w:ascii="Times New Roman" w:hAnsi="Times New Roman" w:cs="Times New Roman"/>
          <w:sz w:val="24"/>
          <w:szCs w:val="24"/>
        </w:rPr>
        <w:t xml:space="preserve"> класів.  </w:t>
      </w:r>
    </w:p>
    <w:p w14:paraId="7BEF7CFA" w14:textId="77777777" w:rsidR="00A21C09" w:rsidRPr="00552BA9" w:rsidRDefault="0057149F" w:rsidP="00552BA9">
      <w:pPr>
        <w:spacing w:after="0"/>
        <w:jc w:val="both"/>
        <w:rPr>
          <w:rFonts w:ascii="Times New Roman" w:hAnsi="Times New Roman" w:cs="Times New Roman"/>
          <w:b/>
          <w:sz w:val="24"/>
          <w:szCs w:val="24"/>
          <w:lang w:val="uk-UA"/>
        </w:rPr>
      </w:pPr>
      <w:r w:rsidRPr="00552BA9">
        <w:rPr>
          <w:rFonts w:ascii="Times New Roman" w:hAnsi="Times New Roman" w:cs="Times New Roman"/>
          <w:b/>
          <w:sz w:val="24"/>
          <w:szCs w:val="24"/>
          <w:lang w:val="uk-UA"/>
        </w:rPr>
        <w:lastRenderedPageBreak/>
        <w:t xml:space="preserve">   </w:t>
      </w:r>
      <w:r w:rsidR="00862EF8" w:rsidRPr="00552BA9">
        <w:rPr>
          <w:rFonts w:ascii="Times New Roman" w:hAnsi="Times New Roman" w:cs="Times New Roman"/>
          <w:b/>
          <w:sz w:val="24"/>
          <w:szCs w:val="24"/>
          <w:lang w:val="uk-UA"/>
        </w:rPr>
        <w:t>Упродовж  навчальн</w:t>
      </w:r>
      <w:r w:rsidRPr="00552BA9">
        <w:rPr>
          <w:rFonts w:ascii="Times New Roman" w:hAnsi="Times New Roman" w:cs="Times New Roman"/>
          <w:b/>
          <w:sz w:val="24"/>
          <w:szCs w:val="24"/>
          <w:lang w:val="uk-UA"/>
        </w:rPr>
        <w:t>ого  року  адміністрацією  ліцею</w:t>
      </w:r>
      <w:r w:rsidR="00862EF8" w:rsidRPr="00552BA9">
        <w:rPr>
          <w:rFonts w:ascii="Times New Roman" w:hAnsi="Times New Roman" w:cs="Times New Roman"/>
          <w:b/>
          <w:sz w:val="24"/>
          <w:szCs w:val="24"/>
          <w:lang w:val="uk-UA"/>
        </w:rPr>
        <w:t xml:space="preserve">  вивчався  стан  викладання  предметів </w:t>
      </w:r>
      <w:r w:rsidRPr="00552BA9">
        <w:rPr>
          <w:rFonts w:ascii="Times New Roman" w:hAnsi="Times New Roman" w:cs="Times New Roman"/>
          <w:b/>
          <w:sz w:val="24"/>
          <w:szCs w:val="24"/>
          <w:lang w:val="uk-UA"/>
        </w:rPr>
        <w:t xml:space="preserve"> </w:t>
      </w:r>
      <w:r w:rsidR="00815008" w:rsidRPr="00552BA9">
        <w:rPr>
          <w:rFonts w:ascii="Times New Roman" w:hAnsi="Times New Roman" w:cs="Times New Roman"/>
          <w:b/>
          <w:sz w:val="24"/>
          <w:szCs w:val="24"/>
          <w:lang w:val="uk-UA"/>
        </w:rPr>
        <w:t>згідно  з  графіком.</w:t>
      </w:r>
    </w:p>
    <w:p w14:paraId="2D9A6A99" w14:textId="77777777" w:rsidR="00A21C09" w:rsidRPr="00552BA9" w:rsidRDefault="00A21C09" w:rsidP="00552BA9">
      <w:pPr>
        <w:ind w:firstLine="709"/>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Протягом  року  директором  ліцею  та  заступниками  директора   проводилася  контрольно-аналітична  діяльність. Результати  цих  перевірок заслуховувалися на нарадах при директорі. Протягом   року    директор  ліцею  відвідала</w:t>
      </w:r>
      <w:r w:rsidR="004E4094" w:rsidRPr="00552BA9">
        <w:rPr>
          <w:rFonts w:ascii="Times New Roman" w:hAnsi="Times New Roman" w:cs="Times New Roman"/>
          <w:b/>
          <w:sz w:val="24"/>
          <w:szCs w:val="24"/>
          <w:lang w:val="uk-UA"/>
        </w:rPr>
        <w:t xml:space="preserve">   22</w:t>
      </w:r>
      <w:r w:rsidRPr="00552BA9">
        <w:rPr>
          <w:rFonts w:ascii="Times New Roman" w:hAnsi="Times New Roman" w:cs="Times New Roman"/>
          <w:b/>
          <w:sz w:val="24"/>
          <w:szCs w:val="24"/>
          <w:lang w:val="uk-UA"/>
        </w:rPr>
        <w:t xml:space="preserve"> уроків  </w:t>
      </w:r>
      <w:r w:rsidRPr="00552BA9">
        <w:rPr>
          <w:rFonts w:ascii="Times New Roman" w:hAnsi="Times New Roman" w:cs="Times New Roman"/>
          <w:sz w:val="24"/>
          <w:szCs w:val="24"/>
          <w:lang w:val="uk-UA"/>
        </w:rPr>
        <w:t>(минулого року – 27), заступник  директора  з  навчально-виховної  роботи – 40 уроків</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(36)</w:t>
      </w:r>
      <w:r w:rsidRPr="00552BA9">
        <w:rPr>
          <w:rFonts w:ascii="Times New Roman" w:hAnsi="Times New Roman" w:cs="Times New Roman"/>
          <w:b/>
          <w:sz w:val="24"/>
          <w:szCs w:val="24"/>
          <w:lang w:val="uk-UA"/>
        </w:rPr>
        <w:t xml:space="preserve">  Всього –  63 </w:t>
      </w:r>
      <w:r w:rsidRPr="00552BA9">
        <w:rPr>
          <w:rFonts w:ascii="Times New Roman" w:hAnsi="Times New Roman" w:cs="Times New Roman"/>
          <w:sz w:val="24"/>
          <w:szCs w:val="24"/>
          <w:lang w:val="uk-UA"/>
        </w:rPr>
        <w:t>(63)</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З  них</w:t>
      </w:r>
      <w:r w:rsidRPr="00552BA9">
        <w:rPr>
          <w:rFonts w:ascii="Times New Roman" w:hAnsi="Times New Roman" w:cs="Times New Roman"/>
          <w:b/>
          <w:sz w:val="24"/>
          <w:szCs w:val="24"/>
          <w:lang w:val="uk-UA"/>
        </w:rPr>
        <w:t xml:space="preserve"> 22 </w:t>
      </w:r>
      <w:r w:rsidRPr="00552BA9">
        <w:rPr>
          <w:rFonts w:ascii="Times New Roman" w:hAnsi="Times New Roman" w:cs="Times New Roman"/>
          <w:sz w:val="24"/>
          <w:szCs w:val="24"/>
          <w:lang w:val="uk-UA"/>
        </w:rPr>
        <w:t>(22) проведено на високому рівні (з відвіданих  директором</w:t>
      </w:r>
      <w:r w:rsidRPr="00552BA9">
        <w:rPr>
          <w:rFonts w:ascii="Times New Roman" w:hAnsi="Times New Roman" w:cs="Times New Roman"/>
          <w:b/>
          <w:sz w:val="24"/>
          <w:szCs w:val="24"/>
          <w:lang w:val="uk-UA"/>
        </w:rPr>
        <w:t xml:space="preserve"> – 12, </w:t>
      </w:r>
      <w:r w:rsidRPr="00552BA9">
        <w:rPr>
          <w:rFonts w:ascii="Times New Roman" w:hAnsi="Times New Roman" w:cs="Times New Roman"/>
          <w:sz w:val="24"/>
          <w:szCs w:val="24"/>
          <w:lang w:val="uk-UA"/>
        </w:rPr>
        <w:t>заступником директора з навчально-виховної роботи</w:t>
      </w:r>
      <w:r w:rsidRPr="00552BA9">
        <w:rPr>
          <w:rFonts w:ascii="Times New Roman" w:hAnsi="Times New Roman" w:cs="Times New Roman"/>
          <w:b/>
          <w:sz w:val="24"/>
          <w:szCs w:val="24"/>
          <w:lang w:val="uk-UA"/>
        </w:rPr>
        <w:t xml:space="preserve"> –  </w:t>
      </w:r>
      <w:r w:rsidRPr="00552BA9">
        <w:rPr>
          <w:rFonts w:ascii="Times New Roman" w:hAnsi="Times New Roman" w:cs="Times New Roman"/>
          <w:sz w:val="24"/>
          <w:szCs w:val="24"/>
          <w:lang w:val="uk-UA"/>
        </w:rPr>
        <w:t>12),</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на достатньому</w:t>
      </w:r>
      <w:r w:rsidRPr="00552BA9">
        <w:rPr>
          <w:rFonts w:ascii="Times New Roman" w:hAnsi="Times New Roman" w:cs="Times New Roman"/>
          <w:b/>
          <w:sz w:val="24"/>
          <w:szCs w:val="24"/>
          <w:lang w:val="uk-UA"/>
        </w:rPr>
        <w:t xml:space="preserve"> – 40 </w:t>
      </w:r>
      <w:r w:rsidRPr="00552BA9">
        <w:rPr>
          <w:rFonts w:ascii="Times New Roman" w:hAnsi="Times New Roman" w:cs="Times New Roman"/>
          <w:sz w:val="24"/>
          <w:szCs w:val="24"/>
          <w:lang w:val="uk-UA"/>
        </w:rPr>
        <w:t>(40), (директором</w:t>
      </w:r>
      <w:r w:rsidRPr="00552BA9">
        <w:rPr>
          <w:rFonts w:ascii="Times New Roman" w:hAnsi="Times New Roman" w:cs="Times New Roman"/>
          <w:b/>
          <w:sz w:val="24"/>
          <w:szCs w:val="24"/>
          <w:lang w:val="uk-UA"/>
        </w:rPr>
        <w:t xml:space="preserve"> – 14, </w:t>
      </w:r>
      <w:r w:rsidRPr="00552BA9">
        <w:rPr>
          <w:rFonts w:ascii="Times New Roman" w:hAnsi="Times New Roman" w:cs="Times New Roman"/>
          <w:sz w:val="24"/>
          <w:szCs w:val="24"/>
          <w:lang w:val="uk-UA"/>
        </w:rPr>
        <w:t>заступником</w:t>
      </w:r>
      <w:r w:rsidRPr="00552BA9">
        <w:rPr>
          <w:rFonts w:ascii="Times New Roman" w:hAnsi="Times New Roman" w:cs="Times New Roman"/>
          <w:b/>
          <w:sz w:val="24"/>
          <w:szCs w:val="24"/>
          <w:lang w:val="uk-UA"/>
        </w:rPr>
        <w:t xml:space="preserve"> – </w:t>
      </w:r>
      <w:r w:rsidRPr="00552BA9">
        <w:rPr>
          <w:rFonts w:ascii="Times New Roman" w:hAnsi="Times New Roman" w:cs="Times New Roman"/>
          <w:sz w:val="24"/>
          <w:szCs w:val="24"/>
          <w:lang w:val="uk-UA"/>
        </w:rPr>
        <w:t>26 ),</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на середньому</w:t>
      </w:r>
      <w:r w:rsidRPr="00552BA9">
        <w:rPr>
          <w:rFonts w:ascii="Times New Roman" w:hAnsi="Times New Roman" w:cs="Times New Roman"/>
          <w:b/>
          <w:sz w:val="24"/>
          <w:szCs w:val="24"/>
          <w:lang w:val="uk-UA"/>
        </w:rPr>
        <w:t xml:space="preserve"> – 1 </w:t>
      </w:r>
      <w:r w:rsidRPr="00552BA9">
        <w:rPr>
          <w:rFonts w:ascii="Times New Roman" w:hAnsi="Times New Roman" w:cs="Times New Roman"/>
          <w:sz w:val="24"/>
          <w:szCs w:val="24"/>
          <w:lang w:val="uk-UA"/>
        </w:rPr>
        <w:t>(1)</w:t>
      </w:r>
      <w:r w:rsidRPr="00552BA9">
        <w:rPr>
          <w:rFonts w:ascii="Times New Roman" w:hAnsi="Times New Roman" w:cs="Times New Roman"/>
          <w:b/>
          <w:sz w:val="24"/>
          <w:szCs w:val="24"/>
          <w:lang w:val="uk-UA"/>
        </w:rPr>
        <w:t xml:space="preserve"> </w:t>
      </w:r>
      <w:r w:rsidRPr="00552BA9">
        <w:rPr>
          <w:rFonts w:ascii="Times New Roman" w:hAnsi="Times New Roman" w:cs="Times New Roman"/>
          <w:sz w:val="24"/>
          <w:szCs w:val="24"/>
          <w:lang w:val="uk-UA"/>
        </w:rPr>
        <w:t>(директором</w:t>
      </w:r>
      <w:r w:rsidRPr="00552BA9">
        <w:rPr>
          <w:rFonts w:ascii="Times New Roman" w:hAnsi="Times New Roman" w:cs="Times New Roman"/>
          <w:b/>
          <w:sz w:val="24"/>
          <w:szCs w:val="24"/>
          <w:lang w:val="uk-UA"/>
        </w:rPr>
        <w:t xml:space="preserve"> – 1, </w:t>
      </w:r>
      <w:r w:rsidRPr="00552BA9">
        <w:rPr>
          <w:rFonts w:ascii="Times New Roman" w:hAnsi="Times New Roman" w:cs="Times New Roman"/>
          <w:sz w:val="24"/>
          <w:szCs w:val="24"/>
          <w:lang w:val="uk-UA"/>
        </w:rPr>
        <w:t xml:space="preserve">заступником - 2), на початковому  рівні </w:t>
      </w:r>
      <w:r w:rsidRPr="00552BA9">
        <w:rPr>
          <w:rFonts w:ascii="Times New Roman" w:hAnsi="Times New Roman" w:cs="Times New Roman"/>
          <w:b/>
          <w:sz w:val="24"/>
          <w:szCs w:val="24"/>
          <w:lang w:val="uk-UA"/>
        </w:rPr>
        <w:t xml:space="preserve">– 0.  </w:t>
      </w:r>
      <w:r w:rsidRPr="00552BA9">
        <w:rPr>
          <w:rFonts w:ascii="Times New Roman" w:hAnsi="Times New Roman" w:cs="Times New Roman"/>
          <w:sz w:val="24"/>
          <w:szCs w:val="24"/>
          <w:lang w:val="uk-UA"/>
        </w:rPr>
        <w:t>Якість  відвіданих  уроків (високий і достатній рівень )  складає</w:t>
      </w:r>
      <w:r w:rsidRPr="00552BA9">
        <w:rPr>
          <w:rFonts w:ascii="Times New Roman" w:hAnsi="Times New Roman" w:cs="Times New Roman"/>
          <w:b/>
          <w:sz w:val="24"/>
          <w:szCs w:val="24"/>
          <w:lang w:val="uk-UA"/>
        </w:rPr>
        <w:t xml:space="preserve"> 98% </w:t>
      </w:r>
      <w:r w:rsidRPr="00552BA9">
        <w:rPr>
          <w:rFonts w:ascii="Times New Roman" w:hAnsi="Times New Roman" w:cs="Times New Roman"/>
          <w:sz w:val="24"/>
          <w:szCs w:val="24"/>
          <w:lang w:val="uk-UA"/>
        </w:rPr>
        <w:t xml:space="preserve">(минулий рік 98%).   </w:t>
      </w:r>
    </w:p>
    <w:p w14:paraId="17F83917" w14:textId="77777777" w:rsidR="00A21C09" w:rsidRPr="00552BA9" w:rsidRDefault="00A21C09" w:rsidP="00552BA9">
      <w:pPr>
        <w:jc w:val="both"/>
        <w:rPr>
          <w:rFonts w:ascii="Times New Roman" w:hAnsi="Times New Roman" w:cs="Times New Roman"/>
          <w:b/>
          <w:sz w:val="24"/>
          <w:szCs w:val="24"/>
          <w:lang w:val="uk-UA"/>
        </w:rPr>
      </w:pPr>
      <w:r w:rsidRPr="00552BA9">
        <w:rPr>
          <w:rFonts w:ascii="Times New Roman" w:hAnsi="Times New Roman" w:cs="Times New Roman"/>
          <w:b/>
          <w:noProof/>
          <w:sz w:val="24"/>
          <w:szCs w:val="24"/>
          <w:lang w:eastAsia="ru-RU"/>
        </w:rPr>
        <w:drawing>
          <wp:inline distT="0" distB="0" distL="0" distR="0" wp14:anchorId="1EC28251" wp14:editId="270E2E80">
            <wp:extent cx="9717932" cy="1605064"/>
            <wp:effectExtent l="19050" t="0" r="16618" b="0"/>
            <wp:docPr id="1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B2E21A" w14:textId="77777777" w:rsidR="00A21C09" w:rsidRPr="00552BA9" w:rsidRDefault="00A21C09" w:rsidP="00552BA9">
      <w:pPr>
        <w:jc w:val="both"/>
        <w:rPr>
          <w:rFonts w:ascii="Times New Roman" w:hAnsi="Times New Roman" w:cs="Times New Roman"/>
          <w:b/>
          <w:sz w:val="24"/>
          <w:szCs w:val="24"/>
          <w:lang w:val="uk-UA"/>
        </w:rPr>
      </w:pPr>
      <w:r w:rsidRPr="00552BA9">
        <w:rPr>
          <w:rFonts w:ascii="Times New Roman" w:hAnsi="Times New Roman" w:cs="Times New Roman"/>
          <w:b/>
          <w:sz w:val="24"/>
          <w:szCs w:val="24"/>
          <w:lang w:val="uk-UA"/>
        </w:rPr>
        <w:t xml:space="preserve">          </w:t>
      </w:r>
      <w:r w:rsidR="00815008" w:rsidRPr="00552BA9">
        <w:rPr>
          <w:rFonts w:ascii="Times New Roman" w:hAnsi="Times New Roman" w:cs="Times New Roman"/>
          <w:b/>
          <w:sz w:val="24"/>
          <w:szCs w:val="24"/>
          <w:lang w:val="uk-UA"/>
        </w:rPr>
        <w:t xml:space="preserve">    </w:t>
      </w:r>
      <w:r w:rsidRPr="00552BA9">
        <w:rPr>
          <w:rFonts w:ascii="Times New Roman" w:hAnsi="Times New Roman" w:cs="Times New Roman"/>
          <w:b/>
          <w:sz w:val="24"/>
          <w:szCs w:val="24"/>
          <w:lang w:val="uk-UA"/>
        </w:rPr>
        <w:t xml:space="preserve">   93%     </w:t>
      </w:r>
      <w:r w:rsidR="00815008" w:rsidRPr="00552BA9">
        <w:rPr>
          <w:rFonts w:ascii="Times New Roman" w:hAnsi="Times New Roman" w:cs="Times New Roman"/>
          <w:b/>
          <w:sz w:val="24"/>
          <w:szCs w:val="24"/>
          <w:lang w:val="uk-UA"/>
        </w:rPr>
        <w:t xml:space="preserve">                              </w:t>
      </w:r>
      <w:r w:rsidRPr="00552BA9">
        <w:rPr>
          <w:rFonts w:ascii="Times New Roman" w:hAnsi="Times New Roman" w:cs="Times New Roman"/>
          <w:b/>
          <w:sz w:val="24"/>
          <w:szCs w:val="24"/>
          <w:lang w:val="uk-UA"/>
        </w:rPr>
        <w:t xml:space="preserve">  100%        </w:t>
      </w:r>
      <w:r w:rsidR="00815008" w:rsidRPr="00552BA9">
        <w:rPr>
          <w:rFonts w:ascii="Times New Roman" w:hAnsi="Times New Roman" w:cs="Times New Roman"/>
          <w:b/>
          <w:sz w:val="24"/>
          <w:szCs w:val="24"/>
          <w:lang w:val="uk-UA"/>
        </w:rPr>
        <w:t xml:space="preserve">                         </w:t>
      </w:r>
      <w:r w:rsidRPr="00552BA9">
        <w:rPr>
          <w:rFonts w:ascii="Times New Roman" w:hAnsi="Times New Roman" w:cs="Times New Roman"/>
          <w:b/>
          <w:sz w:val="24"/>
          <w:szCs w:val="24"/>
          <w:lang w:val="uk-UA"/>
        </w:rPr>
        <w:t xml:space="preserve"> 98%         </w:t>
      </w:r>
      <w:r w:rsidR="00815008" w:rsidRPr="00552BA9">
        <w:rPr>
          <w:rFonts w:ascii="Times New Roman" w:hAnsi="Times New Roman" w:cs="Times New Roman"/>
          <w:b/>
          <w:sz w:val="24"/>
          <w:szCs w:val="24"/>
          <w:lang w:val="uk-UA"/>
        </w:rPr>
        <w:t xml:space="preserve">                         </w:t>
      </w:r>
      <w:r w:rsidRPr="00552BA9">
        <w:rPr>
          <w:rFonts w:ascii="Times New Roman" w:hAnsi="Times New Roman" w:cs="Times New Roman"/>
          <w:b/>
          <w:sz w:val="24"/>
          <w:szCs w:val="24"/>
          <w:lang w:val="uk-UA"/>
        </w:rPr>
        <w:t xml:space="preserve">97%       </w:t>
      </w:r>
      <w:r w:rsidR="00815008" w:rsidRPr="00552BA9">
        <w:rPr>
          <w:rFonts w:ascii="Times New Roman" w:hAnsi="Times New Roman" w:cs="Times New Roman"/>
          <w:b/>
          <w:sz w:val="24"/>
          <w:szCs w:val="24"/>
          <w:lang w:val="uk-UA"/>
        </w:rPr>
        <w:t xml:space="preserve">                               </w:t>
      </w:r>
      <w:r w:rsidRPr="00552BA9">
        <w:rPr>
          <w:rFonts w:ascii="Times New Roman" w:hAnsi="Times New Roman" w:cs="Times New Roman"/>
          <w:b/>
          <w:sz w:val="24"/>
          <w:szCs w:val="24"/>
          <w:lang w:val="uk-UA"/>
        </w:rPr>
        <w:t xml:space="preserve">98%   </w:t>
      </w:r>
    </w:p>
    <w:p w14:paraId="7198C281" w14:textId="77777777" w:rsidR="00862EF8" w:rsidRPr="00552BA9" w:rsidRDefault="00862EF8" w:rsidP="00552BA9">
      <w:pPr>
        <w:jc w:val="both"/>
        <w:rPr>
          <w:rFonts w:ascii="Times New Roman" w:hAnsi="Times New Roman" w:cs="Times New Roman"/>
          <w:sz w:val="24"/>
          <w:szCs w:val="24"/>
        </w:rPr>
      </w:pPr>
      <w:r w:rsidRPr="00552BA9">
        <w:rPr>
          <w:rFonts w:ascii="Times New Roman" w:hAnsi="Times New Roman" w:cs="Times New Roman"/>
          <w:sz w:val="24"/>
          <w:szCs w:val="24"/>
        </w:rPr>
        <w:t>За наслідками здійсненого контролю видано в</w:t>
      </w:r>
      <w:r w:rsidR="0057149F" w:rsidRPr="00552BA9">
        <w:rPr>
          <w:rFonts w:ascii="Times New Roman" w:hAnsi="Times New Roman" w:cs="Times New Roman"/>
          <w:sz w:val="24"/>
          <w:szCs w:val="24"/>
        </w:rPr>
        <w:t xml:space="preserve">ідповідні накази директора </w:t>
      </w:r>
      <w:r w:rsidR="0057149F"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w:t>
      </w:r>
    </w:p>
    <w:p w14:paraId="0C6ABE83" w14:textId="77777777" w:rsidR="00862EF8" w:rsidRPr="00552BA9" w:rsidRDefault="00862EF8" w:rsidP="00552BA9">
      <w:pPr>
        <w:jc w:val="both"/>
        <w:rPr>
          <w:rFonts w:ascii="Times New Roman" w:hAnsi="Times New Roman" w:cs="Times New Roman"/>
          <w:b/>
          <w:sz w:val="24"/>
          <w:szCs w:val="24"/>
        </w:rPr>
      </w:pPr>
      <w:proofErr w:type="gramStart"/>
      <w:r w:rsidRPr="00552BA9">
        <w:rPr>
          <w:rFonts w:ascii="Times New Roman" w:hAnsi="Times New Roman" w:cs="Times New Roman"/>
          <w:sz w:val="24"/>
          <w:szCs w:val="24"/>
        </w:rPr>
        <w:t>Загальний  аналіз</w:t>
      </w:r>
      <w:proofErr w:type="gramEnd"/>
      <w:r w:rsidRPr="00552BA9">
        <w:rPr>
          <w:rFonts w:ascii="Times New Roman" w:hAnsi="Times New Roman" w:cs="Times New Roman"/>
          <w:sz w:val="24"/>
          <w:szCs w:val="24"/>
        </w:rPr>
        <w:t xml:space="preserve"> стану  викладання  цих  дисциплін свідчить,  що  </w:t>
      </w:r>
      <w:r w:rsidR="00815008" w:rsidRPr="00552BA9">
        <w:rPr>
          <w:rFonts w:ascii="Times New Roman" w:hAnsi="Times New Roman" w:cs="Times New Roman"/>
          <w:b/>
          <w:sz w:val="24"/>
          <w:szCs w:val="24"/>
        </w:rPr>
        <w:t xml:space="preserve">  є  </w:t>
      </w:r>
      <w:r w:rsidRPr="00552BA9">
        <w:rPr>
          <w:rFonts w:ascii="Times New Roman" w:hAnsi="Times New Roman" w:cs="Times New Roman"/>
          <w:b/>
          <w:sz w:val="24"/>
          <w:szCs w:val="24"/>
        </w:rPr>
        <w:t xml:space="preserve">  потреба  щодо  удо</w:t>
      </w:r>
      <w:r w:rsidR="00A21C09" w:rsidRPr="00552BA9">
        <w:rPr>
          <w:rFonts w:ascii="Times New Roman" w:hAnsi="Times New Roman" w:cs="Times New Roman"/>
          <w:b/>
          <w:sz w:val="24"/>
          <w:szCs w:val="24"/>
        </w:rPr>
        <w:t>сконаленн</w:t>
      </w:r>
      <w:r w:rsidR="00A21C09" w:rsidRPr="00552BA9">
        <w:rPr>
          <w:rFonts w:ascii="Times New Roman" w:hAnsi="Times New Roman" w:cs="Times New Roman"/>
          <w:b/>
          <w:sz w:val="24"/>
          <w:szCs w:val="24"/>
          <w:lang w:val="uk-UA"/>
        </w:rPr>
        <w:t xml:space="preserve">я освітнього </w:t>
      </w:r>
      <w:r w:rsidRPr="00552BA9">
        <w:rPr>
          <w:rFonts w:ascii="Times New Roman" w:hAnsi="Times New Roman" w:cs="Times New Roman"/>
          <w:b/>
          <w:sz w:val="24"/>
          <w:szCs w:val="24"/>
        </w:rPr>
        <w:t>процесу,  застосування  інноваційних  інформаційно-комунікаційних  педагогічних  технологій, підвищення результативності навчання.</w:t>
      </w:r>
    </w:p>
    <w:p w14:paraId="761B4D93" w14:textId="77777777" w:rsidR="00862EF8" w:rsidRPr="00552BA9" w:rsidRDefault="0057149F" w:rsidP="00552BA9">
      <w:pPr>
        <w:spacing w:after="0"/>
        <w:jc w:val="both"/>
        <w:rPr>
          <w:rFonts w:ascii="Times New Roman" w:hAnsi="Times New Roman" w:cs="Times New Roman"/>
          <w:b/>
          <w:sz w:val="24"/>
          <w:szCs w:val="24"/>
          <w:u w:val="single"/>
        </w:rPr>
      </w:pPr>
      <w:r w:rsidRPr="00552BA9">
        <w:rPr>
          <w:rFonts w:ascii="Times New Roman" w:hAnsi="Times New Roman" w:cs="Times New Roman"/>
          <w:b/>
          <w:sz w:val="24"/>
          <w:szCs w:val="24"/>
          <w:u w:val="single"/>
          <w:lang w:val="uk-UA"/>
        </w:rPr>
        <w:t xml:space="preserve">                   </w:t>
      </w:r>
      <w:r w:rsidR="00815008" w:rsidRPr="00552BA9">
        <w:rPr>
          <w:rFonts w:ascii="Times New Roman" w:hAnsi="Times New Roman" w:cs="Times New Roman"/>
          <w:b/>
          <w:sz w:val="24"/>
          <w:szCs w:val="24"/>
          <w:u w:val="single"/>
        </w:rPr>
        <w:t xml:space="preserve">Інформатизація </w:t>
      </w:r>
      <w:r w:rsidR="00815008" w:rsidRPr="00552BA9">
        <w:rPr>
          <w:rFonts w:ascii="Times New Roman" w:hAnsi="Times New Roman" w:cs="Times New Roman"/>
          <w:b/>
          <w:sz w:val="24"/>
          <w:szCs w:val="24"/>
          <w:u w:val="single"/>
          <w:lang w:val="uk-UA"/>
        </w:rPr>
        <w:t>О</w:t>
      </w:r>
      <w:r w:rsidR="00862EF8" w:rsidRPr="00552BA9">
        <w:rPr>
          <w:rFonts w:ascii="Times New Roman" w:hAnsi="Times New Roman" w:cs="Times New Roman"/>
          <w:b/>
          <w:sz w:val="24"/>
          <w:szCs w:val="24"/>
          <w:u w:val="single"/>
        </w:rPr>
        <w:t>П</w:t>
      </w:r>
    </w:p>
    <w:p w14:paraId="107C0421"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Пріоритетними  напрямками</w:t>
      </w:r>
      <w:proofErr w:type="gramEnd"/>
      <w:r w:rsidRPr="00552BA9">
        <w:rPr>
          <w:rFonts w:ascii="Times New Roman" w:hAnsi="Times New Roman" w:cs="Times New Roman"/>
          <w:sz w:val="24"/>
          <w:szCs w:val="24"/>
        </w:rPr>
        <w:t xml:space="preserve">  діял</w:t>
      </w:r>
      <w:r w:rsidR="0057149F" w:rsidRPr="00552BA9">
        <w:rPr>
          <w:rFonts w:ascii="Times New Roman" w:hAnsi="Times New Roman" w:cs="Times New Roman"/>
          <w:sz w:val="24"/>
          <w:szCs w:val="24"/>
        </w:rPr>
        <w:t>ьності  закладу  освіти  у  20</w:t>
      </w:r>
      <w:r w:rsidR="0057149F" w:rsidRPr="00552BA9">
        <w:rPr>
          <w:rFonts w:ascii="Times New Roman" w:hAnsi="Times New Roman" w:cs="Times New Roman"/>
          <w:sz w:val="24"/>
          <w:szCs w:val="24"/>
          <w:lang w:val="uk-UA"/>
        </w:rPr>
        <w:t>20</w:t>
      </w:r>
      <w:r w:rsidR="0057149F" w:rsidRPr="00552BA9">
        <w:rPr>
          <w:rFonts w:ascii="Times New Roman" w:hAnsi="Times New Roman" w:cs="Times New Roman"/>
          <w:sz w:val="24"/>
          <w:szCs w:val="24"/>
        </w:rPr>
        <w:t>/202</w:t>
      </w:r>
      <w:r w:rsidR="0057149F" w:rsidRPr="00552BA9">
        <w:rPr>
          <w:rFonts w:ascii="Times New Roman" w:hAnsi="Times New Roman" w:cs="Times New Roman"/>
          <w:sz w:val="24"/>
          <w:szCs w:val="24"/>
          <w:lang w:val="uk-UA"/>
        </w:rPr>
        <w:t>1</w:t>
      </w:r>
      <w:r w:rsidRPr="00552BA9">
        <w:rPr>
          <w:rFonts w:ascii="Times New Roman" w:hAnsi="Times New Roman" w:cs="Times New Roman"/>
          <w:sz w:val="24"/>
          <w:szCs w:val="24"/>
        </w:rPr>
        <w:t xml:space="preserve">  навчальному  році  щодо впровадження нових освітніх технологій були:</w:t>
      </w:r>
    </w:p>
    <w:p w14:paraId="00B7260E"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впровадження</w:t>
      </w:r>
      <w:proofErr w:type="gramEnd"/>
      <w:r w:rsidRPr="00552BA9">
        <w:rPr>
          <w:rFonts w:ascii="Times New Roman" w:hAnsi="Times New Roman" w:cs="Times New Roman"/>
          <w:sz w:val="24"/>
          <w:szCs w:val="24"/>
        </w:rPr>
        <w:t xml:space="preserve">  інформаційних  та  комунікаційних  мультимедійних   технологій  у </w:t>
      </w:r>
      <w:r w:rsidR="0057149F" w:rsidRPr="00552BA9">
        <w:rPr>
          <w:rFonts w:ascii="Times New Roman" w:hAnsi="Times New Roman" w:cs="Times New Roman"/>
          <w:sz w:val="24"/>
          <w:szCs w:val="24"/>
          <w:lang w:val="uk-UA"/>
        </w:rPr>
        <w:t xml:space="preserve">освітньому </w:t>
      </w:r>
      <w:r w:rsidRPr="00552BA9">
        <w:rPr>
          <w:rFonts w:ascii="Times New Roman" w:hAnsi="Times New Roman" w:cs="Times New Roman"/>
          <w:sz w:val="24"/>
          <w:szCs w:val="24"/>
        </w:rPr>
        <w:t xml:space="preserve"> процес;</w:t>
      </w:r>
    </w:p>
    <w:p w14:paraId="0D3BA62E"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формування</w:t>
      </w:r>
      <w:proofErr w:type="gramEnd"/>
      <w:r w:rsidRPr="00552BA9">
        <w:rPr>
          <w:rFonts w:ascii="Times New Roman" w:hAnsi="Times New Roman" w:cs="Times New Roman"/>
          <w:sz w:val="24"/>
          <w:szCs w:val="24"/>
        </w:rPr>
        <w:t xml:space="preserve"> інформаційної культури учнів та педагогічних працівників, забезпечення їх </w:t>
      </w:r>
      <w:r w:rsidR="0057149F"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інформаційних потреб;</w:t>
      </w:r>
    </w:p>
    <w:p w14:paraId="4462E3F1"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удосконалення</w:t>
      </w:r>
      <w:proofErr w:type="gramEnd"/>
      <w:r w:rsidRPr="00552BA9">
        <w:rPr>
          <w:rFonts w:ascii="Times New Roman" w:hAnsi="Times New Roman" w:cs="Times New Roman"/>
          <w:sz w:val="24"/>
          <w:szCs w:val="24"/>
        </w:rPr>
        <w:t xml:space="preserve"> інформаційно-методичного з</w:t>
      </w:r>
      <w:r w:rsidR="0057149F" w:rsidRPr="00552BA9">
        <w:rPr>
          <w:rFonts w:ascii="Times New Roman" w:hAnsi="Times New Roman" w:cs="Times New Roman"/>
          <w:sz w:val="24"/>
          <w:szCs w:val="24"/>
        </w:rPr>
        <w:t>абезпечення</w:t>
      </w:r>
      <w:r w:rsidR="0057149F" w:rsidRPr="00552BA9">
        <w:rPr>
          <w:rFonts w:ascii="Times New Roman" w:hAnsi="Times New Roman" w:cs="Times New Roman"/>
          <w:sz w:val="24"/>
          <w:szCs w:val="24"/>
          <w:lang w:val="uk-UA"/>
        </w:rPr>
        <w:t xml:space="preserve">   освітнього </w:t>
      </w:r>
      <w:r w:rsidRPr="00552BA9">
        <w:rPr>
          <w:rFonts w:ascii="Times New Roman" w:hAnsi="Times New Roman" w:cs="Times New Roman"/>
          <w:sz w:val="24"/>
          <w:szCs w:val="24"/>
        </w:rPr>
        <w:t>процесу;</w:t>
      </w:r>
    </w:p>
    <w:p w14:paraId="20CF607E"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оптимізація</w:t>
      </w:r>
      <w:proofErr w:type="gramEnd"/>
      <w:r w:rsidRPr="00552BA9">
        <w:rPr>
          <w:rFonts w:ascii="Times New Roman" w:hAnsi="Times New Roman" w:cs="Times New Roman"/>
          <w:sz w:val="24"/>
          <w:szCs w:val="24"/>
        </w:rPr>
        <w:t xml:space="preserve">  освітнього  менеджмента  на  основі  використання  сучасних  інформаційних технології в управлінській діяльності;</w:t>
      </w:r>
    </w:p>
    <w:p w14:paraId="4EB58BF4" w14:textId="77777777" w:rsidR="00862EF8" w:rsidRPr="00552BA9" w:rsidRDefault="00862EF8"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  використання</w:t>
      </w:r>
      <w:proofErr w:type="gramEnd"/>
      <w:r w:rsidRPr="00552BA9">
        <w:rPr>
          <w:rFonts w:ascii="Times New Roman" w:hAnsi="Times New Roman" w:cs="Times New Roman"/>
          <w:sz w:val="24"/>
          <w:szCs w:val="24"/>
        </w:rPr>
        <w:t xml:space="preserve"> інформаційних технологій для розвитку дистанційного навчання.</w:t>
      </w:r>
    </w:p>
    <w:p w14:paraId="25C6E2BD" w14:textId="77777777" w:rsidR="00A21C09"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lastRenderedPageBreak/>
        <w:t xml:space="preserve">  Діловодство </w:t>
      </w:r>
      <w:proofErr w:type="gramStart"/>
      <w:r w:rsidRPr="00552BA9">
        <w:rPr>
          <w:rFonts w:ascii="Times New Roman" w:hAnsi="Times New Roman" w:cs="Times New Roman"/>
          <w:sz w:val="24"/>
          <w:szCs w:val="24"/>
        </w:rPr>
        <w:t>ведеться  українською</w:t>
      </w:r>
      <w:proofErr w:type="gramEnd"/>
      <w:r w:rsidRPr="00552BA9">
        <w:rPr>
          <w:rFonts w:ascii="Times New Roman" w:hAnsi="Times New Roman" w:cs="Times New Roman"/>
          <w:sz w:val="24"/>
          <w:szCs w:val="24"/>
        </w:rPr>
        <w:t xml:space="preserve">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Д ІСО. Активно використовується у повсякденній </w:t>
      </w:r>
      <w:proofErr w:type="gramStart"/>
      <w:r w:rsidRPr="00552BA9">
        <w:rPr>
          <w:rFonts w:ascii="Times New Roman" w:hAnsi="Times New Roman" w:cs="Times New Roman"/>
          <w:sz w:val="24"/>
          <w:szCs w:val="24"/>
        </w:rPr>
        <w:t>роботі  локальна</w:t>
      </w:r>
      <w:proofErr w:type="gramEnd"/>
      <w:r w:rsidRPr="00552BA9">
        <w:rPr>
          <w:rFonts w:ascii="Times New Roman" w:hAnsi="Times New Roman" w:cs="Times New Roman"/>
          <w:sz w:val="24"/>
          <w:szCs w:val="24"/>
        </w:rPr>
        <w:t xml:space="preserve"> шкільна мережа.</w:t>
      </w:r>
      <w:r w:rsidR="00A21C09" w:rsidRPr="00552BA9">
        <w:rPr>
          <w:rFonts w:ascii="Times New Roman" w:hAnsi="Times New Roman" w:cs="Times New Roman"/>
          <w:sz w:val="24"/>
          <w:szCs w:val="24"/>
          <w:lang w:val="uk-UA"/>
        </w:rPr>
        <w:t xml:space="preserve"> У школі є: </w:t>
      </w:r>
    </w:p>
    <w:p w14:paraId="59F530FE" w14:textId="77777777" w:rsidR="00A21C09" w:rsidRPr="00552BA9" w:rsidRDefault="00A21C09"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комп'ютери – 15;</w:t>
      </w:r>
    </w:p>
    <w:p w14:paraId="2E65734A" w14:textId="77777777" w:rsidR="00A21C09" w:rsidRPr="00552BA9" w:rsidRDefault="00A21C09"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ноутбуки – 10;</w:t>
      </w:r>
    </w:p>
    <w:p w14:paraId="0504B0C2" w14:textId="77777777" w:rsidR="00A21C09" w:rsidRPr="00552BA9" w:rsidRDefault="00A21C09"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комп’ютери   в  користуванні  адміністрації – 3;</w:t>
      </w:r>
    </w:p>
    <w:p w14:paraId="1FFDB1E9" w14:textId="77777777" w:rsidR="00A21C09" w:rsidRPr="00552BA9" w:rsidRDefault="00A21C09"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екрани – 4;</w:t>
      </w:r>
    </w:p>
    <w:p w14:paraId="629EEA4B" w14:textId="77777777" w:rsidR="00A21C09" w:rsidRPr="00552BA9" w:rsidRDefault="00A21C09"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проектори – 4.</w:t>
      </w:r>
    </w:p>
    <w:p w14:paraId="058F375C" w14:textId="77777777" w:rsidR="005B5B33" w:rsidRPr="00552BA9" w:rsidRDefault="005B5B33"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ЖК телевізори -9</w:t>
      </w:r>
    </w:p>
    <w:p w14:paraId="624B7E6A" w14:textId="77777777" w:rsidR="00A21C09" w:rsidRPr="00552BA9" w:rsidRDefault="00A21C09"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Також у шкільній медіатеці є мультимедійний комплекс: інтерактивна дошка та проектор.</w:t>
      </w:r>
    </w:p>
    <w:p w14:paraId="053D98FB" w14:textId="77777777" w:rsidR="00A21C09" w:rsidRPr="00552BA9" w:rsidRDefault="005B5B33"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Приміщення  ліцею  підключено до Всесвітньої мережі Інтернету, </w:t>
      </w:r>
      <w:r w:rsidR="00A21C09" w:rsidRPr="00552BA9">
        <w:rPr>
          <w:rFonts w:ascii="Times New Roman" w:hAnsi="Times New Roman" w:cs="Times New Roman"/>
          <w:sz w:val="24"/>
          <w:szCs w:val="24"/>
          <w:lang w:val="uk-UA"/>
        </w:rPr>
        <w:t xml:space="preserve">що дає змогу застосовувати методи інтерактивного навчання, яке захоплює учнів, пробуджує інтерес та стимулює мотивацію самостійної навчальної діяльності.  </w:t>
      </w:r>
    </w:p>
    <w:p w14:paraId="27227AF3" w14:textId="77777777" w:rsidR="00A21C09" w:rsidRPr="00552BA9" w:rsidRDefault="00A21C09" w:rsidP="00552BA9">
      <w:pPr>
        <w:spacing w:after="0"/>
        <w:ind w:firstLine="72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З  21 педагогічного працівника  усі  мають  навички  роботи  на комп’ютері, всі володіють  ІКТ. Протягом  року  проводиться  робота:</w:t>
      </w:r>
    </w:p>
    <w:p w14:paraId="70D384BB" w14:textId="77777777" w:rsidR="00A21C09" w:rsidRPr="00552BA9" w:rsidRDefault="00A21C09" w:rsidP="00552BA9">
      <w:pPr>
        <w:pStyle w:val="a3"/>
        <w:numPr>
          <w:ilvl w:val="0"/>
          <w:numId w:val="7"/>
        </w:numPr>
        <w:spacing w:line="276" w:lineRule="auto"/>
        <w:jc w:val="both"/>
        <w:rPr>
          <w:lang w:val="uk-UA"/>
        </w:rPr>
      </w:pPr>
      <w:r w:rsidRPr="00552BA9">
        <w:rPr>
          <w:lang w:val="uk-UA"/>
        </w:rPr>
        <w:t>з електронною  поштою;</w:t>
      </w:r>
    </w:p>
    <w:p w14:paraId="7D97EC92" w14:textId="77777777" w:rsidR="00A21C09" w:rsidRPr="00552BA9" w:rsidRDefault="00A21C09" w:rsidP="00552BA9">
      <w:pPr>
        <w:pStyle w:val="a3"/>
        <w:numPr>
          <w:ilvl w:val="0"/>
          <w:numId w:val="7"/>
        </w:numPr>
        <w:spacing w:line="276" w:lineRule="auto"/>
        <w:jc w:val="both"/>
        <w:rPr>
          <w:lang w:val="uk-UA"/>
        </w:rPr>
      </w:pPr>
      <w:r w:rsidRPr="00552BA9">
        <w:rPr>
          <w:lang w:val="uk-UA"/>
        </w:rPr>
        <w:t>самоосвіта  учителів;</w:t>
      </w:r>
    </w:p>
    <w:p w14:paraId="485B99F2" w14:textId="77777777" w:rsidR="00A21C09" w:rsidRPr="00552BA9" w:rsidRDefault="00A21C09" w:rsidP="00552BA9">
      <w:pPr>
        <w:pStyle w:val="a3"/>
        <w:numPr>
          <w:ilvl w:val="0"/>
          <w:numId w:val="7"/>
        </w:numPr>
        <w:spacing w:line="276" w:lineRule="auto"/>
        <w:jc w:val="both"/>
        <w:rPr>
          <w:lang w:val="uk-UA"/>
        </w:rPr>
      </w:pPr>
      <w:r w:rsidRPr="00552BA9">
        <w:rPr>
          <w:lang w:val="uk-UA"/>
        </w:rPr>
        <w:t>робота  щодо     інформаційного  наповнення шкільного сайту;</w:t>
      </w:r>
    </w:p>
    <w:p w14:paraId="7D2DAAF5" w14:textId="77777777" w:rsidR="00A21C09" w:rsidRPr="00552BA9" w:rsidRDefault="00A21C09" w:rsidP="00552BA9">
      <w:pPr>
        <w:pStyle w:val="a3"/>
        <w:numPr>
          <w:ilvl w:val="0"/>
          <w:numId w:val="7"/>
        </w:numPr>
        <w:spacing w:line="276" w:lineRule="auto"/>
        <w:jc w:val="both"/>
        <w:rPr>
          <w:lang w:val="uk-UA"/>
        </w:rPr>
      </w:pPr>
      <w:r w:rsidRPr="00552BA9">
        <w:rPr>
          <w:lang w:val="uk-UA"/>
        </w:rPr>
        <w:t>викладання  курсу  інформатики у 2-11 класах;</w:t>
      </w:r>
    </w:p>
    <w:p w14:paraId="5C04753C" w14:textId="77777777" w:rsidR="00A21C09" w:rsidRPr="00552BA9" w:rsidRDefault="00A21C09" w:rsidP="00552BA9">
      <w:pPr>
        <w:pStyle w:val="a3"/>
        <w:numPr>
          <w:ilvl w:val="0"/>
          <w:numId w:val="7"/>
        </w:numPr>
        <w:spacing w:line="276" w:lineRule="auto"/>
        <w:jc w:val="both"/>
        <w:rPr>
          <w:lang w:val="uk-UA"/>
        </w:rPr>
      </w:pPr>
      <w:r w:rsidRPr="00552BA9">
        <w:rPr>
          <w:lang w:val="uk-UA"/>
        </w:rPr>
        <w:t>використання  комп'ютерів на уроках;</w:t>
      </w:r>
    </w:p>
    <w:p w14:paraId="32125EEE" w14:textId="77777777" w:rsidR="00A21C09" w:rsidRPr="00552BA9" w:rsidRDefault="00A21C09" w:rsidP="00552BA9">
      <w:pPr>
        <w:pStyle w:val="a3"/>
        <w:numPr>
          <w:ilvl w:val="0"/>
          <w:numId w:val="7"/>
        </w:numPr>
        <w:spacing w:line="276" w:lineRule="auto"/>
        <w:jc w:val="both"/>
        <w:rPr>
          <w:lang w:val="uk-UA"/>
        </w:rPr>
      </w:pPr>
      <w:r w:rsidRPr="00552BA9">
        <w:rPr>
          <w:lang w:val="uk-UA"/>
        </w:rPr>
        <w:t>проведення онлайн-уроків під час дистанційного навчання;</w:t>
      </w:r>
    </w:p>
    <w:p w14:paraId="05D0AC07" w14:textId="77777777" w:rsidR="00A21C09" w:rsidRPr="00552BA9" w:rsidRDefault="00A21C09" w:rsidP="00552BA9">
      <w:pPr>
        <w:pStyle w:val="a3"/>
        <w:numPr>
          <w:ilvl w:val="0"/>
          <w:numId w:val="7"/>
        </w:numPr>
        <w:spacing w:line="276" w:lineRule="auto"/>
        <w:jc w:val="both"/>
        <w:rPr>
          <w:lang w:val="uk-UA"/>
        </w:rPr>
      </w:pPr>
      <w:r w:rsidRPr="00552BA9">
        <w:rPr>
          <w:lang w:val="uk-UA"/>
        </w:rPr>
        <w:t>використання   комп’ютерів  працівниками  ліцею;</w:t>
      </w:r>
    </w:p>
    <w:p w14:paraId="31643AAC" w14:textId="77777777" w:rsidR="00A21C09" w:rsidRPr="00552BA9" w:rsidRDefault="00A21C09" w:rsidP="00552BA9">
      <w:pPr>
        <w:pStyle w:val="a3"/>
        <w:numPr>
          <w:ilvl w:val="0"/>
          <w:numId w:val="7"/>
        </w:numPr>
        <w:spacing w:line="276" w:lineRule="auto"/>
        <w:jc w:val="both"/>
        <w:rPr>
          <w:lang w:val="uk-UA"/>
        </w:rPr>
      </w:pPr>
      <w:r w:rsidRPr="00552BA9">
        <w:rPr>
          <w:lang w:val="uk-UA"/>
        </w:rPr>
        <w:t>використання комп’ютерів при підготовці учнів до ДПА та ЗНО;</w:t>
      </w:r>
    </w:p>
    <w:p w14:paraId="6D2B9FD0" w14:textId="77777777" w:rsidR="00A21C09" w:rsidRPr="00552BA9" w:rsidRDefault="00A21C09" w:rsidP="00552BA9">
      <w:pPr>
        <w:pStyle w:val="a3"/>
        <w:numPr>
          <w:ilvl w:val="0"/>
          <w:numId w:val="7"/>
        </w:numPr>
        <w:spacing w:line="276" w:lineRule="auto"/>
        <w:jc w:val="both"/>
        <w:rPr>
          <w:lang w:val="uk-UA"/>
        </w:rPr>
      </w:pPr>
      <w:r w:rsidRPr="00552BA9">
        <w:rPr>
          <w:lang w:val="uk-UA"/>
        </w:rPr>
        <w:t>створено персональні сайти: вчителя початкових класів Грибенюк О.О., вчителя географії Пономаренко Н.В.</w:t>
      </w:r>
    </w:p>
    <w:p w14:paraId="3D9EEBC5" w14:textId="77777777" w:rsidR="00A21C09" w:rsidRPr="00485EBC" w:rsidRDefault="00A21C09" w:rsidP="00552BA9">
      <w:pPr>
        <w:pStyle w:val="a3"/>
        <w:numPr>
          <w:ilvl w:val="0"/>
          <w:numId w:val="7"/>
        </w:numPr>
        <w:spacing w:line="276" w:lineRule="auto"/>
        <w:jc w:val="both"/>
        <w:rPr>
          <w:lang w:val="uk-UA"/>
        </w:rPr>
      </w:pPr>
      <w:r w:rsidRPr="00552BA9">
        <w:rPr>
          <w:lang w:val="uk-UA"/>
        </w:rPr>
        <w:t>діють сайти: учителя математики Квятковської Л.О., вчителя англійської мови Велентій С.В.,</w:t>
      </w:r>
      <w:r w:rsidRPr="00552BA9">
        <w:rPr>
          <w:b/>
          <w:lang w:val="uk-UA"/>
        </w:rPr>
        <w:t xml:space="preserve"> </w:t>
      </w:r>
      <w:r w:rsidRPr="00485EBC">
        <w:rPr>
          <w:lang w:val="uk-UA"/>
        </w:rPr>
        <w:t xml:space="preserve">вчителя захисту України Свистуна Ю.М.; </w:t>
      </w:r>
    </w:p>
    <w:p w14:paraId="14C7AC20" w14:textId="77777777" w:rsidR="00A21C09" w:rsidRPr="00552BA9" w:rsidRDefault="00A21C09" w:rsidP="00552BA9">
      <w:pPr>
        <w:pStyle w:val="a3"/>
        <w:numPr>
          <w:ilvl w:val="0"/>
          <w:numId w:val="7"/>
        </w:numPr>
        <w:spacing w:line="276" w:lineRule="auto"/>
        <w:jc w:val="both"/>
        <w:rPr>
          <w:lang w:val="uk-UA"/>
        </w:rPr>
      </w:pPr>
      <w:r w:rsidRPr="00552BA9">
        <w:rPr>
          <w:lang w:val="uk-UA"/>
        </w:rPr>
        <w:t>діють блоги: учителя російської мови та зарубіжної літератури Однороб І.І., вчителя російської мови та зарубіжної літератури Дерій В.Л.,   та учителя української мови та літератури Скрипник С.М.;</w:t>
      </w:r>
    </w:p>
    <w:p w14:paraId="4B230D02" w14:textId="77777777" w:rsidR="004E4094" w:rsidRPr="00552BA9" w:rsidRDefault="00A21C09" w:rsidP="00552BA9">
      <w:pPr>
        <w:pStyle w:val="a3"/>
        <w:numPr>
          <w:ilvl w:val="0"/>
          <w:numId w:val="7"/>
        </w:numPr>
        <w:spacing w:line="276" w:lineRule="auto"/>
        <w:jc w:val="both"/>
        <w:rPr>
          <w:lang w:val="uk-UA"/>
        </w:rPr>
      </w:pPr>
      <w:r w:rsidRPr="00552BA9">
        <w:rPr>
          <w:lang w:val="uk-UA"/>
        </w:rPr>
        <w:t xml:space="preserve">спілкування учителів у вебінарі з певних питань по предмету та проведенні ЗНО; </w:t>
      </w:r>
    </w:p>
    <w:p w14:paraId="1AB6E736" w14:textId="77777777" w:rsidR="004E4094" w:rsidRPr="00552BA9" w:rsidRDefault="00A21C09" w:rsidP="00552BA9">
      <w:pPr>
        <w:pStyle w:val="a3"/>
        <w:numPr>
          <w:ilvl w:val="0"/>
          <w:numId w:val="7"/>
        </w:numPr>
        <w:spacing w:line="276" w:lineRule="auto"/>
        <w:jc w:val="both"/>
        <w:rPr>
          <w:lang w:val="uk-UA"/>
        </w:rPr>
      </w:pPr>
      <w:r w:rsidRPr="00552BA9">
        <w:rPr>
          <w:lang w:val="uk-UA"/>
        </w:rPr>
        <w:t>виконання  учителями завдань курсового навчання, заповнення анкет ХОНМІБО;</w:t>
      </w:r>
    </w:p>
    <w:p w14:paraId="75D0C227" w14:textId="77777777" w:rsidR="00A21C09" w:rsidRPr="00552BA9" w:rsidRDefault="00A21C09" w:rsidP="00552BA9">
      <w:pPr>
        <w:pStyle w:val="a3"/>
        <w:numPr>
          <w:ilvl w:val="0"/>
          <w:numId w:val="7"/>
        </w:numPr>
        <w:spacing w:line="276" w:lineRule="auto"/>
        <w:jc w:val="both"/>
        <w:rPr>
          <w:lang w:val="uk-UA"/>
        </w:rPr>
      </w:pPr>
      <w:r w:rsidRPr="00552BA9">
        <w:rPr>
          <w:lang w:val="uk-UA"/>
        </w:rPr>
        <w:t xml:space="preserve"> реєстрація на ЗНО учнями; база даних про ліцей (працівники, учні, підручники тощо)</w:t>
      </w:r>
    </w:p>
    <w:p w14:paraId="64B55391" w14:textId="77777777" w:rsidR="00A21C09" w:rsidRPr="00552BA9" w:rsidRDefault="00A21C09" w:rsidP="00552BA9">
      <w:pPr>
        <w:spacing w:after="0"/>
        <w:ind w:left="72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У 2021/2022 навчальному році необхідно:</w:t>
      </w:r>
    </w:p>
    <w:p w14:paraId="1B53D631" w14:textId="77777777" w:rsidR="00A21C09" w:rsidRPr="00552BA9" w:rsidRDefault="00A21C09" w:rsidP="00552BA9">
      <w:pPr>
        <w:numPr>
          <w:ilvl w:val="0"/>
          <w:numId w:val="6"/>
        </w:num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продовжити роботу над реалізацією чинних програм  та  змін  до  них;</w:t>
      </w:r>
    </w:p>
    <w:p w14:paraId="7A4CDA95" w14:textId="77777777" w:rsidR="00A21C09" w:rsidRPr="00552BA9" w:rsidRDefault="00A21C09" w:rsidP="00552BA9">
      <w:pPr>
        <w:numPr>
          <w:ilvl w:val="0"/>
          <w:numId w:val="6"/>
        </w:num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lastRenderedPageBreak/>
        <w:t xml:space="preserve"> змістовним наповненням та  оновленням сайту ліцею;</w:t>
      </w:r>
    </w:p>
    <w:p w14:paraId="716A7C96" w14:textId="77777777" w:rsidR="00A21C09" w:rsidRPr="00552BA9" w:rsidRDefault="00A21C09" w:rsidP="00552BA9">
      <w:pPr>
        <w:numPr>
          <w:ilvl w:val="0"/>
          <w:numId w:val="6"/>
        </w:num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активізувати участь учителів у предметних вебінарах;</w:t>
      </w:r>
    </w:p>
    <w:p w14:paraId="1D3A8D71" w14:textId="77777777" w:rsidR="00A21C09" w:rsidRPr="00552BA9" w:rsidRDefault="00A21C09" w:rsidP="00552BA9">
      <w:pPr>
        <w:numPr>
          <w:ilvl w:val="0"/>
          <w:numId w:val="6"/>
        </w:num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залучати вчителів-предметників до проходження тематичного спецкурсу під час проходження курсового навчання з отриманням відповідного посвідчення, участь у майстер-класах;</w:t>
      </w:r>
    </w:p>
    <w:p w14:paraId="6A50E0C5" w14:textId="77777777" w:rsidR="00A21C09" w:rsidRPr="00552BA9" w:rsidRDefault="00A21C09" w:rsidP="00552BA9">
      <w:pPr>
        <w:pStyle w:val="a3"/>
        <w:numPr>
          <w:ilvl w:val="0"/>
          <w:numId w:val="6"/>
        </w:numPr>
        <w:spacing w:line="276" w:lineRule="auto"/>
        <w:jc w:val="both"/>
        <w:rPr>
          <w:lang w:val="uk-UA"/>
        </w:rPr>
      </w:pPr>
      <w:r w:rsidRPr="00552BA9">
        <w:rPr>
          <w:lang w:val="uk-UA"/>
        </w:rPr>
        <w:t>забезпечити участь  у  конкурсах  та  олімпіадах  з  ІКТ;</w:t>
      </w:r>
    </w:p>
    <w:p w14:paraId="3BCBD2AA" w14:textId="77777777" w:rsidR="00A21C09" w:rsidRPr="00552BA9" w:rsidRDefault="00A21C09" w:rsidP="00552BA9">
      <w:pPr>
        <w:pStyle w:val="a3"/>
        <w:numPr>
          <w:ilvl w:val="0"/>
          <w:numId w:val="6"/>
        </w:numPr>
        <w:spacing w:line="276" w:lineRule="auto"/>
        <w:jc w:val="both"/>
        <w:rPr>
          <w:lang w:val="uk-UA"/>
        </w:rPr>
      </w:pPr>
      <w:r w:rsidRPr="00552BA9">
        <w:rPr>
          <w:lang w:val="uk-UA"/>
        </w:rPr>
        <w:t>забезпечити ведення електронних журналів.</w:t>
      </w:r>
    </w:p>
    <w:p w14:paraId="155D8938" w14:textId="77777777" w:rsidR="00862EF8" w:rsidRPr="00552BA9" w:rsidRDefault="00862EF8" w:rsidP="00552BA9">
      <w:pPr>
        <w:spacing w:after="0"/>
        <w:jc w:val="both"/>
        <w:rPr>
          <w:rFonts w:ascii="Times New Roman" w:hAnsi="Times New Roman" w:cs="Times New Roman"/>
          <w:sz w:val="24"/>
          <w:szCs w:val="24"/>
        </w:rPr>
      </w:pPr>
    </w:p>
    <w:p w14:paraId="4065EB6E" w14:textId="77777777" w:rsidR="009C18E2" w:rsidRPr="00552BA9" w:rsidRDefault="00A35E32" w:rsidP="00552BA9">
      <w:pPr>
        <w:spacing w:after="0"/>
        <w:jc w:val="both"/>
        <w:rPr>
          <w:rFonts w:ascii="Times New Roman" w:hAnsi="Times New Roman" w:cs="Times New Roman"/>
          <w:b/>
          <w:sz w:val="24"/>
          <w:szCs w:val="24"/>
          <w:u w:val="single"/>
          <w:lang w:val="uk-UA"/>
        </w:rPr>
      </w:pPr>
      <w:r w:rsidRPr="00552BA9">
        <w:rPr>
          <w:rFonts w:ascii="Times New Roman" w:hAnsi="Times New Roman" w:cs="Times New Roman"/>
          <w:b/>
          <w:sz w:val="24"/>
          <w:szCs w:val="24"/>
          <w:u w:val="single"/>
          <w:lang w:val="uk-UA"/>
        </w:rPr>
        <w:t xml:space="preserve">               </w:t>
      </w:r>
      <w:r w:rsidR="00862EF8" w:rsidRPr="00552BA9">
        <w:rPr>
          <w:rFonts w:ascii="Times New Roman" w:hAnsi="Times New Roman" w:cs="Times New Roman"/>
          <w:b/>
          <w:sz w:val="24"/>
          <w:szCs w:val="24"/>
          <w:u w:val="single"/>
        </w:rPr>
        <w:t xml:space="preserve">Організація різних форм </w:t>
      </w:r>
      <w:proofErr w:type="gramStart"/>
      <w:r w:rsidR="00862EF8" w:rsidRPr="00552BA9">
        <w:rPr>
          <w:rFonts w:ascii="Times New Roman" w:hAnsi="Times New Roman" w:cs="Times New Roman"/>
          <w:b/>
          <w:sz w:val="24"/>
          <w:szCs w:val="24"/>
          <w:u w:val="single"/>
        </w:rPr>
        <w:t>позаурочної  роботи</w:t>
      </w:r>
      <w:proofErr w:type="gramEnd"/>
      <w:r w:rsidR="009C18E2" w:rsidRPr="00552BA9">
        <w:rPr>
          <w:rFonts w:ascii="Times New Roman" w:hAnsi="Times New Roman" w:cs="Times New Roman"/>
          <w:b/>
          <w:sz w:val="24"/>
          <w:szCs w:val="24"/>
          <w:u w:val="single"/>
          <w:lang w:val="uk-UA"/>
        </w:rPr>
        <w:t xml:space="preserve">. </w:t>
      </w:r>
    </w:p>
    <w:p w14:paraId="2105BCBF"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Наш  заклад  –  це  установа,  метою  якої  є  виховання  всебічно  розвиненої,  гармонійної особистості,  "виведення"  її  на  високий  загальнолюдський  культурний  рівень,  соціалізацію  у якісно нових умовах.</w:t>
      </w:r>
      <w:r w:rsidR="009C18E2"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lang w:val="uk-UA"/>
        </w:rPr>
        <w:t>Виховання  є  складним,  багатогранним  і  багатоаспектним  процесом.  У  загальному  плані під вихованням розуміють організо</w:t>
      </w:r>
      <w:r w:rsidRPr="00552BA9">
        <w:rPr>
          <w:rFonts w:ascii="Times New Roman" w:hAnsi="Times New Roman" w:cs="Times New Roman"/>
          <w:sz w:val="24"/>
          <w:szCs w:val="24"/>
        </w:rPr>
        <w:t xml:space="preserve">ваний і цілеспрямований процес формування особистості. У </w:t>
      </w:r>
      <w:proofErr w:type="gramStart"/>
      <w:r w:rsidRPr="00552BA9">
        <w:rPr>
          <w:rFonts w:ascii="Times New Roman" w:hAnsi="Times New Roman" w:cs="Times New Roman"/>
          <w:sz w:val="24"/>
          <w:szCs w:val="24"/>
        </w:rPr>
        <w:t>більш  широкому</w:t>
      </w:r>
      <w:proofErr w:type="gramEnd"/>
      <w:r w:rsidRPr="00552BA9">
        <w:rPr>
          <w:rFonts w:ascii="Times New Roman" w:hAnsi="Times New Roman" w:cs="Times New Roman"/>
          <w:sz w:val="24"/>
          <w:szCs w:val="24"/>
        </w:rPr>
        <w:t xml:space="preserve">  значенні  виховання  –  це,  по-перше,  соціально  і  педагогічно  організований процес  створення  оптимальних  умов  для  формування  людини  як  особистості;  по-друге,  це вплив  вихователя  на  особистість  вихованця  з  метою  формування  в  нього  бажаних  соціально-психологічних, морально-духовних, культурних і фізичних якостей.</w:t>
      </w:r>
    </w:p>
    <w:p w14:paraId="7426A06F"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Підводячи підсумки роботи за рік, слід відзначити, що план виховної роботи виконується згідно нормативних документів.</w:t>
      </w:r>
    </w:p>
    <w:p w14:paraId="08E5B33F" w14:textId="77777777" w:rsidR="00862EF8" w:rsidRPr="00552BA9" w:rsidRDefault="00862EF8" w:rsidP="00552BA9">
      <w:pPr>
        <w:jc w:val="both"/>
        <w:rPr>
          <w:rFonts w:ascii="Times New Roman" w:hAnsi="Times New Roman" w:cs="Times New Roman"/>
          <w:sz w:val="24"/>
          <w:szCs w:val="24"/>
        </w:rPr>
      </w:pPr>
      <w:r w:rsidRPr="00552BA9">
        <w:rPr>
          <w:rFonts w:ascii="Times New Roman" w:hAnsi="Times New Roman" w:cs="Times New Roman"/>
          <w:sz w:val="24"/>
          <w:szCs w:val="24"/>
        </w:rPr>
        <w:t xml:space="preserve">Виконання основних завдань і реалізація основних принципів виховання здійснювалися за такими </w:t>
      </w:r>
      <w:r w:rsidRPr="00552BA9">
        <w:rPr>
          <w:rFonts w:ascii="Times New Roman" w:hAnsi="Times New Roman" w:cs="Times New Roman"/>
          <w:b/>
          <w:sz w:val="24"/>
          <w:szCs w:val="24"/>
        </w:rPr>
        <w:t>пріоритетними напрямами: г</w:t>
      </w:r>
      <w:r w:rsidR="009C18E2" w:rsidRPr="00552BA9">
        <w:rPr>
          <w:rFonts w:ascii="Times New Roman" w:hAnsi="Times New Roman" w:cs="Times New Roman"/>
          <w:b/>
          <w:sz w:val="24"/>
          <w:szCs w:val="24"/>
        </w:rPr>
        <w:t>ромадянське виховання, родинн</w:t>
      </w:r>
      <w:r w:rsidR="009C18E2" w:rsidRPr="00552BA9">
        <w:rPr>
          <w:rFonts w:ascii="Times New Roman" w:hAnsi="Times New Roman" w:cs="Times New Roman"/>
          <w:b/>
          <w:sz w:val="24"/>
          <w:szCs w:val="24"/>
          <w:lang w:val="uk-UA"/>
        </w:rPr>
        <w:t>е</w:t>
      </w:r>
      <w:r w:rsidRPr="00552BA9">
        <w:rPr>
          <w:rFonts w:ascii="Times New Roman" w:hAnsi="Times New Roman" w:cs="Times New Roman"/>
          <w:b/>
          <w:sz w:val="24"/>
          <w:szCs w:val="24"/>
        </w:rPr>
        <w:t xml:space="preserve"> виховання, художньо -естетичне виховання, морально - етичне виховання, екологічне виховання, превентивне виховання, гендерна політика, військово - патріотичний напрямок, трудове навчання, виховання та формування здорового способу життя та наукового світогляду</w:t>
      </w:r>
      <w:r w:rsidRPr="00552BA9">
        <w:rPr>
          <w:rFonts w:ascii="Times New Roman" w:hAnsi="Times New Roman" w:cs="Times New Roman"/>
          <w:sz w:val="24"/>
          <w:szCs w:val="24"/>
        </w:rPr>
        <w:t>.</w:t>
      </w:r>
      <w:r w:rsidR="009C18E2" w:rsidRPr="00552BA9">
        <w:rPr>
          <w:rFonts w:ascii="Times New Roman" w:hAnsi="Times New Roman" w:cs="Times New Roman"/>
          <w:sz w:val="24"/>
          <w:szCs w:val="24"/>
          <w:lang w:val="uk-UA"/>
        </w:rPr>
        <w:t xml:space="preserve"> </w:t>
      </w:r>
      <w:proofErr w:type="gramStart"/>
      <w:r w:rsidRPr="00552BA9">
        <w:rPr>
          <w:rFonts w:ascii="Times New Roman" w:hAnsi="Times New Roman" w:cs="Times New Roman"/>
          <w:sz w:val="24"/>
          <w:szCs w:val="24"/>
        </w:rPr>
        <w:t>Педагогічний  колектив</w:t>
      </w:r>
      <w:proofErr w:type="gramEnd"/>
      <w:r w:rsidRPr="00552BA9">
        <w:rPr>
          <w:rFonts w:ascii="Times New Roman" w:hAnsi="Times New Roman" w:cs="Times New Roman"/>
          <w:sz w:val="24"/>
          <w:szCs w:val="24"/>
        </w:rPr>
        <w:t xml:space="preserve">  працює  над  застосуванням  системного  підходу  до  організації виховної  діяльності.  </w:t>
      </w:r>
      <w:proofErr w:type="gramStart"/>
      <w:r w:rsidRPr="00552BA9">
        <w:rPr>
          <w:rFonts w:ascii="Times New Roman" w:hAnsi="Times New Roman" w:cs="Times New Roman"/>
          <w:sz w:val="24"/>
          <w:szCs w:val="24"/>
        </w:rPr>
        <w:t>Зміс</w:t>
      </w:r>
      <w:r w:rsidR="009C18E2" w:rsidRPr="00552BA9">
        <w:rPr>
          <w:rFonts w:ascii="Times New Roman" w:hAnsi="Times New Roman" w:cs="Times New Roman"/>
          <w:sz w:val="24"/>
          <w:szCs w:val="24"/>
        </w:rPr>
        <w:t>т  системи</w:t>
      </w:r>
      <w:proofErr w:type="gramEnd"/>
      <w:r w:rsidR="009C18E2" w:rsidRPr="00552BA9">
        <w:rPr>
          <w:rFonts w:ascii="Times New Roman" w:hAnsi="Times New Roman" w:cs="Times New Roman"/>
          <w:sz w:val="24"/>
          <w:szCs w:val="24"/>
        </w:rPr>
        <w:t xml:space="preserve">  виховання  у  </w:t>
      </w:r>
      <w:r w:rsidR="009C18E2" w:rsidRPr="00552BA9">
        <w:rPr>
          <w:rFonts w:ascii="Times New Roman" w:hAnsi="Times New Roman" w:cs="Times New Roman"/>
          <w:sz w:val="24"/>
          <w:szCs w:val="24"/>
          <w:lang w:val="uk-UA"/>
        </w:rPr>
        <w:t>ліцеї</w:t>
      </w:r>
      <w:r w:rsidRPr="00552BA9">
        <w:rPr>
          <w:rFonts w:ascii="Times New Roman" w:hAnsi="Times New Roman" w:cs="Times New Roman"/>
          <w:sz w:val="24"/>
          <w:szCs w:val="24"/>
        </w:rPr>
        <w:t xml:space="preserve"> спрямований  на  формування  в  дітей особистісних  рис  громадянина  України,  які  передбачають  розвиток  національної самосвідомості,  духовності,  моральності,  художньо -естетичних,  правових,  трудових, інди</w:t>
      </w:r>
      <w:r w:rsidR="009C18E2" w:rsidRPr="00552BA9">
        <w:rPr>
          <w:rFonts w:ascii="Times New Roman" w:hAnsi="Times New Roman" w:cs="Times New Roman"/>
          <w:sz w:val="24"/>
          <w:szCs w:val="24"/>
        </w:rPr>
        <w:t>відуальних здібностей</w:t>
      </w:r>
      <w:r w:rsidRPr="00552BA9">
        <w:rPr>
          <w:rFonts w:ascii="Times New Roman" w:hAnsi="Times New Roman" w:cs="Times New Roman"/>
          <w:sz w:val="24"/>
          <w:szCs w:val="24"/>
        </w:rPr>
        <w:t xml:space="preserve">. </w:t>
      </w:r>
      <w:r w:rsidR="009C18E2" w:rsidRPr="00552BA9">
        <w:rPr>
          <w:rFonts w:ascii="Times New Roman" w:hAnsi="Times New Roman" w:cs="Times New Roman"/>
          <w:sz w:val="24"/>
          <w:szCs w:val="24"/>
        </w:rPr>
        <w:t>Плануванням охоплені всі напрям</w:t>
      </w:r>
      <w:r w:rsidR="009C18E2" w:rsidRPr="00552BA9">
        <w:rPr>
          <w:rFonts w:ascii="Times New Roman" w:hAnsi="Times New Roman" w:cs="Times New Roman"/>
          <w:sz w:val="24"/>
          <w:szCs w:val="24"/>
          <w:lang w:val="uk-UA"/>
        </w:rPr>
        <w:t>к</w:t>
      </w:r>
      <w:r w:rsidRPr="00552BA9">
        <w:rPr>
          <w:rFonts w:ascii="Times New Roman" w:hAnsi="Times New Roman" w:cs="Times New Roman"/>
          <w:sz w:val="24"/>
          <w:szCs w:val="24"/>
        </w:rPr>
        <w:t xml:space="preserve">и виховної роботи. При </w:t>
      </w:r>
      <w:proofErr w:type="gramStart"/>
      <w:r w:rsidRPr="00552BA9">
        <w:rPr>
          <w:rFonts w:ascii="Times New Roman" w:hAnsi="Times New Roman" w:cs="Times New Roman"/>
          <w:sz w:val="24"/>
          <w:szCs w:val="24"/>
        </w:rPr>
        <w:t>цьому  вирішуємо</w:t>
      </w:r>
      <w:proofErr w:type="gramEnd"/>
      <w:r w:rsidRPr="00552BA9">
        <w:rPr>
          <w:rFonts w:ascii="Times New Roman" w:hAnsi="Times New Roman" w:cs="Times New Roman"/>
          <w:sz w:val="24"/>
          <w:szCs w:val="24"/>
        </w:rPr>
        <w:t xml:space="preserve">  такі  завдання:  розвиток  індивідуальної  творчої  особистості,  формування патріотичних  почуттів,  утвердження  національної  гідності,  виховання  та  розвиток  потреб здорового  способу  життя,  збереження  та  зміцнення  фізичного  та  психічного  здоров’я  учнів. </w:t>
      </w:r>
    </w:p>
    <w:p w14:paraId="6F1A212B" w14:textId="77777777" w:rsidR="00DA6908" w:rsidRPr="00552BA9" w:rsidRDefault="00862EF8" w:rsidP="00552BA9">
      <w:pPr>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Виховання  молодого</w:t>
      </w:r>
      <w:proofErr w:type="gramEnd"/>
      <w:r w:rsidRPr="00552BA9">
        <w:rPr>
          <w:rFonts w:ascii="Times New Roman" w:hAnsi="Times New Roman" w:cs="Times New Roman"/>
          <w:sz w:val="24"/>
          <w:szCs w:val="24"/>
        </w:rPr>
        <w:t xml:space="preserve">  покоління  –  це  не  лише  система  цілеспрямованого  й  планомірного формування світогляду, ціннісних орієнтацій, почуттів, волі й характеру молоді, але й адаптація її в соціальному середовищі</w:t>
      </w:r>
      <w:r w:rsidR="009C18E2" w:rsidRPr="00552BA9">
        <w:rPr>
          <w:rFonts w:ascii="Times New Roman" w:hAnsi="Times New Roman" w:cs="Times New Roman"/>
          <w:sz w:val="24"/>
          <w:szCs w:val="24"/>
          <w:lang w:val="uk-UA"/>
        </w:rPr>
        <w:t xml:space="preserve">. </w:t>
      </w:r>
      <w:proofErr w:type="gramStart"/>
      <w:r w:rsidRPr="00552BA9">
        <w:rPr>
          <w:rFonts w:ascii="Times New Roman" w:hAnsi="Times New Roman" w:cs="Times New Roman"/>
          <w:sz w:val="24"/>
          <w:szCs w:val="24"/>
        </w:rPr>
        <w:t>Педагогічний  колектив</w:t>
      </w:r>
      <w:proofErr w:type="gramEnd"/>
      <w:r w:rsidRPr="00552BA9">
        <w:rPr>
          <w:rFonts w:ascii="Times New Roman" w:hAnsi="Times New Roman" w:cs="Times New Roman"/>
          <w:sz w:val="24"/>
          <w:szCs w:val="24"/>
        </w:rPr>
        <w:t xml:space="preserve">  школи  постійно  працює  над  вдосконаленням  форм  і  методів виховання, координуючи основні напрями виховання в цілісний природній процес.</w:t>
      </w:r>
      <w:r w:rsidR="009C18E2"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Відносини між учителем і учнем, в основному, розвиваються на основі співробітництва і ділового партнерства. Учитель і учні рівнопра</w:t>
      </w:r>
      <w:r w:rsidR="009C18E2" w:rsidRPr="00552BA9">
        <w:rPr>
          <w:rFonts w:ascii="Times New Roman" w:hAnsi="Times New Roman" w:cs="Times New Roman"/>
          <w:sz w:val="24"/>
          <w:szCs w:val="24"/>
        </w:rPr>
        <w:t xml:space="preserve">вні </w:t>
      </w:r>
      <w:proofErr w:type="gramStart"/>
      <w:r w:rsidR="009C18E2" w:rsidRPr="00552BA9">
        <w:rPr>
          <w:rFonts w:ascii="Times New Roman" w:hAnsi="Times New Roman" w:cs="Times New Roman"/>
          <w:sz w:val="24"/>
          <w:szCs w:val="24"/>
        </w:rPr>
        <w:t xml:space="preserve">суб'єкти </w:t>
      </w:r>
      <w:r w:rsidR="009C18E2" w:rsidRPr="00552BA9">
        <w:rPr>
          <w:rFonts w:ascii="Times New Roman" w:hAnsi="Times New Roman" w:cs="Times New Roman"/>
          <w:sz w:val="24"/>
          <w:szCs w:val="24"/>
          <w:lang w:val="uk-UA"/>
        </w:rPr>
        <w:t xml:space="preserve"> освітнього</w:t>
      </w:r>
      <w:proofErr w:type="gramEnd"/>
      <w:r w:rsidRPr="00552BA9">
        <w:rPr>
          <w:rFonts w:ascii="Times New Roman" w:hAnsi="Times New Roman" w:cs="Times New Roman"/>
          <w:sz w:val="24"/>
          <w:szCs w:val="24"/>
        </w:rPr>
        <w:t xml:space="preserve"> процесу.</w:t>
      </w:r>
      <w:r w:rsidR="009C18E2" w:rsidRPr="00552BA9">
        <w:rPr>
          <w:rFonts w:ascii="Times New Roman" w:hAnsi="Times New Roman" w:cs="Times New Roman"/>
          <w:sz w:val="24"/>
          <w:szCs w:val="24"/>
          <w:lang w:val="uk-UA"/>
        </w:rPr>
        <w:t xml:space="preserve"> </w:t>
      </w:r>
    </w:p>
    <w:p w14:paraId="5877720B" w14:textId="77777777" w:rsidR="00492260" w:rsidRPr="00552BA9" w:rsidRDefault="00492260" w:rsidP="00552BA9">
      <w:pPr>
        <w:spacing w:after="0"/>
        <w:jc w:val="both"/>
        <w:rPr>
          <w:rFonts w:ascii="Times New Roman" w:eastAsia="Calibri" w:hAnsi="Times New Roman" w:cs="Times New Roman"/>
          <w:sz w:val="24"/>
          <w:szCs w:val="24"/>
        </w:rPr>
      </w:pPr>
      <w:r w:rsidRPr="00552BA9">
        <w:rPr>
          <w:rFonts w:ascii="Times New Roman" w:hAnsi="Times New Roman" w:cs="Times New Roman"/>
          <w:sz w:val="24"/>
          <w:szCs w:val="24"/>
          <w:lang w:val="uk-UA"/>
        </w:rPr>
        <w:lastRenderedPageBreak/>
        <w:t xml:space="preserve">     Аналіз стану виховної роботи показав, що всі класні керівники працювали над створенням оптимального соціально-культурного мікроклімату в колективах, який би сприяв творчому саморозкриттю, саморозвитку учнів, вели виховну роботу, яка поєднувала в собі традиційні та інтерактивні форми і методи.При плануванні виховної роботи з класом намагалися враховувати пропозиції учнів і батьків. </w:t>
      </w:r>
      <w:r w:rsidRPr="00552BA9">
        <w:rPr>
          <w:rFonts w:ascii="Times New Roman" w:eastAsia="Calibri" w:hAnsi="Times New Roman" w:cs="Times New Roman"/>
          <w:sz w:val="24"/>
          <w:szCs w:val="24"/>
        </w:rPr>
        <w:t>Класні керівники мають різний досвід роботи з класом:</w:t>
      </w:r>
    </w:p>
    <w:tbl>
      <w:tblPr>
        <w:tblStyle w:val="11"/>
        <w:tblW w:w="5000" w:type="pct"/>
        <w:tblLook w:val="04A0" w:firstRow="1" w:lastRow="0" w:firstColumn="1" w:lastColumn="0" w:noHBand="0" w:noVBand="1"/>
      </w:tblPr>
      <w:tblGrid>
        <w:gridCol w:w="1223"/>
        <w:gridCol w:w="5722"/>
        <w:gridCol w:w="3634"/>
        <w:gridCol w:w="3981"/>
      </w:tblGrid>
      <w:tr w:rsidR="00492260" w:rsidRPr="00552BA9" w14:paraId="72B641D7" w14:textId="77777777" w:rsidTr="003561AA">
        <w:tc>
          <w:tcPr>
            <w:tcW w:w="420" w:type="pct"/>
            <w:tcBorders>
              <w:right w:val="single" w:sz="4" w:space="0" w:color="auto"/>
            </w:tcBorders>
          </w:tcPr>
          <w:p w14:paraId="795F00E9"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№з/п</w:t>
            </w:r>
          </w:p>
        </w:tc>
        <w:tc>
          <w:tcPr>
            <w:tcW w:w="1965" w:type="pct"/>
            <w:tcBorders>
              <w:left w:val="single" w:sz="4" w:space="0" w:color="auto"/>
            </w:tcBorders>
          </w:tcPr>
          <w:p w14:paraId="4CB2E095"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ПІБ класного керівника</w:t>
            </w:r>
          </w:p>
        </w:tc>
        <w:tc>
          <w:tcPr>
            <w:tcW w:w="1248" w:type="pct"/>
            <w:tcBorders>
              <w:right w:val="single" w:sz="4" w:space="0" w:color="auto"/>
            </w:tcBorders>
          </w:tcPr>
          <w:p w14:paraId="055E8A60"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Стаж роботи класним керівником</w:t>
            </w:r>
          </w:p>
        </w:tc>
        <w:tc>
          <w:tcPr>
            <w:tcW w:w="1367" w:type="pct"/>
            <w:tcBorders>
              <w:left w:val="single" w:sz="4" w:space="0" w:color="auto"/>
            </w:tcBorders>
          </w:tcPr>
          <w:p w14:paraId="16EF3AFA"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Група, відповідно до диференціації</w:t>
            </w:r>
          </w:p>
        </w:tc>
      </w:tr>
      <w:tr w:rsidR="00492260" w:rsidRPr="00552BA9" w14:paraId="1990EE71" w14:textId="77777777" w:rsidTr="003561AA">
        <w:tc>
          <w:tcPr>
            <w:tcW w:w="420" w:type="pct"/>
            <w:tcBorders>
              <w:right w:val="single" w:sz="4" w:space="0" w:color="auto"/>
            </w:tcBorders>
          </w:tcPr>
          <w:p w14:paraId="5508B7B6"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w:t>
            </w:r>
          </w:p>
        </w:tc>
        <w:tc>
          <w:tcPr>
            <w:tcW w:w="1965" w:type="pct"/>
            <w:tcBorders>
              <w:left w:val="single" w:sz="4" w:space="0" w:color="auto"/>
            </w:tcBorders>
          </w:tcPr>
          <w:p w14:paraId="4A7C9C74"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Білик Любов Іванівна</w:t>
            </w:r>
          </w:p>
        </w:tc>
        <w:tc>
          <w:tcPr>
            <w:tcW w:w="1248" w:type="pct"/>
            <w:tcBorders>
              <w:right w:val="single" w:sz="4" w:space="0" w:color="auto"/>
            </w:tcBorders>
          </w:tcPr>
          <w:p w14:paraId="298AF817"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26</w:t>
            </w:r>
          </w:p>
        </w:tc>
        <w:tc>
          <w:tcPr>
            <w:tcW w:w="1367" w:type="pct"/>
            <w:tcBorders>
              <w:left w:val="single" w:sz="4" w:space="0" w:color="auto"/>
            </w:tcBorders>
          </w:tcPr>
          <w:p w14:paraId="535C5E0D"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«Майстер»</w:t>
            </w:r>
          </w:p>
        </w:tc>
      </w:tr>
      <w:tr w:rsidR="00492260" w:rsidRPr="00552BA9" w14:paraId="5A95E476" w14:textId="77777777" w:rsidTr="003561AA">
        <w:tc>
          <w:tcPr>
            <w:tcW w:w="420" w:type="pct"/>
            <w:tcBorders>
              <w:right w:val="single" w:sz="4" w:space="0" w:color="auto"/>
            </w:tcBorders>
          </w:tcPr>
          <w:p w14:paraId="68183718"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w:t>
            </w:r>
          </w:p>
        </w:tc>
        <w:tc>
          <w:tcPr>
            <w:tcW w:w="1965" w:type="pct"/>
            <w:tcBorders>
              <w:left w:val="single" w:sz="4" w:space="0" w:color="auto"/>
            </w:tcBorders>
          </w:tcPr>
          <w:p w14:paraId="04068FF4"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Івахненко Ольга Миколаївна</w:t>
            </w:r>
          </w:p>
        </w:tc>
        <w:tc>
          <w:tcPr>
            <w:tcW w:w="1248" w:type="pct"/>
            <w:tcBorders>
              <w:right w:val="single" w:sz="4" w:space="0" w:color="auto"/>
            </w:tcBorders>
          </w:tcPr>
          <w:p w14:paraId="0ACD3D44"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28</w:t>
            </w:r>
          </w:p>
        </w:tc>
        <w:tc>
          <w:tcPr>
            <w:tcW w:w="1367" w:type="pct"/>
            <w:tcBorders>
              <w:left w:val="single" w:sz="4" w:space="0" w:color="auto"/>
            </w:tcBorders>
          </w:tcPr>
          <w:p w14:paraId="7EB400F6"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«Професіонал»</w:t>
            </w:r>
          </w:p>
        </w:tc>
      </w:tr>
      <w:tr w:rsidR="00492260" w:rsidRPr="00552BA9" w14:paraId="7F6E2FED" w14:textId="77777777" w:rsidTr="003561AA">
        <w:tc>
          <w:tcPr>
            <w:tcW w:w="420" w:type="pct"/>
            <w:tcBorders>
              <w:right w:val="single" w:sz="4" w:space="0" w:color="auto"/>
            </w:tcBorders>
          </w:tcPr>
          <w:p w14:paraId="436A6FE3"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3.</w:t>
            </w:r>
          </w:p>
        </w:tc>
        <w:tc>
          <w:tcPr>
            <w:tcW w:w="1965" w:type="pct"/>
            <w:tcBorders>
              <w:left w:val="single" w:sz="4" w:space="0" w:color="auto"/>
            </w:tcBorders>
          </w:tcPr>
          <w:p w14:paraId="65533C51"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Матерновська Вікторія Віталіївна</w:t>
            </w:r>
          </w:p>
        </w:tc>
        <w:tc>
          <w:tcPr>
            <w:tcW w:w="1248" w:type="pct"/>
            <w:tcBorders>
              <w:right w:val="single" w:sz="4" w:space="0" w:color="auto"/>
            </w:tcBorders>
          </w:tcPr>
          <w:p w14:paraId="453DDBFF"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14</w:t>
            </w:r>
          </w:p>
        </w:tc>
        <w:tc>
          <w:tcPr>
            <w:tcW w:w="1367" w:type="pct"/>
            <w:tcBorders>
              <w:left w:val="single" w:sz="4" w:space="0" w:color="auto"/>
            </w:tcBorders>
          </w:tcPr>
          <w:p w14:paraId="712DA70A"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«Професіонал»</w:t>
            </w:r>
          </w:p>
        </w:tc>
      </w:tr>
      <w:tr w:rsidR="00492260" w:rsidRPr="00552BA9" w14:paraId="7659B254" w14:textId="77777777" w:rsidTr="003561AA">
        <w:tc>
          <w:tcPr>
            <w:tcW w:w="420" w:type="pct"/>
            <w:tcBorders>
              <w:right w:val="single" w:sz="4" w:space="0" w:color="auto"/>
            </w:tcBorders>
          </w:tcPr>
          <w:p w14:paraId="41319CB2"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4.</w:t>
            </w:r>
          </w:p>
        </w:tc>
        <w:tc>
          <w:tcPr>
            <w:tcW w:w="1965" w:type="pct"/>
            <w:tcBorders>
              <w:left w:val="single" w:sz="4" w:space="0" w:color="auto"/>
            </w:tcBorders>
          </w:tcPr>
          <w:p w14:paraId="27552D69"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Грибенюк Олена Олександрівна</w:t>
            </w:r>
          </w:p>
        </w:tc>
        <w:tc>
          <w:tcPr>
            <w:tcW w:w="1248" w:type="pct"/>
            <w:tcBorders>
              <w:right w:val="single" w:sz="4" w:space="0" w:color="auto"/>
            </w:tcBorders>
          </w:tcPr>
          <w:p w14:paraId="09BBD955"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28</w:t>
            </w:r>
          </w:p>
        </w:tc>
        <w:tc>
          <w:tcPr>
            <w:tcW w:w="1367" w:type="pct"/>
            <w:tcBorders>
              <w:left w:val="single" w:sz="4" w:space="0" w:color="auto"/>
            </w:tcBorders>
          </w:tcPr>
          <w:p w14:paraId="068D5099"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«Майстер»</w:t>
            </w:r>
          </w:p>
        </w:tc>
      </w:tr>
      <w:tr w:rsidR="00492260" w:rsidRPr="00552BA9" w14:paraId="45B4A581" w14:textId="77777777" w:rsidTr="003561AA">
        <w:tc>
          <w:tcPr>
            <w:tcW w:w="420" w:type="pct"/>
            <w:tcBorders>
              <w:right w:val="single" w:sz="4" w:space="0" w:color="auto"/>
            </w:tcBorders>
          </w:tcPr>
          <w:p w14:paraId="6A1B3BEC"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5.</w:t>
            </w:r>
          </w:p>
        </w:tc>
        <w:tc>
          <w:tcPr>
            <w:tcW w:w="1965" w:type="pct"/>
            <w:tcBorders>
              <w:left w:val="single" w:sz="4" w:space="0" w:color="auto"/>
            </w:tcBorders>
          </w:tcPr>
          <w:p w14:paraId="31D6ACDE"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Тільна Ірина Володимирівна</w:t>
            </w:r>
          </w:p>
        </w:tc>
        <w:tc>
          <w:tcPr>
            <w:tcW w:w="1248" w:type="pct"/>
            <w:tcBorders>
              <w:right w:val="single" w:sz="4" w:space="0" w:color="auto"/>
            </w:tcBorders>
          </w:tcPr>
          <w:p w14:paraId="13B29C37"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4</w:t>
            </w:r>
          </w:p>
        </w:tc>
        <w:tc>
          <w:tcPr>
            <w:tcW w:w="1367" w:type="pct"/>
            <w:tcBorders>
              <w:left w:val="single" w:sz="4" w:space="0" w:color="auto"/>
            </w:tcBorders>
          </w:tcPr>
          <w:p w14:paraId="461F9C1C"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«Група зростання»</w:t>
            </w:r>
          </w:p>
        </w:tc>
      </w:tr>
      <w:tr w:rsidR="00492260" w:rsidRPr="00552BA9" w14:paraId="172ED5C4" w14:textId="77777777" w:rsidTr="003561AA">
        <w:tc>
          <w:tcPr>
            <w:tcW w:w="420" w:type="pct"/>
            <w:tcBorders>
              <w:right w:val="single" w:sz="4" w:space="0" w:color="auto"/>
            </w:tcBorders>
          </w:tcPr>
          <w:p w14:paraId="3E3E1CB5"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6.</w:t>
            </w:r>
          </w:p>
        </w:tc>
        <w:tc>
          <w:tcPr>
            <w:tcW w:w="1965" w:type="pct"/>
            <w:tcBorders>
              <w:left w:val="single" w:sz="4" w:space="0" w:color="auto"/>
            </w:tcBorders>
          </w:tcPr>
          <w:p w14:paraId="6FE0133C"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Скрипник Світлана Миколаївна</w:t>
            </w:r>
          </w:p>
        </w:tc>
        <w:tc>
          <w:tcPr>
            <w:tcW w:w="1248" w:type="pct"/>
            <w:tcBorders>
              <w:right w:val="single" w:sz="4" w:space="0" w:color="auto"/>
            </w:tcBorders>
          </w:tcPr>
          <w:p w14:paraId="024EC994"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30</w:t>
            </w:r>
          </w:p>
        </w:tc>
        <w:tc>
          <w:tcPr>
            <w:tcW w:w="1367" w:type="pct"/>
            <w:tcBorders>
              <w:left w:val="single" w:sz="4" w:space="0" w:color="auto"/>
            </w:tcBorders>
          </w:tcPr>
          <w:p w14:paraId="2397F215"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«Майстер»</w:t>
            </w:r>
          </w:p>
        </w:tc>
      </w:tr>
      <w:tr w:rsidR="00492260" w:rsidRPr="00552BA9" w14:paraId="6EEB0CBF" w14:textId="77777777" w:rsidTr="003561AA">
        <w:tc>
          <w:tcPr>
            <w:tcW w:w="420" w:type="pct"/>
            <w:tcBorders>
              <w:right w:val="single" w:sz="4" w:space="0" w:color="auto"/>
            </w:tcBorders>
          </w:tcPr>
          <w:p w14:paraId="7ACB8B47"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7.</w:t>
            </w:r>
          </w:p>
        </w:tc>
        <w:tc>
          <w:tcPr>
            <w:tcW w:w="1965" w:type="pct"/>
            <w:tcBorders>
              <w:left w:val="single" w:sz="4" w:space="0" w:color="auto"/>
            </w:tcBorders>
          </w:tcPr>
          <w:p w14:paraId="6DAB2325"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Драна Тетяна Григорівна</w:t>
            </w:r>
          </w:p>
        </w:tc>
        <w:tc>
          <w:tcPr>
            <w:tcW w:w="1248" w:type="pct"/>
            <w:tcBorders>
              <w:right w:val="single" w:sz="4" w:space="0" w:color="auto"/>
            </w:tcBorders>
          </w:tcPr>
          <w:p w14:paraId="59702220"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20</w:t>
            </w:r>
          </w:p>
        </w:tc>
        <w:tc>
          <w:tcPr>
            <w:tcW w:w="1367" w:type="pct"/>
            <w:tcBorders>
              <w:left w:val="single" w:sz="4" w:space="0" w:color="auto"/>
            </w:tcBorders>
          </w:tcPr>
          <w:p w14:paraId="3DD9FDD1"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«Професіонал»</w:t>
            </w:r>
          </w:p>
        </w:tc>
      </w:tr>
      <w:tr w:rsidR="00492260" w:rsidRPr="00552BA9" w14:paraId="520477AC" w14:textId="77777777" w:rsidTr="003561AA">
        <w:tc>
          <w:tcPr>
            <w:tcW w:w="420" w:type="pct"/>
            <w:tcBorders>
              <w:right w:val="single" w:sz="4" w:space="0" w:color="auto"/>
            </w:tcBorders>
          </w:tcPr>
          <w:p w14:paraId="4A54E2B6"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8.</w:t>
            </w:r>
          </w:p>
        </w:tc>
        <w:tc>
          <w:tcPr>
            <w:tcW w:w="1965" w:type="pct"/>
            <w:tcBorders>
              <w:left w:val="single" w:sz="4" w:space="0" w:color="auto"/>
            </w:tcBorders>
          </w:tcPr>
          <w:p w14:paraId="358A4C8A"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Торяник Тетяна Анатоліївна</w:t>
            </w:r>
          </w:p>
        </w:tc>
        <w:tc>
          <w:tcPr>
            <w:tcW w:w="1248" w:type="pct"/>
            <w:tcBorders>
              <w:right w:val="single" w:sz="4" w:space="0" w:color="auto"/>
            </w:tcBorders>
          </w:tcPr>
          <w:p w14:paraId="15A71D9B"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33</w:t>
            </w:r>
          </w:p>
        </w:tc>
        <w:tc>
          <w:tcPr>
            <w:tcW w:w="1367" w:type="pct"/>
            <w:tcBorders>
              <w:left w:val="single" w:sz="4" w:space="0" w:color="auto"/>
            </w:tcBorders>
          </w:tcPr>
          <w:p w14:paraId="4727841F"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«Професіонал»</w:t>
            </w:r>
          </w:p>
        </w:tc>
      </w:tr>
      <w:tr w:rsidR="00492260" w:rsidRPr="00552BA9" w14:paraId="260B8D5F" w14:textId="77777777" w:rsidTr="003561AA">
        <w:tc>
          <w:tcPr>
            <w:tcW w:w="420" w:type="pct"/>
            <w:tcBorders>
              <w:right w:val="single" w:sz="4" w:space="0" w:color="auto"/>
            </w:tcBorders>
          </w:tcPr>
          <w:p w14:paraId="106FD63B"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9.</w:t>
            </w:r>
          </w:p>
        </w:tc>
        <w:tc>
          <w:tcPr>
            <w:tcW w:w="1965" w:type="pct"/>
            <w:tcBorders>
              <w:left w:val="single" w:sz="4" w:space="0" w:color="auto"/>
            </w:tcBorders>
          </w:tcPr>
          <w:p w14:paraId="2D7A599F"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Сербіна Валентина Анатоліївна</w:t>
            </w:r>
          </w:p>
        </w:tc>
        <w:tc>
          <w:tcPr>
            <w:tcW w:w="1248" w:type="pct"/>
            <w:tcBorders>
              <w:right w:val="single" w:sz="4" w:space="0" w:color="auto"/>
            </w:tcBorders>
          </w:tcPr>
          <w:p w14:paraId="49CCE77A"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16</w:t>
            </w:r>
          </w:p>
        </w:tc>
        <w:tc>
          <w:tcPr>
            <w:tcW w:w="1367" w:type="pct"/>
            <w:tcBorders>
              <w:left w:val="single" w:sz="4" w:space="0" w:color="auto"/>
            </w:tcBorders>
          </w:tcPr>
          <w:p w14:paraId="54D90E6F"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«Професіонал»</w:t>
            </w:r>
          </w:p>
        </w:tc>
      </w:tr>
      <w:tr w:rsidR="00492260" w:rsidRPr="00552BA9" w14:paraId="7E6463DF" w14:textId="77777777" w:rsidTr="003561AA">
        <w:tc>
          <w:tcPr>
            <w:tcW w:w="420" w:type="pct"/>
            <w:tcBorders>
              <w:right w:val="single" w:sz="4" w:space="0" w:color="auto"/>
            </w:tcBorders>
          </w:tcPr>
          <w:p w14:paraId="243B2F35"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10.</w:t>
            </w:r>
          </w:p>
        </w:tc>
        <w:tc>
          <w:tcPr>
            <w:tcW w:w="1965" w:type="pct"/>
            <w:tcBorders>
              <w:left w:val="single" w:sz="4" w:space="0" w:color="auto"/>
            </w:tcBorders>
          </w:tcPr>
          <w:p w14:paraId="0D8ED8DA"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Гладка Валентина Михайлівна</w:t>
            </w:r>
          </w:p>
        </w:tc>
        <w:tc>
          <w:tcPr>
            <w:tcW w:w="1248" w:type="pct"/>
            <w:tcBorders>
              <w:right w:val="single" w:sz="4" w:space="0" w:color="auto"/>
            </w:tcBorders>
          </w:tcPr>
          <w:p w14:paraId="3C21D972"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3</w:t>
            </w:r>
          </w:p>
        </w:tc>
        <w:tc>
          <w:tcPr>
            <w:tcW w:w="1367" w:type="pct"/>
            <w:tcBorders>
              <w:left w:val="single" w:sz="4" w:space="0" w:color="auto"/>
            </w:tcBorders>
          </w:tcPr>
          <w:p w14:paraId="799FB15E"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«Група зростання»</w:t>
            </w:r>
          </w:p>
        </w:tc>
      </w:tr>
      <w:tr w:rsidR="00492260" w:rsidRPr="00552BA9" w14:paraId="740E4480" w14:textId="77777777" w:rsidTr="003561AA">
        <w:tc>
          <w:tcPr>
            <w:tcW w:w="420" w:type="pct"/>
            <w:tcBorders>
              <w:right w:val="single" w:sz="4" w:space="0" w:color="auto"/>
            </w:tcBorders>
          </w:tcPr>
          <w:p w14:paraId="6C58649C" w14:textId="77777777" w:rsidR="00492260" w:rsidRPr="00552BA9" w:rsidRDefault="00492260" w:rsidP="00552BA9">
            <w:pPr>
              <w:spacing w:line="276" w:lineRule="auto"/>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11.</w:t>
            </w:r>
          </w:p>
        </w:tc>
        <w:tc>
          <w:tcPr>
            <w:tcW w:w="1965" w:type="pct"/>
            <w:tcBorders>
              <w:left w:val="single" w:sz="4" w:space="0" w:color="auto"/>
            </w:tcBorders>
          </w:tcPr>
          <w:p w14:paraId="1618A597"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Однороб Ірина Іванівна</w:t>
            </w:r>
          </w:p>
        </w:tc>
        <w:tc>
          <w:tcPr>
            <w:tcW w:w="1248" w:type="pct"/>
            <w:tcBorders>
              <w:right w:val="single" w:sz="4" w:space="0" w:color="auto"/>
            </w:tcBorders>
          </w:tcPr>
          <w:p w14:paraId="4A956181"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15</w:t>
            </w:r>
          </w:p>
        </w:tc>
        <w:tc>
          <w:tcPr>
            <w:tcW w:w="1367" w:type="pct"/>
            <w:tcBorders>
              <w:left w:val="single" w:sz="4" w:space="0" w:color="auto"/>
            </w:tcBorders>
          </w:tcPr>
          <w:p w14:paraId="5FCA6EEC" w14:textId="77777777" w:rsidR="00492260" w:rsidRPr="00552BA9" w:rsidRDefault="00492260"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«Професіонал»</w:t>
            </w:r>
          </w:p>
        </w:tc>
      </w:tr>
    </w:tbl>
    <w:p w14:paraId="6266CA80" w14:textId="77777777" w:rsidR="00492260" w:rsidRPr="00552BA9" w:rsidRDefault="00492260" w:rsidP="00552BA9">
      <w:pPr>
        <w:jc w:val="both"/>
        <w:rPr>
          <w:rFonts w:ascii="Times New Roman" w:eastAsia="Calibri" w:hAnsi="Times New Roman" w:cs="Times New Roman"/>
          <w:sz w:val="24"/>
          <w:szCs w:val="24"/>
        </w:rPr>
      </w:pPr>
    </w:p>
    <w:p w14:paraId="1C736ED6" w14:textId="77777777" w:rsidR="00492260" w:rsidRPr="00552BA9" w:rsidRDefault="00492260" w:rsidP="00552BA9">
      <w:pPr>
        <w:jc w:val="both"/>
        <w:rPr>
          <w:rFonts w:ascii="Times New Roman" w:eastAsia="Calibri" w:hAnsi="Times New Roman" w:cs="Times New Roman"/>
          <w:sz w:val="24"/>
          <w:szCs w:val="24"/>
        </w:rPr>
      </w:pPr>
      <w:r w:rsidRPr="00552BA9">
        <w:rPr>
          <w:rFonts w:ascii="Times New Roman" w:eastAsia="Calibri" w:hAnsi="Times New Roman" w:cs="Times New Roman"/>
          <w:noProof/>
          <w:sz w:val="24"/>
          <w:szCs w:val="24"/>
          <w:lang w:eastAsia="ru-RU"/>
        </w:rPr>
        <w:drawing>
          <wp:inline distT="0" distB="0" distL="0" distR="0" wp14:anchorId="661AAC81" wp14:editId="2858C00F">
            <wp:extent cx="9202366" cy="2334638"/>
            <wp:effectExtent l="19050" t="0" r="17834" b="851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6FD585" w14:textId="77777777" w:rsidR="00492260" w:rsidRPr="00552BA9" w:rsidRDefault="00492260" w:rsidP="00552BA9">
      <w:pPr>
        <w:spacing w:before="24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 xml:space="preserve">     Класні керівники постійно підвищують свій професійний рівень шляхом самоосвіти, відвідування вебінарів, онлайн-засідань тощо.</w:t>
      </w:r>
    </w:p>
    <w:p w14:paraId="445F179F" w14:textId="77777777" w:rsidR="00492260" w:rsidRPr="00552BA9" w:rsidRDefault="00492260" w:rsidP="00552BA9">
      <w:pPr>
        <w:spacing w:before="24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lastRenderedPageBreak/>
        <w:t>У березні 2021 року класні керівники Олексіївського ліцею взяли участь у майстерні класного керівника «Превентивне виховання в роботі класного керівника на засадах педагогіки партнерства»: Вебінар «Сім’я як особистісна цінність» (у формі веб-конференції), яку проводив Центр практичної психології, соціальної роботи та здорового способу життя (КВНЗ «ХАНО») й опрацювали «Поради щодо онлайн-безпеки в інтернеті: профілактика випадків суїцидів», надані Управлінням Державної служби якості освіти України у Харківській області.</w:t>
      </w:r>
    </w:p>
    <w:p w14:paraId="0F1A1378" w14:textId="77777777" w:rsidR="00492260" w:rsidRPr="00552BA9" w:rsidRDefault="00492260"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21.04.2021 року заступник директора з виховної роботи Велентій С.В. взяла участь в онлайн-засіданні на тему «Запобігання та протидія проявам насильства: діяльність закладів освіти» (організатор: «Краснокутський ЦПРПП»</w:t>
      </w:r>
      <w:proofErr w:type="gramStart"/>
      <w:r w:rsidRPr="00552BA9">
        <w:rPr>
          <w:rFonts w:ascii="Times New Roman" w:eastAsia="Calibri" w:hAnsi="Times New Roman" w:cs="Times New Roman"/>
          <w:sz w:val="24"/>
          <w:szCs w:val="24"/>
        </w:rPr>
        <w:t>) .</w:t>
      </w:r>
      <w:proofErr w:type="gramEnd"/>
    </w:p>
    <w:p w14:paraId="76699ADD" w14:textId="77777777" w:rsidR="004B0051" w:rsidRPr="00552BA9" w:rsidRDefault="00DA6908" w:rsidP="00552BA9">
      <w:pPr>
        <w:pStyle w:val="ab"/>
        <w:spacing w:before="240" w:line="276" w:lineRule="auto"/>
        <w:jc w:val="both"/>
        <w:rPr>
          <w:rFonts w:ascii="Times New Roman" w:hAnsi="Times New Roman"/>
          <w:b/>
          <w:sz w:val="24"/>
          <w:szCs w:val="24"/>
          <w:u w:val="single"/>
          <w:lang w:val="uk-UA"/>
        </w:rPr>
      </w:pPr>
      <w:r w:rsidRPr="00552BA9">
        <w:rPr>
          <w:rFonts w:ascii="Times New Roman" w:hAnsi="Times New Roman"/>
          <w:b/>
          <w:sz w:val="24"/>
          <w:szCs w:val="24"/>
          <w:u w:val="single"/>
          <w:lang w:val="uk-UA"/>
        </w:rPr>
        <w:t xml:space="preserve">   </w:t>
      </w:r>
      <w:r w:rsidR="004B0051" w:rsidRPr="00552BA9">
        <w:rPr>
          <w:rFonts w:ascii="Times New Roman" w:hAnsi="Times New Roman"/>
          <w:b/>
          <w:sz w:val="24"/>
          <w:szCs w:val="24"/>
          <w:u w:val="single"/>
          <w:lang w:val="uk-UA"/>
        </w:rPr>
        <w:t>Формування ціннісних ставлень</w:t>
      </w:r>
    </w:p>
    <w:p w14:paraId="4C66F9EF" w14:textId="77777777" w:rsidR="004B0051" w:rsidRPr="00552BA9" w:rsidRDefault="004B0051" w:rsidP="00552BA9">
      <w:pPr>
        <w:jc w:val="both"/>
        <w:rPr>
          <w:rFonts w:ascii="Times New Roman" w:hAnsi="Times New Roman" w:cs="Times New Roman"/>
          <w:b/>
          <w:sz w:val="24"/>
          <w:szCs w:val="24"/>
          <w:u w:val="single"/>
          <w:lang w:val="uk-UA"/>
        </w:rPr>
      </w:pPr>
      <w:r w:rsidRPr="00552BA9">
        <w:rPr>
          <w:rFonts w:ascii="Times New Roman" w:hAnsi="Times New Roman" w:cs="Times New Roman"/>
          <w:sz w:val="24"/>
          <w:szCs w:val="24"/>
          <w:lang w:val="uk-UA" w:eastAsia="ru-RU"/>
        </w:rPr>
        <w:t xml:space="preserve">Ключовим нормативним документом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адже </w:t>
      </w:r>
      <w:r w:rsidRPr="00552BA9">
        <w:rPr>
          <w:rFonts w:ascii="Times New Roman" w:hAnsi="Times New Roman" w:cs="Times New Roman"/>
          <w:sz w:val="24"/>
          <w:szCs w:val="24"/>
          <w:lang w:val="uk-UA"/>
        </w:rPr>
        <w:t>система цінностей і якостей особистості формується і розвивається через її власне ставлення до суспільства і держави, родини, людей, праці, природи, культури і мистецтва, а також до себе</w:t>
      </w:r>
      <w:r w:rsidR="003561AA" w:rsidRPr="00552BA9">
        <w:rPr>
          <w:rFonts w:ascii="Times New Roman" w:hAnsi="Times New Roman" w:cs="Times New Roman"/>
          <w:b/>
          <w:sz w:val="24"/>
          <w:szCs w:val="24"/>
          <w:u w:val="single"/>
          <w:lang w:val="uk-UA"/>
        </w:rPr>
        <w:t>.</w:t>
      </w:r>
      <w:r w:rsidR="00DA6908" w:rsidRPr="00552BA9">
        <w:rPr>
          <w:rFonts w:ascii="Times New Roman" w:hAnsi="Times New Roman" w:cs="Times New Roman"/>
          <w:b/>
          <w:sz w:val="24"/>
          <w:szCs w:val="24"/>
          <w:u w:val="single"/>
          <w:lang w:val="uk-UA"/>
        </w:rPr>
        <w:t xml:space="preserve">  </w:t>
      </w:r>
    </w:p>
    <w:p w14:paraId="258F2429" w14:textId="77777777" w:rsidR="00862EF8" w:rsidRPr="00552BA9" w:rsidRDefault="00862EF8" w:rsidP="00552BA9">
      <w:pPr>
        <w:jc w:val="both"/>
        <w:rPr>
          <w:rFonts w:ascii="Times New Roman" w:hAnsi="Times New Roman" w:cs="Times New Roman"/>
          <w:b/>
          <w:sz w:val="24"/>
          <w:szCs w:val="24"/>
          <w:u w:val="single"/>
        </w:rPr>
      </w:pPr>
      <w:r w:rsidRPr="00552BA9">
        <w:rPr>
          <w:rFonts w:ascii="Times New Roman" w:hAnsi="Times New Roman" w:cs="Times New Roman"/>
          <w:sz w:val="24"/>
          <w:szCs w:val="24"/>
          <w:lang w:val="uk-UA"/>
        </w:rPr>
        <w:t xml:space="preserve"> </w:t>
      </w:r>
      <w:r w:rsidR="00DA6908" w:rsidRPr="00552BA9">
        <w:rPr>
          <w:rFonts w:ascii="Times New Roman" w:hAnsi="Times New Roman" w:cs="Times New Roman"/>
          <w:b/>
          <w:sz w:val="24"/>
          <w:szCs w:val="24"/>
          <w:u w:val="single"/>
          <w:lang w:val="uk-UA"/>
        </w:rPr>
        <w:t xml:space="preserve">   </w:t>
      </w:r>
      <w:r w:rsidRPr="00552BA9">
        <w:rPr>
          <w:rFonts w:ascii="Times New Roman" w:hAnsi="Times New Roman" w:cs="Times New Roman"/>
          <w:b/>
          <w:sz w:val="24"/>
          <w:szCs w:val="24"/>
          <w:u w:val="single"/>
        </w:rPr>
        <w:t>Правове виховання та профілактика шкідливих звичок</w:t>
      </w:r>
    </w:p>
    <w:p w14:paraId="7F6B06AB" w14:textId="77777777" w:rsidR="002978F0" w:rsidRPr="00552BA9" w:rsidRDefault="00862EF8" w:rsidP="00552BA9">
      <w:pPr>
        <w:spacing w:after="0"/>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Підготовка  дітей</w:t>
      </w:r>
      <w:proofErr w:type="gramEnd"/>
      <w:r w:rsidRPr="00552BA9">
        <w:rPr>
          <w:rFonts w:ascii="Times New Roman" w:hAnsi="Times New Roman" w:cs="Times New Roman"/>
          <w:sz w:val="24"/>
          <w:szCs w:val="24"/>
        </w:rPr>
        <w:t xml:space="preserve">  до  усвідомлення  сутності,  наслідків  негативних  соціальних  явищ, ціннісного  ставлення  до  власного  життя  і  життя  інших,  формування  правової  культури,  що передбачає  активну  протидію  випадкам  порушення  законів  постійно  в  центрі  уваги </w:t>
      </w:r>
      <w:r w:rsidR="002978F0" w:rsidRPr="00552BA9">
        <w:rPr>
          <w:rFonts w:ascii="Times New Roman" w:hAnsi="Times New Roman" w:cs="Times New Roman"/>
          <w:sz w:val="24"/>
          <w:szCs w:val="24"/>
        </w:rPr>
        <w:t>пелагів</w:t>
      </w:r>
      <w:r w:rsidR="002978F0" w:rsidRPr="00552BA9">
        <w:rPr>
          <w:rFonts w:ascii="Times New Roman" w:hAnsi="Times New Roman" w:cs="Times New Roman"/>
          <w:sz w:val="24"/>
          <w:szCs w:val="24"/>
          <w:lang w:val="uk-UA"/>
        </w:rPr>
        <w:t>.</w:t>
      </w:r>
    </w:p>
    <w:p w14:paraId="47EBBCCA" w14:textId="77777777" w:rsidR="002978F0" w:rsidRPr="00552BA9" w:rsidRDefault="002978F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Робота здійснювалася у двох основних напрямах: профілактичному та просвітницькому.</w:t>
      </w:r>
    </w:p>
    <w:p w14:paraId="39B67629" w14:textId="77777777" w:rsidR="002978F0" w:rsidRPr="00552BA9" w:rsidRDefault="002978F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Протягом даного періоду</w:t>
      </w:r>
    </w:p>
    <w:p w14:paraId="27DFE880" w14:textId="77777777" w:rsidR="002978F0" w:rsidRPr="00552BA9" w:rsidRDefault="002978F0" w:rsidP="00552BA9">
      <w:pPr>
        <w:pStyle w:val="a3"/>
        <w:numPr>
          <w:ilvl w:val="0"/>
          <w:numId w:val="17"/>
        </w:numPr>
        <w:spacing w:line="276" w:lineRule="auto"/>
        <w:jc w:val="both"/>
        <w:rPr>
          <w:lang w:val="uk-UA"/>
        </w:rPr>
      </w:pPr>
      <w:r w:rsidRPr="00552BA9">
        <w:rPr>
          <w:lang w:val="uk-UA"/>
        </w:rPr>
        <w:t xml:space="preserve">було здійснено облік </w:t>
      </w:r>
      <w:r w:rsidRPr="00552BA9">
        <w:rPr>
          <w:bCs/>
          <w:lang w:val="uk-UA"/>
        </w:rPr>
        <w:t>дітей, які виховуються в сім’ях, що опинились у складних життєвих обставинах,</w:t>
      </w:r>
    </w:p>
    <w:p w14:paraId="53E735AA" w14:textId="77777777" w:rsidR="002978F0" w:rsidRPr="00552BA9" w:rsidRDefault="002978F0" w:rsidP="00552BA9">
      <w:pPr>
        <w:pStyle w:val="ab"/>
        <w:numPr>
          <w:ilvl w:val="0"/>
          <w:numId w:val="17"/>
        </w:numPr>
        <w:spacing w:line="276" w:lineRule="auto"/>
        <w:jc w:val="both"/>
        <w:rPr>
          <w:rFonts w:ascii="Times New Roman" w:hAnsi="Times New Roman"/>
          <w:sz w:val="24"/>
          <w:szCs w:val="24"/>
        </w:rPr>
      </w:pPr>
      <w:r w:rsidRPr="00552BA9">
        <w:rPr>
          <w:rFonts w:ascii="Times New Roman" w:hAnsi="Times New Roman"/>
          <w:sz w:val="24"/>
          <w:szCs w:val="24"/>
        </w:rPr>
        <w:t>проводилася систематична індивідуальна робота з учнями (увага дітей постійно приверталась до необхідності контролювати власну поведінку, слова, вчинки в школі, зокрема на перервах та позашкільний час);</w:t>
      </w:r>
    </w:p>
    <w:p w14:paraId="68029951" w14:textId="77777777" w:rsidR="002978F0" w:rsidRPr="00552BA9" w:rsidRDefault="002978F0" w:rsidP="00552BA9">
      <w:pPr>
        <w:pStyle w:val="ab"/>
        <w:numPr>
          <w:ilvl w:val="0"/>
          <w:numId w:val="17"/>
        </w:numPr>
        <w:spacing w:line="276" w:lineRule="auto"/>
        <w:jc w:val="both"/>
        <w:rPr>
          <w:rFonts w:ascii="Times New Roman" w:hAnsi="Times New Roman"/>
          <w:sz w:val="24"/>
          <w:szCs w:val="24"/>
        </w:rPr>
      </w:pPr>
      <w:r w:rsidRPr="00552BA9">
        <w:rPr>
          <w:rFonts w:ascii="Times New Roman" w:hAnsi="Times New Roman"/>
          <w:sz w:val="24"/>
          <w:szCs w:val="24"/>
        </w:rPr>
        <w:t>учні були охоплені постійними і тимчасовими дорученнями;</w:t>
      </w:r>
    </w:p>
    <w:p w14:paraId="46C09B1B" w14:textId="77777777" w:rsidR="002978F0" w:rsidRPr="00552BA9" w:rsidRDefault="002978F0" w:rsidP="00552BA9">
      <w:pPr>
        <w:pStyle w:val="ab"/>
        <w:numPr>
          <w:ilvl w:val="0"/>
          <w:numId w:val="17"/>
        </w:numPr>
        <w:spacing w:line="276" w:lineRule="auto"/>
        <w:jc w:val="both"/>
        <w:rPr>
          <w:rFonts w:ascii="Times New Roman" w:hAnsi="Times New Roman"/>
          <w:sz w:val="24"/>
          <w:szCs w:val="24"/>
        </w:rPr>
      </w:pPr>
      <w:r w:rsidRPr="00552BA9">
        <w:rPr>
          <w:rFonts w:ascii="Times New Roman" w:hAnsi="Times New Roman"/>
          <w:sz w:val="24"/>
          <w:szCs w:val="24"/>
        </w:rPr>
        <w:t>підтримувався зв</w:t>
      </w:r>
      <w:r w:rsidRPr="00552BA9">
        <w:rPr>
          <w:rFonts w:ascii="Times New Roman" w:hAnsi="Times New Roman"/>
          <w:sz w:val="24"/>
          <w:szCs w:val="24"/>
          <w:lang w:val="en-US"/>
        </w:rPr>
        <w:t>’</w:t>
      </w:r>
      <w:r w:rsidRPr="00552BA9">
        <w:rPr>
          <w:rFonts w:ascii="Times New Roman" w:hAnsi="Times New Roman"/>
          <w:sz w:val="24"/>
          <w:szCs w:val="24"/>
        </w:rPr>
        <w:t xml:space="preserve">язок з батьками. </w:t>
      </w:r>
    </w:p>
    <w:p w14:paraId="660B3D1D" w14:textId="77777777" w:rsidR="002978F0" w:rsidRPr="00552BA9" w:rsidRDefault="002978F0" w:rsidP="003218DC">
      <w:pPr>
        <w:shd w:val="clear" w:color="auto" w:fill="FFFFFF"/>
        <w:spacing w:after="0"/>
        <w:jc w:val="both"/>
        <w:rPr>
          <w:rFonts w:ascii="Times New Roman" w:hAnsi="Times New Roman" w:cs="Times New Roman"/>
          <w:color w:val="000000"/>
          <w:sz w:val="24"/>
          <w:szCs w:val="24"/>
          <w:lang w:val="uk-UA"/>
        </w:rPr>
      </w:pPr>
      <w:r w:rsidRPr="00552BA9">
        <w:rPr>
          <w:rFonts w:ascii="Times New Roman" w:hAnsi="Times New Roman" w:cs="Times New Roman"/>
          <w:color w:val="000000"/>
          <w:sz w:val="24"/>
          <w:szCs w:val="24"/>
          <w:lang w:val="uk-UA"/>
        </w:rPr>
        <w:t>Під  постійним контролем класних  керівників  знаходилося відвідування  школи  учнями. Заведено «Книгу контролю за відвідуваннямучняминавчального закладу», проводивсяаналіз стану відвідування  учнями  навчальних занять.Учнів, які пропускали уроки  без поважних причин, у ліцеїі не було.</w:t>
      </w:r>
    </w:p>
    <w:p w14:paraId="5834675D" w14:textId="77777777" w:rsidR="002978F0" w:rsidRPr="00552BA9" w:rsidRDefault="002978F0" w:rsidP="003218DC">
      <w:pPr>
        <w:tabs>
          <w:tab w:val="num" w:pos="360"/>
        </w:tabs>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Питання профілактики злочинності, правопорушень у школі розглядалися назасіданнях педагогічної ради, нарадах при директорові, заступнику директора з виховної роботи.</w:t>
      </w:r>
    </w:p>
    <w:p w14:paraId="6D6E2EDA" w14:textId="77777777" w:rsidR="002978F0" w:rsidRPr="00552BA9" w:rsidRDefault="002978F0" w:rsidP="003218DC">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Згідно графіка узакладі освіти було організовано чергування вчителів, адміністрації, з метою підтримання дисципліни й порядку під час перерв, запобігання дитячого травматизму, збереження шкільного майна.</w:t>
      </w:r>
    </w:p>
    <w:p w14:paraId="370859C1" w14:textId="77777777" w:rsidR="002978F0" w:rsidRPr="00552BA9" w:rsidRDefault="002978F0" w:rsidP="003218DC">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lastRenderedPageBreak/>
        <w:t xml:space="preserve">З метою попередження злочинності та правопорушень серед неповнолітніх працювала Рада з профілактики правопорушень, проводилися заходи правової спрямованості як з учнями (години спілкування, ігрові тренінги, розгляди життєвих ситуацій, бесіди, відверті розмови, анкетування, тренінги тощо), так із батьками (батьківські збори, індивідуальні бесіди). </w:t>
      </w:r>
    </w:p>
    <w:p w14:paraId="566824FE" w14:textId="77777777" w:rsidR="002978F0" w:rsidRPr="00552BA9" w:rsidRDefault="002978F0" w:rsidP="003218DC">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На класних батьківських зборах були розглянуті питання про академічну доброчесність, правила поведінки здобувачів освіти, безпеку дітей в інтернеті та правила безпечного спілкування у соцмережах, кібербулінг, відвідування школи та поведінку здобувачів освіти під час канікул та святкових днів.</w:t>
      </w:r>
    </w:p>
    <w:p w14:paraId="746002FB" w14:textId="77777777" w:rsidR="002978F0" w:rsidRPr="00552BA9" w:rsidRDefault="002978F0" w:rsidP="003218DC">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На внутрішкільному обліку перебувають такі учні: ВасюренкоЯ., 8 клас (з вересня 2020 року), Матерновський М., 4 клас (з травня 2021 року).За нимизакріпленігромадськівихователі (класнікерівники Тільна І.В. та Грибенюк О.О.). З батьками цих учнів  проводяться</w:t>
      </w:r>
      <w:r w:rsidRPr="00552BA9">
        <w:rPr>
          <w:rFonts w:ascii="Times New Roman" w:hAnsi="Times New Roman" w:cs="Times New Roman"/>
          <w:sz w:val="24"/>
          <w:szCs w:val="24"/>
        </w:rPr>
        <w:t> </w:t>
      </w:r>
      <w:r w:rsidRPr="00552BA9">
        <w:rPr>
          <w:rFonts w:ascii="Times New Roman" w:hAnsi="Times New Roman" w:cs="Times New Roman"/>
          <w:sz w:val="24"/>
          <w:szCs w:val="24"/>
          <w:lang w:val="uk-UA"/>
        </w:rPr>
        <w:t xml:space="preserve">індивідуальні бесіди, роз’яснювальна робота з метою корекціїїх поведінки. Класний керівник та педагог-організатор  залучають їх до участі у класних заходах та заходах ліцею.  </w:t>
      </w:r>
    </w:p>
    <w:p w14:paraId="225F47CE" w14:textId="77777777" w:rsidR="002978F0" w:rsidRPr="00552BA9" w:rsidRDefault="002978F0" w:rsidP="003218DC">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У 2020/2021 навчальному році підвищеної педагогічної уваги потребували 12 здобувачів освіти, які виховуються у сім’ях, що опинились у складних життєвих обставинах  (Однороб Б., Однороб О., Однороб В., Однороб С., Васюренко Я.,Колісник В., Зозулінський К., Ганус О., Ганус А., Юдін В., Юдін Д.,Антонюк К.).Усі 12 дітей залучалися до класних та позакласних заходів, до роботи гуртків.</w:t>
      </w:r>
    </w:p>
    <w:p w14:paraId="3C525D9D" w14:textId="77777777" w:rsidR="002978F0" w:rsidRPr="00552BA9" w:rsidRDefault="002978F0" w:rsidP="00552BA9">
      <w:pPr>
        <w:spacing w:after="0"/>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 xml:space="preserve">      З метою підвищення правової культури здобувачів освіти, виховання поваги до закону та прав людини та у межах Тижня права у 2020/2021 навчальному році проведено ряд тематичних заходів.</w:t>
      </w:r>
    </w:p>
    <w:p w14:paraId="3EDE1738" w14:textId="77777777" w:rsidR="002978F0" w:rsidRPr="00552BA9" w:rsidRDefault="002978F0" w:rsidP="00552BA9">
      <w:pPr>
        <w:numPr>
          <w:ilvl w:val="0"/>
          <w:numId w:val="10"/>
        </w:numPr>
        <w:spacing w:after="0"/>
        <w:contextualSpacing/>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книжкові виставки «Права людини для української дитини»</w:t>
      </w:r>
      <w:r w:rsidRPr="00552BA9">
        <w:rPr>
          <w:rFonts w:ascii="Times New Roman" w:hAnsi="Times New Roman" w:cs="Times New Roman"/>
          <w:sz w:val="24"/>
          <w:szCs w:val="24"/>
          <w:lang w:val="uk-UA" w:eastAsia="uk-UA"/>
        </w:rPr>
        <w:t xml:space="preserve">, </w:t>
      </w:r>
      <w:r w:rsidRPr="00552BA9">
        <w:rPr>
          <w:rFonts w:ascii="Times New Roman" w:eastAsia="Calibri" w:hAnsi="Times New Roman" w:cs="Times New Roman"/>
          <w:sz w:val="24"/>
          <w:szCs w:val="24"/>
          <w:lang w:val="uk-UA"/>
        </w:rPr>
        <w:t>«Закони про тебе і для мене» (Сербіна В.А.),</w:t>
      </w:r>
    </w:p>
    <w:p w14:paraId="692D883F" w14:textId="77777777" w:rsidR="002978F0" w:rsidRPr="00552BA9" w:rsidRDefault="002978F0" w:rsidP="00552BA9">
      <w:pPr>
        <w:numPr>
          <w:ilvl w:val="0"/>
          <w:numId w:val="10"/>
        </w:numPr>
        <w:spacing w:after="0"/>
        <w:contextualSpacing/>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перегляд відео «Онлайн-урок. Знаю права і змінюю світ» від UNISEF (5-11 класи),</w:t>
      </w:r>
    </w:p>
    <w:p w14:paraId="12D0CEFA" w14:textId="77777777" w:rsidR="002978F0" w:rsidRPr="00552BA9" w:rsidRDefault="002978F0" w:rsidP="00552BA9">
      <w:pPr>
        <w:numPr>
          <w:ilvl w:val="0"/>
          <w:numId w:val="10"/>
        </w:numPr>
        <w:spacing w:after="0"/>
        <w:contextualSpacing/>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годину спілкування «Права людини для української дитини» (5 клас, Сербіна В.А.),</w:t>
      </w:r>
    </w:p>
    <w:p w14:paraId="6FA10A7C" w14:textId="77777777" w:rsidR="002978F0" w:rsidRPr="00552BA9" w:rsidRDefault="002978F0" w:rsidP="00552BA9">
      <w:pPr>
        <w:numPr>
          <w:ilvl w:val="0"/>
          <w:numId w:val="10"/>
        </w:numPr>
        <w:spacing w:after="0"/>
        <w:contextualSpacing/>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 xml:space="preserve">вікторину «Рятуємо героїв казок – вивчаємо права» (4 клас, Білик Л.І.), </w:t>
      </w:r>
    </w:p>
    <w:p w14:paraId="101C23B2" w14:textId="77777777" w:rsidR="002978F0" w:rsidRPr="00552BA9" w:rsidRDefault="002978F0" w:rsidP="00552BA9">
      <w:pPr>
        <w:numPr>
          <w:ilvl w:val="0"/>
          <w:numId w:val="10"/>
        </w:numPr>
        <w:spacing w:after="0"/>
        <w:contextualSpacing/>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Всеукраїнський урок “Права людини” з нагоди проголошення Загальної декларації прав людини (10-11 класи, Драна Т.Г., Однороб І.І.),</w:t>
      </w:r>
    </w:p>
    <w:p w14:paraId="229225D4" w14:textId="77777777" w:rsidR="002978F0" w:rsidRPr="00552BA9" w:rsidRDefault="002978F0" w:rsidP="00552BA9">
      <w:pPr>
        <w:numPr>
          <w:ilvl w:val="0"/>
          <w:numId w:val="10"/>
        </w:numPr>
        <w:spacing w:after="0"/>
        <w:contextualSpacing/>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урок «Права людини і дитини» (10 клас, Пономаренко Н.В.),</w:t>
      </w:r>
    </w:p>
    <w:p w14:paraId="5BC1F867" w14:textId="77777777" w:rsidR="002978F0" w:rsidRPr="00552BA9" w:rsidRDefault="002978F0" w:rsidP="00552BA9">
      <w:pPr>
        <w:numPr>
          <w:ilvl w:val="0"/>
          <w:numId w:val="10"/>
        </w:numPr>
        <w:spacing w:after="0"/>
        <w:contextualSpacing/>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вікторину «Еволюція прав людини» (9 клас, Скрипник С.М.),</w:t>
      </w:r>
    </w:p>
    <w:p w14:paraId="3B635EB6" w14:textId="77777777" w:rsidR="002978F0" w:rsidRPr="00552BA9" w:rsidRDefault="002978F0" w:rsidP="00552BA9">
      <w:pPr>
        <w:numPr>
          <w:ilvl w:val="0"/>
          <w:numId w:val="10"/>
        </w:numPr>
        <w:spacing w:after="0"/>
        <w:contextualSpacing/>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виставка робіт учнів 10 класу до Міжнародного дня прав людини: «Права людини у сучасному світі», «Права людини та чому їх треба знати», «Права дитини» (вчитель Пономаренко Н.В.).</w:t>
      </w:r>
    </w:p>
    <w:p w14:paraId="6E35370B" w14:textId="77777777" w:rsidR="002978F0" w:rsidRPr="00552BA9" w:rsidRDefault="002978F0" w:rsidP="003218DC">
      <w:pPr>
        <w:spacing w:after="0"/>
        <w:jc w:val="both"/>
        <w:rPr>
          <w:rFonts w:ascii="Times New Roman" w:eastAsia="Calibri" w:hAnsi="Times New Roman" w:cs="Times New Roman"/>
          <w:sz w:val="24"/>
          <w:szCs w:val="24"/>
          <w:lang w:val="uk-UA"/>
        </w:rPr>
      </w:pPr>
      <w:r w:rsidRPr="00552BA9">
        <w:rPr>
          <w:rFonts w:ascii="Times New Roman" w:eastAsia="Calibri" w:hAnsi="Times New Roman" w:cs="Times New Roman"/>
          <w:color w:val="350D10"/>
          <w:sz w:val="24"/>
          <w:szCs w:val="24"/>
          <w:lang w:val="uk-UA"/>
        </w:rPr>
        <w:t xml:space="preserve">      Класні керівники Грибенюк О.О., Гладка В.М., Тільна І.В. разом зі своїми учнями (3, 7, 8 класи) приєдналися до ініціативи «Найбільший урок у світі»</w:t>
      </w:r>
      <w:r w:rsidRPr="00552BA9">
        <w:rPr>
          <w:rFonts w:ascii="Times New Roman" w:eastAsia="Calibri" w:hAnsi="Times New Roman" w:cs="Times New Roman"/>
          <w:sz w:val="24"/>
          <w:szCs w:val="24"/>
          <w:lang w:val="uk-UA"/>
        </w:rPr>
        <w:t>про права дитини та глобальні Цілі сталого розвитку</w:t>
      </w:r>
      <w:r w:rsidRPr="00552BA9">
        <w:rPr>
          <w:rFonts w:ascii="Times New Roman" w:eastAsia="Calibri" w:hAnsi="Times New Roman" w:cs="Times New Roman"/>
          <w:color w:val="350D10"/>
          <w:sz w:val="24"/>
          <w:szCs w:val="24"/>
          <w:lang w:val="uk-UA"/>
        </w:rPr>
        <w:t xml:space="preserve"> і провели заняття на тему «Знаю права і змінюю світ»,  присвячені 75-річчю з Дня заснування ООН та Всесвітньому дню дитини.</w:t>
      </w:r>
    </w:p>
    <w:p w14:paraId="0A8D936A" w14:textId="77777777" w:rsidR="002978F0" w:rsidRPr="00552BA9" w:rsidRDefault="002978F0" w:rsidP="003218DC">
      <w:pPr>
        <w:spacing w:after="0"/>
        <w:jc w:val="both"/>
        <w:rPr>
          <w:rFonts w:ascii="Times New Roman" w:eastAsia="Calibri" w:hAnsi="Times New Roman" w:cs="Times New Roman"/>
          <w:sz w:val="24"/>
          <w:szCs w:val="24"/>
          <w:lang w:val="uk-UA"/>
        </w:rPr>
      </w:pPr>
      <w:r w:rsidRPr="00552BA9">
        <w:rPr>
          <w:rFonts w:ascii="Times New Roman" w:hAnsi="Times New Roman" w:cs="Times New Roman"/>
          <w:bCs/>
          <w:color w:val="000000"/>
          <w:sz w:val="24"/>
          <w:szCs w:val="24"/>
          <w:lang w:val="uk-UA"/>
        </w:rPr>
        <w:t xml:space="preserve">     З 25.11 по 10.12  у закладі освіти згідно плану проходила Всеукраїнська акція </w:t>
      </w:r>
      <w:r w:rsidRPr="00552BA9">
        <w:rPr>
          <w:rFonts w:ascii="Times New Roman" w:eastAsia="Calibri" w:hAnsi="Times New Roman" w:cs="Times New Roman"/>
          <w:sz w:val="24"/>
          <w:szCs w:val="24"/>
          <w:lang w:val="uk-UA"/>
        </w:rPr>
        <w:t xml:space="preserve">«16 днів проти насильства». </w:t>
      </w:r>
    </w:p>
    <w:p w14:paraId="745D0B11" w14:textId="77777777" w:rsidR="002978F0" w:rsidRPr="00552BA9" w:rsidRDefault="002978F0" w:rsidP="00552BA9">
      <w:pPr>
        <w:pStyle w:val="ab"/>
        <w:spacing w:line="276" w:lineRule="auto"/>
        <w:jc w:val="both"/>
        <w:rPr>
          <w:rFonts w:ascii="Times New Roman" w:hAnsi="Times New Roman"/>
          <w:sz w:val="24"/>
          <w:szCs w:val="24"/>
        </w:rPr>
      </w:pPr>
      <w:r w:rsidRPr="00552BA9">
        <w:rPr>
          <w:rFonts w:ascii="Times New Roman" w:hAnsi="Times New Roman"/>
          <w:sz w:val="24"/>
          <w:szCs w:val="24"/>
        </w:rPr>
        <w:t>Упродовж 2020/2021навчального рокусистематично проводились індивідуальні та групові бесіди про шкідливі звички, культуру мовлення, правила поведінки у школі та громадських місцях.</w:t>
      </w:r>
    </w:p>
    <w:p w14:paraId="307E88E8" w14:textId="77777777" w:rsidR="002978F0" w:rsidRPr="00552BA9" w:rsidRDefault="002978F0" w:rsidP="003218DC">
      <w:pPr>
        <w:spacing w:after="0"/>
        <w:jc w:val="both"/>
        <w:rPr>
          <w:rFonts w:ascii="Times New Roman" w:hAnsi="Times New Roman" w:cs="Times New Roman"/>
          <w:sz w:val="24"/>
          <w:szCs w:val="24"/>
        </w:rPr>
      </w:pPr>
      <w:r w:rsidRPr="00552BA9">
        <w:rPr>
          <w:rFonts w:ascii="Times New Roman" w:hAnsi="Times New Roman" w:cs="Times New Roman"/>
          <w:sz w:val="24"/>
          <w:szCs w:val="24"/>
        </w:rPr>
        <w:lastRenderedPageBreak/>
        <w:t xml:space="preserve">Просвітницька робота з </w:t>
      </w:r>
      <w:proofErr w:type="gramStart"/>
      <w:r w:rsidRPr="00552BA9">
        <w:rPr>
          <w:rFonts w:ascii="Times New Roman" w:hAnsi="Times New Roman" w:cs="Times New Roman"/>
          <w:sz w:val="24"/>
          <w:szCs w:val="24"/>
        </w:rPr>
        <w:t>учнями</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здійснювалася</w:t>
      </w:r>
      <w:proofErr w:type="gramEnd"/>
      <w:r w:rsidRPr="00552BA9">
        <w:rPr>
          <w:rFonts w:ascii="Times New Roman" w:hAnsi="Times New Roman" w:cs="Times New Roman"/>
          <w:sz w:val="24"/>
          <w:szCs w:val="24"/>
        </w:rPr>
        <w:t xml:space="preserve"> й </w:t>
      </w:r>
      <w:r w:rsidRPr="00552BA9">
        <w:rPr>
          <w:rFonts w:ascii="Times New Roman" w:hAnsi="Times New Roman" w:cs="Times New Roman"/>
          <w:sz w:val="24"/>
          <w:szCs w:val="24"/>
          <w:lang w:val="uk-UA"/>
        </w:rPr>
        <w:t xml:space="preserve">на </w:t>
      </w:r>
      <w:r w:rsidRPr="00552BA9">
        <w:rPr>
          <w:rFonts w:ascii="Times New Roman" w:hAnsi="Times New Roman" w:cs="Times New Roman"/>
          <w:sz w:val="24"/>
          <w:szCs w:val="24"/>
        </w:rPr>
        <w:t>урок</w:t>
      </w:r>
      <w:r w:rsidRPr="00552BA9">
        <w:rPr>
          <w:rFonts w:ascii="Times New Roman" w:hAnsi="Times New Roman" w:cs="Times New Roman"/>
          <w:sz w:val="24"/>
          <w:szCs w:val="24"/>
          <w:lang w:val="uk-UA"/>
        </w:rPr>
        <w:t xml:space="preserve">ах  </w:t>
      </w:r>
      <w:r w:rsidRPr="00552BA9">
        <w:rPr>
          <w:rFonts w:ascii="Times New Roman" w:hAnsi="Times New Roman" w:cs="Times New Roman"/>
          <w:sz w:val="24"/>
          <w:szCs w:val="24"/>
        </w:rPr>
        <w:t>правознавства.</w:t>
      </w:r>
    </w:p>
    <w:p w14:paraId="0156FE55" w14:textId="77777777" w:rsidR="002978F0" w:rsidRPr="00552BA9" w:rsidRDefault="002978F0" w:rsidP="003218DC">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На базі</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бібліотеки</w:t>
      </w:r>
      <w:r w:rsidRPr="00552BA9">
        <w:rPr>
          <w:rFonts w:ascii="Times New Roman" w:hAnsi="Times New Roman" w:cs="Times New Roman"/>
          <w:sz w:val="24"/>
          <w:szCs w:val="24"/>
          <w:lang w:val="uk-UA"/>
        </w:rPr>
        <w:t xml:space="preserve"> закладу освіти </w:t>
      </w:r>
      <w:r w:rsidRPr="00552BA9">
        <w:rPr>
          <w:rFonts w:ascii="Times New Roman" w:hAnsi="Times New Roman" w:cs="Times New Roman"/>
          <w:sz w:val="24"/>
          <w:szCs w:val="24"/>
        </w:rPr>
        <w:t>постійно</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влаштову</w:t>
      </w:r>
      <w:r w:rsidRPr="00552BA9">
        <w:rPr>
          <w:rFonts w:ascii="Times New Roman" w:hAnsi="Times New Roman" w:cs="Times New Roman"/>
          <w:sz w:val="24"/>
          <w:szCs w:val="24"/>
          <w:lang w:val="uk-UA"/>
        </w:rPr>
        <w:t>вали</w:t>
      </w:r>
      <w:r w:rsidRPr="00552BA9">
        <w:rPr>
          <w:rFonts w:ascii="Times New Roman" w:hAnsi="Times New Roman" w:cs="Times New Roman"/>
          <w:sz w:val="24"/>
          <w:szCs w:val="24"/>
        </w:rPr>
        <w:t>ся</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 xml:space="preserve">виставки на правову тематику та з метою превентивного виховання, </w:t>
      </w:r>
      <w:r w:rsidRPr="00552BA9">
        <w:rPr>
          <w:rFonts w:ascii="Times New Roman" w:hAnsi="Times New Roman" w:cs="Times New Roman"/>
          <w:sz w:val="24"/>
          <w:szCs w:val="24"/>
          <w:lang w:val="uk-UA"/>
        </w:rPr>
        <w:t xml:space="preserve">оформлено </w:t>
      </w:r>
      <w:r w:rsidRPr="00552BA9">
        <w:rPr>
          <w:rFonts w:ascii="Times New Roman" w:hAnsi="Times New Roman" w:cs="Times New Roman"/>
          <w:sz w:val="24"/>
          <w:szCs w:val="24"/>
        </w:rPr>
        <w:t>правовий</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куточок</w:t>
      </w:r>
      <w:r w:rsidRPr="00552BA9">
        <w:rPr>
          <w:rFonts w:ascii="Times New Roman" w:hAnsi="Times New Roman" w:cs="Times New Roman"/>
          <w:sz w:val="24"/>
          <w:szCs w:val="24"/>
          <w:lang w:val="uk-UA"/>
        </w:rPr>
        <w:t>.</w:t>
      </w:r>
    </w:p>
    <w:p w14:paraId="0167B263" w14:textId="77777777" w:rsidR="002978F0" w:rsidRPr="00552BA9" w:rsidRDefault="002978F0" w:rsidP="003218DC">
      <w:pPr>
        <w:spacing w:after="0"/>
        <w:jc w:val="both"/>
        <w:rPr>
          <w:rFonts w:ascii="Times New Roman" w:hAnsi="Times New Roman" w:cs="Times New Roman"/>
          <w:color w:val="000000"/>
          <w:sz w:val="24"/>
          <w:szCs w:val="24"/>
          <w:shd w:val="clear" w:color="auto" w:fill="FFFFFF"/>
          <w:lang w:val="uk-UA"/>
        </w:rPr>
      </w:pPr>
      <w:r w:rsidRPr="00552BA9">
        <w:rPr>
          <w:rFonts w:ascii="Times New Roman" w:hAnsi="Times New Roman" w:cs="Times New Roman"/>
          <w:sz w:val="24"/>
          <w:szCs w:val="24"/>
          <w:shd w:val="clear" w:color="auto" w:fill="FFFFFF"/>
          <w:lang w:val="uk-UA"/>
        </w:rPr>
        <w:t xml:space="preserve">     16.11.2020у рамках </w:t>
      </w:r>
      <w:r w:rsidRPr="00552BA9">
        <w:rPr>
          <w:rFonts w:ascii="Times New Roman" w:hAnsi="Times New Roman" w:cs="Times New Roman"/>
          <w:sz w:val="24"/>
          <w:szCs w:val="24"/>
          <w:lang w:val="uk-UA"/>
        </w:rPr>
        <w:t xml:space="preserve">відзначенняМіжнародного дня толерантності </w:t>
      </w:r>
      <w:r w:rsidRPr="00552BA9">
        <w:rPr>
          <w:rFonts w:ascii="Times New Roman" w:hAnsi="Times New Roman" w:cs="Times New Roman"/>
          <w:color w:val="000000"/>
          <w:sz w:val="24"/>
          <w:szCs w:val="24"/>
          <w:shd w:val="clear" w:color="auto" w:fill="FFFFFF"/>
        </w:rPr>
        <w:t>та з метою формування в учнів правильного уявлення</w:t>
      </w:r>
      <w:r w:rsidRPr="00552BA9">
        <w:rPr>
          <w:rFonts w:ascii="Times New Roman" w:hAnsi="Times New Roman" w:cs="Times New Roman"/>
          <w:color w:val="000000"/>
          <w:sz w:val="24"/>
          <w:szCs w:val="24"/>
          <w:shd w:val="clear" w:color="auto" w:fill="FFFFFF"/>
          <w:lang w:val="uk-UA"/>
        </w:rPr>
        <w:t xml:space="preserve">  </w:t>
      </w:r>
      <w:r w:rsidRPr="00552BA9">
        <w:rPr>
          <w:rFonts w:ascii="Times New Roman" w:hAnsi="Times New Roman" w:cs="Times New Roman"/>
          <w:color w:val="000000"/>
          <w:sz w:val="24"/>
          <w:szCs w:val="24"/>
          <w:shd w:val="clear" w:color="auto" w:fill="FFFFFF"/>
        </w:rPr>
        <w:t>щодо</w:t>
      </w:r>
      <w:r w:rsidRPr="00552BA9">
        <w:rPr>
          <w:rFonts w:ascii="Times New Roman" w:hAnsi="Times New Roman" w:cs="Times New Roman"/>
          <w:color w:val="000000"/>
          <w:sz w:val="24"/>
          <w:szCs w:val="24"/>
          <w:shd w:val="clear" w:color="auto" w:fill="FFFFFF"/>
          <w:lang w:val="uk-UA"/>
        </w:rPr>
        <w:t xml:space="preserve">  </w:t>
      </w:r>
      <w:r w:rsidRPr="00552BA9">
        <w:rPr>
          <w:rFonts w:ascii="Times New Roman" w:hAnsi="Times New Roman" w:cs="Times New Roman"/>
          <w:color w:val="000000"/>
          <w:sz w:val="24"/>
          <w:szCs w:val="24"/>
          <w:shd w:val="clear" w:color="auto" w:fill="FFFFFF"/>
        </w:rPr>
        <w:t>толерантної</w:t>
      </w:r>
      <w:r w:rsidRPr="00552BA9">
        <w:rPr>
          <w:rFonts w:ascii="Times New Roman" w:hAnsi="Times New Roman" w:cs="Times New Roman"/>
          <w:color w:val="000000"/>
          <w:sz w:val="24"/>
          <w:szCs w:val="24"/>
          <w:shd w:val="clear" w:color="auto" w:fill="FFFFFF"/>
          <w:lang w:val="uk-UA"/>
        </w:rPr>
        <w:t xml:space="preserve">  </w:t>
      </w:r>
      <w:r w:rsidRPr="00552BA9">
        <w:rPr>
          <w:rFonts w:ascii="Times New Roman" w:hAnsi="Times New Roman" w:cs="Times New Roman"/>
          <w:color w:val="000000"/>
          <w:sz w:val="24"/>
          <w:szCs w:val="24"/>
          <w:shd w:val="clear" w:color="auto" w:fill="FFFFFF"/>
        </w:rPr>
        <w:t>поведінки, виховання</w:t>
      </w:r>
      <w:r w:rsidRPr="00552BA9">
        <w:rPr>
          <w:rFonts w:ascii="Times New Roman" w:hAnsi="Times New Roman" w:cs="Times New Roman"/>
          <w:color w:val="000000"/>
          <w:sz w:val="24"/>
          <w:szCs w:val="24"/>
          <w:shd w:val="clear" w:color="auto" w:fill="FFFFFF"/>
          <w:lang w:val="uk-UA"/>
        </w:rPr>
        <w:t xml:space="preserve">  </w:t>
      </w:r>
      <w:r w:rsidRPr="00552BA9">
        <w:rPr>
          <w:rFonts w:ascii="Times New Roman" w:hAnsi="Times New Roman" w:cs="Times New Roman"/>
          <w:color w:val="000000"/>
          <w:sz w:val="24"/>
          <w:szCs w:val="24"/>
          <w:shd w:val="clear" w:color="auto" w:fill="FFFFFF"/>
        </w:rPr>
        <w:t>почуття</w:t>
      </w:r>
      <w:r w:rsidRPr="00552BA9">
        <w:rPr>
          <w:rFonts w:ascii="Times New Roman" w:hAnsi="Times New Roman" w:cs="Times New Roman"/>
          <w:color w:val="000000"/>
          <w:sz w:val="24"/>
          <w:szCs w:val="24"/>
          <w:shd w:val="clear" w:color="auto" w:fill="FFFFFF"/>
          <w:lang w:val="uk-UA"/>
        </w:rPr>
        <w:t xml:space="preserve">  </w:t>
      </w:r>
      <w:r w:rsidRPr="00552BA9">
        <w:rPr>
          <w:rFonts w:ascii="Times New Roman" w:hAnsi="Times New Roman" w:cs="Times New Roman"/>
          <w:color w:val="000000"/>
          <w:sz w:val="24"/>
          <w:szCs w:val="24"/>
          <w:shd w:val="clear" w:color="auto" w:fill="FFFFFF"/>
        </w:rPr>
        <w:t xml:space="preserve">поваги один до </w:t>
      </w:r>
      <w:r w:rsidRPr="00552BA9">
        <w:rPr>
          <w:rFonts w:ascii="Times New Roman" w:eastAsia="Calibri" w:hAnsi="Times New Roman" w:cs="Times New Roman"/>
          <w:sz w:val="24"/>
          <w:szCs w:val="24"/>
          <w:lang w:val="uk-UA"/>
        </w:rPr>
        <w:t xml:space="preserve">у ліцеї проведено акції «Квітка моєї толерантної родини», «Галявину толерантності». </w:t>
      </w:r>
    </w:p>
    <w:p w14:paraId="02333997" w14:textId="77777777" w:rsidR="002978F0" w:rsidRPr="00552BA9" w:rsidRDefault="002978F0" w:rsidP="003218DC">
      <w:pPr>
        <w:spacing w:after="0"/>
        <w:jc w:val="both"/>
        <w:rPr>
          <w:rFonts w:ascii="Times New Roman" w:hAnsi="Times New Roman" w:cs="Times New Roman"/>
          <w:color w:val="000000"/>
          <w:sz w:val="24"/>
          <w:szCs w:val="24"/>
          <w:lang w:val="uk-UA"/>
        </w:rPr>
      </w:pPr>
      <w:r w:rsidRPr="00552BA9">
        <w:rPr>
          <w:rFonts w:ascii="Times New Roman" w:eastAsia="Calibri" w:hAnsi="Times New Roman" w:cs="Times New Roman"/>
          <w:sz w:val="24"/>
          <w:szCs w:val="24"/>
          <w:lang w:val="uk-UA"/>
        </w:rPr>
        <w:t xml:space="preserve">З метою формування здорового способу життя, привернення уваги до проблеми поширення венеричних хвороб, підвищення рівня обізнаності учнів про ВІЛ/СНІД, його профілактику,напередодні Всесвітнього дня боротьби зі СНІДом,  </w:t>
      </w:r>
      <w:r w:rsidRPr="00552BA9">
        <w:rPr>
          <w:rFonts w:ascii="Times New Roman" w:hAnsi="Times New Roman" w:cs="Times New Roman"/>
          <w:sz w:val="24"/>
          <w:szCs w:val="24"/>
          <w:lang w:val="uk-UA"/>
        </w:rPr>
        <w:t xml:space="preserve">у школі проведено </w:t>
      </w:r>
      <w:r w:rsidRPr="00552BA9">
        <w:rPr>
          <w:rFonts w:ascii="Times New Roman" w:hAnsi="Times New Roman" w:cs="Times New Roman"/>
          <w:color w:val="000000"/>
          <w:sz w:val="24"/>
          <w:szCs w:val="24"/>
          <w:lang w:val="uk-UA"/>
        </w:rPr>
        <w:t>акції«Червону стрічку носять небайдужі» та «Долоньки підтримки» (КРОКС, Гладка В.М.). У 2 класі (класний керівник Матерновська В.В.) відбулася година спілкування «Не дай СНІДу шанс».</w:t>
      </w:r>
    </w:p>
    <w:p w14:paraId="0235089F" w14:textId="77777777" w:rsidR="002978F0" w:rsidRPr="00552BA9" w:rsidRDefault="002978F0" w:rsidP="00552BA9">
      <w:pPr>
        <w:pStyle w:val="ab"/>
        <w:spacing w:line="276" w:lineRule="auto"/>
        <w:jc w:val="both"/>
        <w:rPr>
          <w:rFonts w:ascii="Times New Roman" w:hAnsi="Times New Roman"/>
          <w:sz w:val="24"/>
          <w:szCs w:val="24"/>
        </w:rPr>
      </w:pPr>
      <w:r w:rsidRPr="00552BA9">
        <w:rPr>
          <w:rFonts w:ascii="Times New Roman" w:hAnsi="Times New Roman"/>
          <w:sz w:val="24"/>
          <w:szCs w:val="24"/>
        </w:rPr>
        <w:t xml:space="preserve">  Учні 1-11 класів прослухали бесіди з профілактики ВІЛ/СНІДу, які записані на спеціально відведених сторінках класних журналів.</w:t>
      </w:r>
    </w:p>
    <w:p w14:paraId="47986DC9" w14:textId="77777777" w:rsidR="002978F0" w:rsidRPr="00552BA9" w:rsidRDefault="002978F0" w:rsidP="003218DC">
      <w:pPr>
        <w:spacing w:after="0"/>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 xml:space="preserve">     У лютому, н</w:t>
      </w:r>
      <w:r w:rsidRPr="00552BA9">
        <w:rPr>
          <w:rFonts w:ascii="Times New Roman" w:eastAsia="Calibri" w:hAnsi="Times New Roman" w:cs="Times New Roman"/>
          <w:color w:val="000000"/>
          <w:sz w:val="24"/>
          <w:szCs w:val="24"/>
          <w:lang w:val="uk-UA"/>
        </w:rPr>
        <w:t>а виконання листа Уповноваженого Президента України з прав дитини М. Кулеби,  у 1-2 класах (вчителі: Івахненко О.М., Матерновська В.В.) проведено уроки «Моя суперсила – безпека в інтернеті», присвячені захисту дітей в цифровому середовищі.</w:t>
      </w:r>
    </w:p>
    <w:p w14:paraId="3DB89757" w14:textId="77777777" w:rsidR="002978F0" w:rsidRPr="00552BA9" w:rsidRDefault="002978F0" w:rsidP="003218DC">
      <w:pPr>
        <w:spacing w:after="0"/>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 xml:space="preserve">     24.02 учні 7-11 класів Олексіївського ліцею взяли участь в о</w:t>
      </w:r>
      <w:r w:rsidRPr="00552BA9">
        <w:rPr>
          <w:rFonts w:ascii="Times New Roman" w:eastAsia="Calibri" w:hAnsi="Times New Roman" w:cs="Times New Roman"/>
          <w:sz w:val="24"/>
          <w:szCs w:val="24"/>
          <w:lang w:val="en-US"/>
        </w:rPr>
        <w:t>n</w:t>
      </w:r>
      <w:r w:rsidRPr="00552BA9">
        <w:rPr>
          <w:rFonts w:ascii="Times New Roman" w:eastAsia="Calibri" w:hAnsi="Times New Roman" w:cs="Times New Roman"/>
          <w:sz w:val="24"/>
          <w:szCs w:val="24"/>
          <w:lang w:val="uk-UA"/>
        </w:rPr>
        <w:t>-</w:t>
      </w:r>
      <w:r w:rsidRPr="00552BA9">
        <w:rPr>
          <w:rFonts w:ascii="Times New Roman" w:eastAsia="Calibri" w:hAnsi="Times New Roman" w:cs="Times New Roman"/>
          <w:sz w:val="24"/>
          <w:szCs w:val="24"/>
          <w:lang w:val="en-US"/>
        </w:rPr>
        <w:t>line</w:t>
      </w:r>
      <w:r w:rsidRPr="00552BA9">
        <w:rPr>
          <w:rFonts w:ascii="Times New Roman" w:eastAsia="Calibri" w:hAnsi="Times New Roman" w:cs="Times New Roman"/>
          <w:sz w:val="24"/>
          <w:szCs w:val="24"/>
          <w:lang w:val="uk-UA"/>
        </w:rPr>
        <w:t xml:space="preserve"> лекції на тему «Психоактивні речовини: «задоволення» чи «наслідки».</w:t>
      </w:r>
    </w:p>
    <w:p w14:paraId="6D92C02A" w14:textId="77777777" w:rsidR="002978F0" w:rsidRPr="00552BA9" w:rsidRDefault="002978F0" w:rsidP="003218DC">
      <w:pPr>
        <w:spacing w:after="0"/>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 xml:space="preserve">      Класні керівники 1-11 класів ознайомили учнів та батьків з «Правилами безпеки для дітей під час весняних канікул», пам’яткою для батьків «Ніколи не залишайте дитину саму!», порадами батькам «Небезпеки для дітей, пов’язані з інтернетом. Небезпечні «групи смерті», з пам’яткою «Топ-5 правил: упевнитись, що те, що ми бачимо в мережі, є правдою».   </w:t>
      </w:r>
    </w:p>
    <w:p w14:paraId="31E30A1D" w14:textId="77777777" w:rsidR="002978F0" w:rsidRPr="00552BA9" w:rsidRDefault="002978F0" w:rsidP="00552BA9">
      <w:pPr>
        <w:pStyle w:val="ab"/>
        <w:spacing w:line="276" w:lineRule="auto"/>
        <w:jc w:val="both"/>
        <w:rPr>
          <w:rFonts w:ascii="Times New Roman" w:hAnsi="Times New Roman"/>
          <w:sz w:val="24"/>
          <w:szCs w:val="24"/>
        </w:rPr>
      </w:pPr>
      <w:r w:rsidRPr="00552BA9">
        <w:rPr>
          <w:rFonts w:ascii="Times New Roman" w:hAnsi="Times New Roman"/>
          <w:sz w:val="24"/>
          <w:szCs w:val="24"/>
        </w:rPr>
        <w:t>На сайті школи розміщено інформацію щодо проведення заходів з правового та превентивного виховання учнів.</w:t>
      </w:r>
    </w:p>
    <w:p w14:paraId="6E07C1F0" w14:textId="77777777" w:rsidR="002978F0" w:rsidRPr="00552BA9" w:rsidRDefault="002978F0" w:rsidP="00552BA9">
      <w:pPr>
        <w:pStyle w:val="ab"/>
        <w:spacing w:line="276" w:lineRule="auto"/>
        <w:jc w:val="both"/>
        <w:rPr>
          <w:rFonts w:ascii="Times New Roman" w:hAnsi="Times New Roman"/>
          <w:sz w:val="24"/>
          <w:szCs w:val="24"/>
        </w:rPr>
      </w:pPr>
      <w:r w:rsidRPr="00552BA9">
        <w:rPr>
          <w:rFonts w:ascii="Times New Roman" w:hAnsi="Times New Roman"/>
          <w:sz w:val="24"/>
          <w:szCs w:val="24"/>
        </w:rPr>
        <w:t xml:space="preserve">    Учні Олексіївського ліцею взяли участь у таких конкурсах:</w:t>
      </w:r>
    </w:p>
    <w:p w14:paraId="3AA8185D" w14:textId="77777777" w:rsidR="002978F0" w:rsidRPr="00552BA9" w:rsidRDefault="002978F0" w:rsidP="00552BA9">
      <w:pPr>
        <w:pStyle w:val="ab"/>
        <w:numPr>
          <w:ilvl w:val="0"/>
          <w:numId w:val="8"/>
        </w:numPr>
        <w:spacing w:line="276" w:lineRule="auto"/>
        <w:jc w:val="both"/>
        <w:rPr>
          <w:rFonts w:ascii="Times New Roman" w:hAnsi="Times New Roman"/>
          <w:sz w:val="24"/>
          <w:szCs w:val="24"/>
        </w:rPr>
      </w:pPr>
      <w:r w:rsidRPr="00552BA9">
        <w:rPr>
          <w:rFonts w:ascii="Times New Roman" w:hAnsi="Times New Roman"/>
          <w:bCs/>
          <w:color w:val="000000"/>
          <w:sz w:val="24"/>
          <w:szCs w:val="24"/>
        </w:rPr>
        <w:t>науково-творчому конкурсі з фінансової безпеки та фінансових розслідувань від Харківського національного університету внутрішніх справ (есе «Як не потрапити на гачок фінансового шахрая») (Андрущенко В., 10 клас, сертифікат учасника; керівник: Пономаренко Н.В.);</w:t>
      </w:r>
    </w:p>
    <w:p w14:paraId="5DBB6B25" w14:textId="77777777" w:rsidR="002978F0" w:rsidRPr="00552BA9" w:rsidRDefault="002978F0" w:rsidP="00552BA9">
      <w:pPr>
        <w:pStyle w:val="a3"/>
        <w:numPr>
          <w:ilvl w:val="0"/>
          <w:numId w:val="8"/>
        </w:numPr>
        <w:spacing w:line="276" w:lineRule="auto"/>
        <w:jc w:val="both"/>
        <w:rPr>
          <w:bCs/>
          <w:color w:val="000000"/>
          <w:lang w:val="uk-UA"/>
        </w:rPr>
      </w:pPr>
      <w:r w:rsidRPr="00552BA9">
        <w:rPr>
          <w:bCs/>
          <w:color w:val="000000"/>
          <w:lang w:val="uk-UA"/>
        </w:rPr>
        <w:t>Всеукраїнський конкурс есе «Молодь про Конституцію України» (Скрипник А., учениця 11 класу, керівник: Скрипник С.М.);</w:t>
      </w:r>
    </w:p>
    <w:p w14:paraId="7A0A4F97" w14:textId="77777777" w:rsidR="002978F0" w:rsidRPr="00552BA9" w:rsidRDefault="002978F0" w:rsidP="00552BA9">
      <w:pPr>
        <w:pStyle w:val="a3"/>
        <w:numPr>
          <w:ilvl w:val="0"/>
          <w:numId w:val="8"/>
        </w:numPr>
        <w:spacing w:line="276" w:lineRule="auto"/>
        <w:jc w:val="both"/>
        <w:rPr>
          <w:bCs/>
          <w:color w:val="000000"/>
          <w:lang w:val="uk-UA"/>
        </w:rPr>
      </w:pPr>
      <w:r w:rsidRPr="00552BA9">
        <w:rPr>
          <w:bCs/>
          <w:color w:val="000000"/>
          <w:lang w:val="uk-UA"/>
        </w:rPr>
        <w:t>Всеукраїнський онлайн-конкурс дитячого малюнка «Я і мої права» до 25-річчя Конституції України ( Слісь Е., Кухаренко К., Благадир А., Богданова К., 2 клас, Однороб Б., 7 клас, Желновач А., Бондаревська В., 8 клас).</w:t>
      </w:r>
    </w:p>
    <w:p w14:paraId="789C5C4C" w14:textId="77777777" w:rsidR="00862EF8" w:rsidRPr="00552BA9" w:rsidRDefault="003561AA"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огічного колективу </w:t>
      </w:r>
      <w:r w:rsidRPr="00552BA9">
        <w:rPr>
          <w:rFonts w:ascii="Times New Roman" w:hAnsi="Times New Roman" w:cs="Times New Roman"/>
          <w:sz w:val="24"/>
          <w:szCs w:val="24"/>
          <w:lang w:val="uk-UA"/>
        </w:rPr>
        <w:t>ліцею</w:t>
      </w:r>
      <w:r w:rsidR="00862EF8" w:rsidRPr="00552BA9">
        <w:rPr>
          <w:rFonts w:ascii="Times New Roman" w:hAnsi="Times New Roman" w:cs="Times New Roman"/>
          <w:sz w:val="24"/>
          <w:szCs w:val="24"/>
        </w:rPr>
        <w:t xml:space="preserve">. </w:t>
      </w:r>
    </w:p>
    <w:p w14:paraId="218DC6F9" w14:textId="77777777" w:rsidR="00862EF8" w:rsidRPr="00552BA9" w:rsidRDefault="00F67EC8" w:rsidP="00552BA9">
      <w:pPr>
        <w:spacing w:after="0"/>
        <w:jc w:val="both"/>
        <w:rPr>
          <w:rFonts w:ascii="Times New Roman" w:hAnsi="Times New Roman" w:cs="Times New Roman"/>
          <w:b/>
          <w:sz w:val="24"/>
          <w:szCs w:val="24"/>
        </w:rPr>
      </w:pPr>
      <w:r w:rsidRPr="00552BA9">
        <w:rPr>
          <w:rFonts w:ascii="Times New Roman" w:hAnsi="Times New Roman" w:cs="Times New Roman"/>
          <w:sz w:val="24"/>
          <w:szCs w:val="24"/>
          <w:lang w:val="uk-UA"/>
        </w:rPr>
        <w:t xml:space="preserve">      </w:t>
      </w:r>
      <w:r w:rsidR="00862EF8" w:rsidRPr="00552BA9">
        <w:rPr>
          <w:rFonts w:ascii="Times New Roman" w:hAnsi="Times New Roman" w:cs="Times New Roman"/>
          <w:b/>
          <w:sz w:val="24"/>
          <w:szCs w:val="24"/>
        </w:rPr>
        <w:t>Позакласна та позаурочна робота</w:t>
      </w:r>
    </w:p>
    <w:p w14:paraId="5716FF92" w14:textId="77777777" w:rsidR="008908D6"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Важливою складовою виховної роботи в школі є охоплення учнів гуртковою </w:t>
      </w:r>
      <w:proofErr w:type="gramStart"/>
      <w:r w:rsidRPr="00552BA9">
        <w:rPr>
          <w:rFonts w:ascii="Times New Roman" w:hAnsi="Times New Roman" w:cs="Times New Roman"/>
          <w:sz w:val="24"/>
          <w:szCs w:val="24"/>
        </w:rPr>
        <w:t xml:space="preserve">позакласною </w:t>
      </w:r>
      <w:r w:rsidR="008908D6"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та</w:t>
      </w:r>
      <w:proofErr w:type="gramEnd"/>
      <w:r w:rsidRPr="00552BA9">
        <w:rPr>
          <w:rFonts w:ascii="Times New Roman" w:hAnsi="Times New Roman" w:cs="Times New Roman"/>
          <w:sz w:val="24"/>
          <w:szCs w:val="24"/>
        </w:rPr>
        <w:t xml:space="preserve">  позаурочною  роботою,  що  дає  можливість  продовжити  процес  формування  лідерських, творчих якостей, соціальної активності учнів. </w:t>
      </w:r>
    </w:p>
    <w:p w14:paraId="285757F6" w14:textId="77777777" w:rsidR="003218DC" w:rsidRDefault="003218DC" w:rsidP="00552BA9">
      <w:pPr>
        <w:spacing w:before="240" w:after="0"/>
        <w:jc w:val="both"/>
        <w:rPr>
          <w:rFonts w:ascii="Times New Roman" w:hAnsi="Times New Roman" w:cs="Times New Roman"/>
          <w:sz w:val="24"/>
          <w:szCs w:val="24"/>
          <w:u w:val="single"/>
          <w:lang w:val="uk-UA"/>
        </w:rPr>
      </w:pPr>
    </w:p>
    <w:p w14:paraId="39D63CA1" w14:textId="77777777" w:rsidR="008908D6" w:rsidRPr="00552BA9" w:rsidRDefault="008908D6" w:rsidP="00552BA9">
      <w:pPr>
        <w:spacing w:before="240" w:after="0"/>
        <w:jc w:val="both"/>
        <w:rPr>
          <w:rFonts w:ascii="Times New Roman" w:hAnsi="Times New Roman" w:cs="Times New Roman"/>
          <w:sz w:val="24"/>
          <w:szCs w:val="24"/>
          <w:u w:val="single"/>
        </w:rPr>
      </w:pPr>
      <w:r w:rsidRPr="00552BA9">
        <w:rPr>
          <w:rFonts w:ascii="Times New Roman" w:hAnsi="Times New Roman" w:cs="Times New Roman"/>
          <w:sz w:val="24"/>
          <w:szCs w:val="24"/>
          <w:u w:val="single"/>
        </w:rPr>
        <w:lastRenderedPageBreak/>
        <w:t>Гурткова робота</w:t>
      </w:r>
    </w:p>
    <w:p w14:paraId="6AE0B22B" w14:textId="77777777" w:rsidR="008908D6" w:rsidRPr="00552BA9" w:rsidRDefault="008908D6" w:rsidP="00552BA9">
      <w:pPr>
        <w:jc w:val="both"/>
        <w:rPr>
          <w:rFonts w:ascii="Times New Roman" w:hAnsi="Times New Roman" w:cs="Times New Roman"/>
          <w:sz w:val="24"/>
          <w:szCs w:val="24"/>
        </w:rPr>
      </w:pPr>
      <w:r w:rsidRPr="00552BA9">
        <w:rPr>
          <w:rFonts w:ascii="Times New Roman" w:hAnsi="Times New Roman" w:cs="Times New Roman"/>
          <w:sz w:val="24"/>
          <w:szCs w:val="24"/>
        </w:rPr>
        <w:t xml:space="preserve">     У 2020/2021 навчальному році на базі школи діяли 2 гуртки на бюджетній основі:</w:t>
      </w:r>
    </w:p>
    <w:tbl>
      <w:tblPr>
        <w:tblStyle w:val="3"/>
        <w:tblW w:w="0" w:type="auto"/>
        <w:tblLook w:val="04A0" w:firstRow="1" w:lastRow="0" w:firstColumn="1" w:lastColumn="0" w:noHBand="0" w:noVBand="1"/>
      </w:tblPr>
      <w:tblGrid>
        <w:gridCol w:w="675"/>
        <w:gridCol w:w="5310"/>
        <w:gridCol w:w="1778"/>
        <w:gridCol w:w="1808"/>
      </w:tblGrid>
      <w:tr w:rsidR="008908D6" w:rsidRPr="00552BA9" w14:paraId="70C856ED" w14:textId="77777777" w:rsidTr="003102F6">
        <w:tc>
          <w:tcPr>
            <w:tcW w:w="675" w:type="dxa"/>
          </w:tcPr>
          <w:p w14:paraId="492018FA" w14:textId="77777777" w:rsidR="008908D6" w:rsidRPr="00552BA9" w:rsidRDefault="008908D6" w:rsidP="00552BA9">
            <w:pPr>
              <w:spacing w:line="276" w:lineRule="auto"/>
              <w:jc w:val="both"/>
              <w:rPr>
                <w:rFonts w:ascii="Times New Roman" w:hAnsi="Times New Roman" w:cs="Times New Roman"/>
                <w:b/>
                <w:sz w:val="24"/>
                <w:szCs w:val="24"/>
              </w:rPr>
            </w:pPr>
            <w:r w:rsidRPr="00552BA9">
              <w:rPr>
                <w:rFonts w:ascii="Times New Roman" w:hAnsi="Times New Roman" w:cs="Times New Roman"/>
                <w:b/>
                <w:sz w:val="24"/>
                <w:szCs w:val="24"/>
              </w:rPr>
              <w:t>№</w:t>
            </w:r>
          </w:p>
          <w:p w14:paraId="6F6B0450" w14:textId="77777777" w:rsidR="008908D6" w:rsidRPr="00552BA9" w:rsidRDefault="008908D6" w:rsidP="00552BA9">
            <w:pPr>
              <w:spacing w:line="276" w:lineRule="auto"/>
              <w:jc w:val="both"/>
              <w:rPr>
                <w:rFonts w:ascii="Times New Roman" w:hAnsi="Times New Roman" w:cs="Times New Roman"/>
                <w:b/>
                <w:sz w:val="24"/>
                <w:szCs w:val="24"/>
              </w:rPr>
            </w:pPr>
            <w:r w:rsidRPr="00552BA9">
              <w:rPr>
                <w:rFonts w:ascii="Times New Roman" w:hAnsi="Times New Roman" w:cs="Times New Roman"/>
                <w:b/>
                <w:sz w:val="24"/>
                <w:szCs w:val="24"/>
              </w:rPr>
              <w:t>з/п</w:t>
            </w:r>
          </w:p>
        </w:tc>
        <w:tc>
          <w:tcPr>
            <w:tcW w:w="5310" w:type="dxa"/>
            <w:tcBorders>
              <w:right w:val="single" w:sz="4" w:space="0" w:color="auto"/>
            </w:tcBorders>
          </w:tcPr>
          <w:p w14:paraId="77915490"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Назвагуртка</w:t>
            </w:r>
          </w:p>
        </w:tc>
        <w:tc>
          <w:tcPr>
            <w:tcW w:w="1778" w:type="dxa"/>
            <w:tcBorders>
              <w:left w:val="single" w:sz="4" w:space="0" w:color="auto"/>
            </w:tcBorders>
          </w:tcPr>
          <w:p w14:paraId="1D6620E9"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Кількість</w:t>
            </w:r>
          </w:p>
          <w:p w14:paraId="72094336"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учнів</w:t>
            </w:r>
          </w:p>
        </w:tc>
        <w:tc>
          <w:tcPr>
            <w:tcW w:w="1808" w:type="dxa"/>
          </w:tcPr>
          <w:p w14:paraId="68647423"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Керівник</w:t>
            </w:r>
          </w:p>
        </w:tc>
      </w:tr>
      <w:tr w:rsidR="008908D6" w:rsidRPr="00552BA9" w14:paraId="1CECEBF1" w14:textId="77777777" w:rsidTr="003102F6">
        <w:tc>
          <w:tcPr>
            <w:tcW w:w="675" w:type="dxa"/>
          </w:tcPr>
          <w:p w14:paraId="50BBB7BC"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1</w:t>
            </w:r>
          </w:p>
        </w:tc>
        <w:tc>
          <w:tcPr>
            <w:tcW w:w="5310" w:type="dxa"/>
            <w:tcBorders>
              <w:right w:val="single" w:sz="4" w:space="0" w:color="auto"/>
            </w:tcBorders>
          </w:tcPr>
          <w:p w14:paraId="4C848807"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«Основи бібліотечно-бібліографічних знань. Палітурна справа» від Краснокутського ЦДЮТ</w:t>
            </w:r>
          </w:p>
        </w:tc>
        <w:tc>
          <w:tcPr>
            <w:tcW w:w="1778" w:type="dxa"/>
            <w:tcBorders>
              <w:left w:val="single" w:sz="4" w:space="0" w:color="auto"/>
            </w:tcBorders>
          </w:tcPr>
          <w:p w14:paraId="1363617E"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21</w:t>
            </w:r>
          </w:p>
        </w:tc>
        <w:tc>
          <w:tcPr>
            <w:tcW w:w="1808" w:type="dxa"/>
          </w:tcPr>
          <w:p w14:paraId="669FD64B"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Сербіна В.А.</w:t>
            </w:r>
          </w:p>
        </w:tc>
      </w:tr>
      <w:tr w:rsidR="008908D6" w:rsidRPr="00552BA9" w14:paraId="3DE318D6" w14:textId="77777777" w:rsidTr="003102F6">
        <w:tc>
          <w:tcPr>
            <w:tcW w:w="675" w:type="dxa"/>
          </w:tcPr>
          <w:p w14:paraId="48243738"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2</w:t>
            </w:r>
          </w:p>
        </w:tc>
        <w:tc>
          <w:tcPr>
            <w:tcW w:w="5310" w:type="dxa"/>
            <w:tcBorders>
              <w:right w:val="single" w:sz="4" w:space="0" w:color="auto"/>
            </w:tcBorders>
          </w:tcPr>
          <w:p w14:paraId="306741CD"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«Історичнекраєзнавство» від КЗ «Харківськаобласнастанціяюнихтуристів» (5-7 класи)</w:t>
            </w:r>
          </w:p>
        </w:tc>
        <w:tc>
          <w:tcPr>
            <w:tcW w:w="1778" w:type="dxa"/>
            <w:tcBorders>
              <w:left w:val="single" w:sz="4" w:space="0" w:color="auto"/>
            </w:tcBorders>
          </w:tcPr>
          <w:p w14:paraId="045422E1"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17</w:t>
            </w:r>
          </w:p>
        </w:tc>
        <w:tc>
          <w:tcPr>
            <w:tcW w:w="1808" w:type="dxa"/>
          </w:tcPr>
          <w:p w14:paraId="2ACAB734"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Свистун Ю.М.</w:t>
            </w:r>
          </w:p>
        </w:tc>
      </w:tr>
      <w:tr w:rsidR="008908D6" w:rsidRPr="00552BA9" w14:paraId="7B479DBB" w14:textId="77777777" w:rsidTr="003102F6">
        <w:tc>
          <w:tcPr>
            <w:tcW w:w="675" w:type="dxa"/>
          </w:tcPr>
          <w:p w14:paraId="4C3CA681"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3</w:t>
            </w:r>
          </w:p>
        </w:tc>
        <w:tc>
          <w:tcPr>
            <w:tcW w:w="5310" w:type="dxa"/>
            <w:tcBorders>
              <w:right w:val="single" w:sz="4" w:space="0" w:color="auto"/>
            </w:tcBorders>
          </w:tcPr>
          <w:p w14:paraId="4DCC77C2"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«Історичнекраєзнавство» від КЗ «Харківськаобласнастанціяюнихтуристів» (8-11 класи)</w:t>
            </w:r>
          </w:p>
        </w:tc>
        <w:tc>
          <w:tcPr>
            <w:tcW w:w="1778" w:type="dxa"/>
            <w:tcBorders>
              <w:left w:val="single" w:sz="4" w:space="0" w:color="auto"/>
            </w:tcBorders>
          </w:tcPr>
          <w:p w14:paraId="381B1F99"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21</w:t>
            </w:r>
          </w:p>
        </w:tc>
        <w:tc>
          <w:tcPr>
            <w:tcW w:w="1808" w:type="dxa"/>
          </w:tcPr>
          <w:p w14:paraId="03980D6C" w14:textId="77777777" w:rsidR="008908D6" w:rsidRPr="00552BA9" w:rsidRDefault="008908D6" w:rsidP="00552BA9">
            <w:pPr>
              <w:spacing w:line="276" w:lineRule="auto"/>
              <w:jc w:val="both"/>
              <w:rPr>
                <w:rFonts w:ascii="Times New Roman" w:hAnsi="Times New Roman" w:cs="Times New Roman"/>
                <w:sz w:val="24"/>
                <w:szCs w:val="24"/>
              </w:rPr>
            </w:pPr>
            <w:r w:rsidRPr="00552BA9">
              <w:rPr>
                <w:rFonts w:ascii="Times New Roman" w:hAnsi="Times New Roman" w:cs="Times New Roman"/>
                <w:sz w:val="24"/>
                <w:szCs w:val="24"/>
              </w:rPr>
              <w:t>Свистун Ю.М.</w:t>
            </w:r>
          </w:p>
        </w:tc>
      </w:tr>
    </w:tbl>
    <w:p w14:paraId="057B034D" w14:textId="77777777" w:rsidR="008908D6" w:rsidRPr="00552BA9" w:rsidRDefault="008908D6" w:rsidP="00552BA9">
      <w:pPr>
        <w:spacing w:before="240"/>
        <w:jc w:val="both"/>
        <w:rPr>
          <w:rFonts w:ascii="Times New Roman" w:eastAsia="Calibri" w:hAnsi="Times New Roman" w:cs="Times New Roman"/>
          <w:b/>
          <w:i/>
          <w:sz w:val="24"/>
          <w:szCs w:val="24"/>
        </w:rPr>
      </w:pPr>
      <w:r w:rsidRPr="00552BA9">
        <w:rPr>
          <w:rFonts w:ascii="Times New Roman" w:eastAsia="Calibri" w:hAnsi="Times New Roman" w:cs="Times New Roman"/>
          <w:b/>
          <w:sz w:val="24"/>
          <w:szCs w:val="24"/>
        </w:rPr>
        <w:t>Учнівське самоврядування</w:t>
      </w:r>
    </w:p>
    <w:p w14:paraId="5B3A57E5" w14:textId="77777777" w:rsidR="008908D6" w:rsidRPr="00552BA9" w:rsidRDefault="008908D6" w:rsidP="003218DC">
      <w:pPr>
        <w:shd w:val="clear" w:color="auto" w:fill="FFFFFF"/>
        <w:spacing w:after="0"/>
        <w:jc w:val="both"/>
        <w:rPr>
          <w:rFonts w:ascii="Times New Roman" w:hAnsi="Times New Roman" w:cs="Times New Roman"/>
          <w:sz w:val="24"/>
          <w:szCs w:val="24"/>
          <w:lang w:eastAsia="ru-RU"/>
        </w:rPr>
      </w:pPr>
      <w:r w:rsidRPr="00552BA9">
        <w:rPr>
          <w:rFonts w:ascii="Times New Roman" w:eastAsia="Calibri" w:hAnsi="Times New Roman" w:cs="Times New Roman"/>
          <w:sz w:val="24"/>
          <w:szCs w:val="24"/>
        </w:rPr>
        <w:t xml:space="preserve">Поряд з традиційними формами виховної роботи значне місце посідає шкільне самоврядування. У </w:t>
      </w:r>
      <w:proofErr w:type="gramStart"/>
      <w:r w:rsidRPr="00552BA9">
        <w:rPr>
          <w:rFonts w:ascii="Times New Roman" w:eastAsia="Calibri" w:hAnsi="Times New Roman" w:cs="Times New Roman"/>
          <w:sz w:val="24"/>
          <w:szCs w:val="24"/>
        </w:rPr>
        <w:t>школі  з</w:t>
      </w:r>
      <w:proofErr w:type="gramEnd"/>
      <w:r w:rsidRPr="00552BA9">
        <w:rPr>
          <w:rFonts w:ascii="Times New Roman" w:eastAsia="Calibri" w:hAnsi="Times New Roman" w:cs="Times New Roman"/>
          <w:sz w:val="24"/>
          <w:szCs w:val="24"/>
        </w:rPr>
        <w:t xml:space="preserve"> 2004 року діє шкільна республіка КРОКС, при якій працює 6 міністерств. </w:t>
      </w:r>
      <w:r w:rsidRPr="00552BA9">
        <w:rPr>
          <w:rFonts w:ascii="Times New Roman" w:hAnsi="Times New Roman" w:cs="Times New Roman"/>
          <w:color w:val="000000"/>
          <w:sz w:val="24"/>
          <w:szCs w:val="24"/>
          <w:lang w:eastAsia="ru-RU"/>
        </w:rPr>
        <w:t>За кожним міністерствомзакріплені вчителі-куратори, які відповідають за надання методичної допомоги учням-лідерам із проблеми організації різних заходів.</w:t>
      </w:r>
    </w:p>
    <w:p w14:paraId="684ACB80" w14:textId="77777777" w:rsidR="008908D6" w:rsidRPr="00552BA9" w:rsidRDefault="008908D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 xml:space="preserve">Лідери учнівського самоврядування є ініціаторами та організаторами різних акцій, флешмобів, готують та проводять загальношкільні лінійки, ранкові зарядки, свята тощо. На їхньому рахунку багато цікавих справ. Серед них: </w:t>
      </w:r>
    </w:p>
    <w:p w14:paraId="186DC924" w14:textId="77777777" w:rsidR="008908D6" w:rsidRPr="00552BA9" w:rsidRDefault="008908D6" w:rsidP="00552BA9">
      <w:pPr>
        <w:pStyle w:val="a3"/>
        <w:numPr>
          <w:ilvl w:val="0"/>
          <w:numId w:val="8"/>
        </w:numPr>
        <w:spacing w:line="276" w:lineRule="auto"/>
        <w:jc w:val="both"/>
        <w:rPr>
          <w:rFonts w:eastAsia="Calibri"/>
          <w:lang w:eastAsia="en-US"/>
        </w:rPr>
      </w:pPr>
      <w:r w:rsidRPr="00552BA9">
        <w:rPr>
          <w:rFonts w:eastAsia="Calibri"/>
          <w:lang w:eastAsia="en-US"/>
        </w:rPr>
        <w:t>створеннявідеороликів до Міжнародного дня щастя «Що робить мене щасливим?</w:t>
      </w:r>
      <w:proofErr w:type="gramStart"/>
      <w:r w:rsidRPr="00552BA9">
        <w:rPr>
          <w:rFonts w:eastAsia="Calibri"/>
          <w:lang w:eastAsia="en-US"/>
        </w:rPr>
        <w:t>»,</w:t>
      </w:r>
      <w:r w:rsidRPr="00552BA9">
        <w:rPr>
          <w:rFonts w:eastAsia="Calibri"/>
        </w:rPr>
        <w:t>на</w:t>
      </w:r>
      <w:proofErr w:type="gramEnd"/>
      <w:r w:rsidRPr="00552BA9">
        <w:rPr>
          <w:rFonts w:eastAsia="Calibri"/>
        </w:rPr>
        <w:t xml:space="preserve"> підтримку Всеукраїнської акції «Запали свічку пам’яті» та розмістили його у соціальній мережі Фейсбук;</w:t>
      </w:r>
    </w:p>
    <w:p w14:paraId="46CA232C" w14:textId="77777777" w:rsidR="008908D6" w:rsidRPr="00552BA9" w:rsidRDefault="008908D6" w:rsidP="00552BA9">
      <w:pPr>
        <w:pStyle w:val="a3"/>
        <w:numPr>
          <w:ilvl w:val="0"/>
          <w:numId w:val="8"/>
        </w:numPr>
        <w:spacing w:line="276" w:lineRule="auto"/>
        <w:jc w:val="both"/>
      </w:pPr>
      <w:r w:rsidRPr="00552BA9">
        <w:rPr>
          <w:rFonts w:eastAsia="Calibri"/>
          <w:lang w:eastAsia="en-US"/>
        </w:rPr>
        <w:t>створення та презентація плакатів «Стоп –цькуванню!</w:t>
      </w:r>
      <w:proofErr w:type="gramStart"/>
      <w:r w:rsidRPr="00552BA9">
        <w:rPr>
          <w:rFonts w:eastAsia="Calibri"/>
          <w:lang w:eastAsia="en-US"/>
        </w:rPr>
        <w:t>»,«</w:t>
      </w:r>
      <w:proofErr w:type="gramEnd"/>
      <w:r w:rsidRPr="00552BA9">
        <w:rPr>
          <w:bCs/>
          <w:kern w:val="36"/>
        </w:rPr>
        <w:t>Міжнародний день боротьби за ліквідацію насильства щодо жінок»,</w:t>
      </w:r>
    </w:p>
    <w:p w14:paraId="53B4388F" w14:textId="77777777" w:rsidR="008908D6" w:rsidRPr="00552BA9" w:rsidRDefault="008908D6" w:rsidP="00552BA9">
      <w:pPr>
        <w:pStyle w:val="a3"/>
        <w:numPr>
          <w:ilvl w:val="0"/>
          <w:numId w:val="8"/>
        </w:numPr>
        <w:spacing w:line="276" w:lineRule="auto"/>
        <w:jc w:val="both"/>
      </w:pPr>
      <w:r w:rsidRPr="00552BA9">
        <w:rPr>
          <w:rFonts w:eastAsia="Calibri"/>
          <w:color w:val="000000"/>
          <w:lang w:eastAsia="en-US"/>
        </w:rPr>
        <w:t>акція «</w:t>
      </w:r>
      <w:r w:rsidRPr="00552BA9">
        <w:rPr>
          <w:rFonts w:eastAsia="Calibri"/>
          <w:iCs/>
          <w:color w:val="000000"/>
          <w:lang w:eastAsia="en-US"/>
        </w:rPr>
        <w:t>Створи</w:t>
      </w:r>
      <w:r w:rsidRPr="00552BA9">
        <w:rPr>
          <w:rFonts w:eastAsia="Calibri"/>
          <w:color w:val="000000"/>
          <w:lang w:eastAsia="en-US"/>
        </w:rPr>
        <w:t xml:space="preserve"> красу і </w:t>
      </w:r>
      <w:r w:rsidRPr="00552BA9">
        <w:rPr>
          <w:rFonts w:eastAsia="Calibri"/>
          <w:iCs/>
          <w:color w:val="000000"/>
          <w:lang w:eastAsia="en-US"/>
        </w:rPr>
        <w:t>затишок у школі та класі</w:t>
      </w:r>
      <w:r w:rsidRPr="00552BA9">
        <w:rPr>
          <w:rFonts w:eastAsia="Calibri"/>
          <w:color w:val="000000"/>
          <w:lang w:eastAsia="en-US"/>
        </w:rPr>
        <w:t>» напередодні підготовки до зимових свят;</w:t>
      </w:r>
    </w:p>
    <w:p w14:paraId="43EA9D2A" w14:textId="77777777" w:rsidR="008908D6" w:rsidRPr="00552BA9" w:rsidRDefault="008908D6" w:rsidP="00552BA9">
      <w:pPr>
        <w:pStyle w:val="a3"/>
        <w:numPr>
          <w:ilvl w:val="0"/>
          <w:numId w:val="8"/>
        </w:numPr>
        <w:spacing w:line="276" w:lineRule="auto"/>
        <w:jc w:val="both"/>
        <w:rPr>
          <w:rFonts w:eastAsia="Calibri"/>
          <w:lang w:eastAsia="en-US"/>
        </w:rPr>
      </w:pPr>
      <w:r w:rsidRPr="00552BA9">
        <w:rPr>
          <w:rFonts w:eastAsia="Calibri"/>
          <w:lang w:eastAsia="en-US"/>
        </w:rPr>
        <w:t>День учнівського самоврядування, святковий квест для вчителів школи напередодні професійного свята працівників освіти</w:t>
      </w:r>
    </w:p>
    <w:p w14:paraId="1A9C3E95" w14:textId="77777777" w:rsidR="008908D6" w:rsidRPr="00552BA9" w:rsidRDefault="008908D6" w:rsidP="00552BA9">
      <w:pPr>
        <w:pStyle w:val="a3"/>
        <w:numPr>
          <w:ilvl w:val="0"/>
          <w:numId w:val="8"/>
        </w:numPr>
        <w:spacing w:line="276" w:lineRule="auto"/>
        <w:jc w:val="both"/>
        <w:rPr>
          <w:rFonts w:eastAsia="Calibri"/>
          <w:lang w:eastAsia="en-US"/>
        </w:rPr>
      </w:pPr>
      <w:r w:rsidRPr="00552BA9">
        <w:rPr>
          <w:rFonts w:eastAsia="Calibri"/>
          <w:lang w:eastAsia="en-US"/>
        </w:rPr>
        <w:t xml:space="preserve">конкурсно-розважальна програма «Чарівна </w:t>
      </w:r>
      <w:proofErr w:type="gramStart"/>
      <w:r w:rsidRPr="00552BA9">
        <w:rPr>
          <w:rFonts w:eastAsia="Calibri"/>
          <w:lang w:eastAsia="en-US"/>
        </w:rPr>
        <w:t>подорож</w:t>
      </w:r>
      <w:r w:rsidRPr="00552BA9">
        <w:rPr>
          <w:rFonts w:eastAsia="Calibri"/>
          <w:b/>
          <w:i/>
          <w:lang w:eastAsia="en-US"/>
        </w:rPr>
        <w:t>»</w:t>
      </w:r>
      <w:r w:rsidRPr="00552BA9">
        <w:rPr>
          <w:rFonts w:eastAsia="Calibri"/>
          <w:lang w:eastAsia="en-US"/>
        </w:rPr>
        <w:t>напередодні</w:t>
      </w:r>
      <w:proofErr w:type="gramEnd"/>
      <w:r w:rsidRPr="00552BA9">
        <w:rPr>
          <w:rFonts w:eastAsia="Calibri"/>
          <w:lang w:eastAsia="en-US"/>
        </w:rPr>
        <w:t xml:space="preserve"> свята 8 Березня;</w:t>
      </w:r>
    </w:p>
    <w:p w14:paraId="7719AA4D" w14:textId="77777777" w:rsidR="008908D6" w:rsidRPr="00552BA9" w:rsidRDefault="008908D6" w:rsidP="00552BA9">
      <w:pPr>
        <w:pStyle w:val="a3"/>
        <w:numPr>
          <w:ilvl w:val="0"/>
          <w:numId w:val="8"/>
        </w:numPr>
        <w:spacing w:line="276" w:lineRule="auto"/>
        <w:jc w:val="both"/>
        <w:rPr>
          <w:rFonts w:eastAsia="Calibri"/>
          <w:lang w:eastAsia="en-US"/>
        </w:rPr>
      </w:pPr>
      <w:r w:rsidRPr="00552BA9">
        <w:rPr>
          <w:rFonts w:eastAsia="Calibri"/>
          <w:lang w:eastAsia="en-US"/>
        </w:rPr>
        <w:t>відеопривітанняна адресу ювіляра, доктора філологічних наук, професора, академіка П.П. Кононенка та інші.</w:t>
      </w:r>
    </w:p>
    <w:p w14:paraId="2EA73373" w14:textId="77777777" w:rsidR="008908D6" w:rsidRPr="00552BA9" w:rsidRDefault="008908D6" w:rsidP="00552BA9">
      <w:pPr>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 xml:space="preserve">     У </w:t>
      </w:r>
      <w:proofErr w:type="gramStart"/>
      <w:r w:rsidRPr="00552BA9">
        <w:rPr>
          <w:rFonts w:ascii="Times New Roman" w:eastAsia="Calibri" w:hAnsi="Times New Roman" w:cs="Times New Roman"/>
          <w:sz w:val="24"/>
          <w:szCs w:val="24"/>
        </w:rPr>
        <w:t>травні  Желновач</w:t>
      </w:r>
      <w:proofErr w:type="gramEnd"/>
      <w:r w:rsidRPr="00552BA9">
        <w:rPr>
          <w:rFonts w:ascii="Times New Roman" w:eastAsia="Calibri" w:hAnsi="Times New Roman" w:cs="Times New Roman"/>
          <w:sz w:val="24"/>
          <w:szCs w:val="24"/>
        </w:rPr>
        <w:t xml:space="preserve"> А., президент шкільної республіки КРОКС, взяла участь у звітному засіданні лідерів учнівського самоврядування закладів загальної середньої освіти Краснокутської селищної ради, на якому були розглянуті питання щодо підсумки діяльності учнівських колективів за 2020/2021 навчальний рік та підготовки до участі в засіданні обласної ради старшокласників, а також в онлайн-засіданні обласної ради старшокласників.</w:t>
      </w:r>
    </w:p>
    <w:p w14:paraId="5F6D96C5" w14:textId="77777777" w:rsidR="008908D6" w:rsidRPr="00552BA9" w:rsidRDefault="008908D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lastRenderedPageBreak/>
        <w:t xml:space="preserve">     Лідерами КРОКСу налагоджено випуск стінгазет до всіх свят та визначних дат. У класах </w:t>
      </w:r>
      <w:proofErr w:type="gramStart"/>
      <w:r w:rsidRPr="00552BA9">
        <w:rPr>
          <w:rFonts w:ascii="Times New Roman" w:eastAsia="Calibri" w:hAnsi="Times New Roman" w:cs="Times New Roman"/>
          <w:sz w:val="24"/>
          <w:szCs w:val="24"/>
        </w:rPr>
        <w:t>організовуються  класні</w:t>
      </w:r>
      <w:proofErr w:type="gramEnd"/>
      <w:r w:rsidRPr="00552BA9">
        <w:rPr>
          <w:rFonts w:ascii="Times New Roman" w:eastAsia="Calibri" w:hAnsi="Times New Roman" w:cs="Times New Roman"/>
          <w:sz w:val="24"/>
          <w:szCs w:val="24"/>
        </w:rPr>
        <w:t xml:space="preserve"> збори, зокрема з питань планування роботи та розподілу доручень. Робота КРОКСу висвітлюється на сайті школи та у соціальній мережі Фейсбук.</w:t>
      </w:r>
    </w:p>
    <w:p w14:paraId="0A3DF529" w14:textId="77777777" w:rsidR="008908D6" w:rsidRPr="00552BA9" w:rsidRDefault="008908D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color w:val="000000"/>
          <w:sz w:val="24"/>
          <w:szCs w:val="24"/>
        </w:rPr>
        <w:t xml:space="preserve">18 грудня 2020 року </w:t>
      </w:r>
      <w:r w:rsidRPr="00552BA9">
        <w:rPr>
          <w:rFonts w:ascii="Times New Roman" w:eastAsia="Calibri" w:hAnsi="Times New Roman" w:cs="Times New Roman"/>
          <w:sz w:val="24"/>
          <w:szCs w:val="24"/>
        </w:rPr>
        <w:t>учні 8-11 класів взяли участь у наймасштабнішому щорічному Всеукраїнському форумі «</w:t>
      </w:r>
      <w:r w:rsidRPr="00552BA9">
        <w:rPr>
          <w:rFonts w:ascii="Times New Roman" w:eastAsia="Calibri" w:hAnsi="Times New Roman" w:cs="Times New Roman"/>
          <w:sz w:val="24"/>
          <w:szCs w:val="24"/>
          <w:lang w:val="en-US"/>
        </w:rPr>
        <w:t>COVID</w:t>
      </w:r>
      <w:r w:rsidRPr="00552BA9">
        <w:rPr>
          <w:rFonts w:ascii="Times New Roman" w:eastAsia="Calibri" w:hAnsi="Times New Roman" w:cs="Times New Roman"/>
          <w:sz w:val="24"/>
          <w:szCs w:val="24"/>
        </w:rPr>
        <w:t xml:space="preserve">-19 нас не зупинить», який проходив в онлайн-форматі і мав на </w:t>
      </w:r>
      <w:proofErr w:type="gramStart"/>
      <w:r w:rsidRPr="00552BA9">
        <w:rPr>
          <w:rFonts w:ascii="Times New Roman" w:eastAsia="Calibri" w:hAnsi="Times New Roman" w:cs="Times New Roman"/>
          <w:sz w:val="24"/>
          <w:szCs w:val="24"/>
        </w:rPr>
        <w:t>меті  підвищення</w:t>
      </w:r>
      <w:proofErr w:type="gramEnd"/>
      <w:r w:rsidRPr="00552BA9">
        <w:rPr>
          <w:rFonts w:ascii="Times New Roman" w:eastAsia="Calibri" w:hAnsi="Times New Roman" w:cs="Times New Roman"/>
          <w:sz w:val="24"/>
          <w:szCs w:val="24"/>
        </w:rPr>
        <w:t xml:space="preserve"> рівня мотивації підлітків та розвитку лідерських навичок.</w:t>
      </w:r>
    </w:p>
    <w:p w14:paraId="05F2E776" w14:textId="77777777" w:rsidR="008908D6" w:rsidRPr="00552BA9" w:rsidRDefault="008908D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 xml:space="preserve">    Учні вчаться бути ініціативними, відстоювати власну думку, формувати активну громадянську позицію.</w:t>
      </w:r>
    </w:p>
    <w:p w14:paraId="52A64ADF" w14:textId="77777777" w:rsidR="003102F6" w:rsidRPr="00552BA9" w:rsidRDefault="003102F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b/>
          <w:sz w:val="24"/>
          <w:szCs w:val="24"/>
        </w:rPr>
        <w:t>Робота табору відпочинку з денним перебуванням «Сонечко»</w:t>
      </w:r>
    </w:p>
    <w:p w14:paraId="50931EE8" w14:textId="77777777" w:rsidR="003102F6" w:rsidRPr="00552BA9" w:rsidRDefault="003102F6" w:rsidP="003218DC">
      <w:pPr>
        <w:spacing w:after="0"/>
        <w:jc w:val="both"/>
        <w:rPr>
          <w:rFonts w:ascii="Times New Roman" w:hAnsi="Times New Roman" w:cs="Times New Roman"/>
          <w:sz w:val="24"/>
          <w:szCs w:val="24"/>
        </w:rPr>
      </w:pPr>
      <w:r w:rsidRPr="00552BA9">
        <w:rPr>
          <w:rFonts w:ascii="Times New Roman" w:hAnsi="Times New Roman" w:cs="Times New Roman"/>
          <w:sz w:val="24"/>
          <w:szCs w:val="24"/>
        </w:rPr>
        <w:t>Під час оздоровчої кампанії - 2021 у таборі відпочинку «Сонечко» відпочило 45 учнів пільгових категорій. Діти побували у Національному парку «Слобожанський» і пожежній частині (смт. Краснокутськ), Екопарку Фельдмана, Наталіївському парку-пам’ятці садово-паркового мистецтва загальнодержавного значення, Володимирському лісництві; відвідали міський сад ім. Шевченка, парк ім. М. Горького у м. Харків.</w:t>
      </w:r>
    </w:p>
    <w:p w14:paraId="37159894" w14:textId="77777777" w:rsidR="003102F6" w:rsidRPr="00552BA9" w:rsidRDefault="003102F6" w:rsidP="003218DC">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Крім цього здійснили екскурсії по рідній місцевості, побували у сільській бібліотеці.</w:t>
      </w:r>
    </w:p>
    <w:p w14:paraId="528B27A0" w14:textId="77777777" w:rsidR="003102F6" w:rsidRPr="00552BA9" w:rsidRDefault="003102F6" w:rsidP="003218DC">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Змістовним і цікавими були заходи у пришкільному таборі. Кожен день мав свою </w:t>
      </w:r>
      <w:proofErr w:type="gramStart"/>
      <w:r w:rsidRPr="00552BA9">
        <w:rPr>
          <w:rFonts w:ascii="Times New Roman" w:hAnsi="Times New Roman" w:cs="Times New Roman"/>
          <w:sz w:val="24"/>
          <w:szCs w:val="24"/>
        </w:rPr>
        <w:t>назву  та</w:t>
      </w:r>
      <w:proofErr w:type="gramEnd"/>
      <w:r w:rsidRPr="00552BA9">
        <w:rPr>
          <w:rFonts w:ascii="Times New Roman" w:hAnsi="Times New Roman" w:cs="Times New Roman"/>
          <w:sz w:val="24"/>
          <w:szCs w:val="24"/>
        </w:rPr>
        <w:t xml:space="preserve"> девіз. Протягом зміни діти брали участь у розважальних програмах, змаганнях, вікторинах та конкурсах, грали в різноманітні цікаві ігри, танцювали, розучували нові пісні тощо.</w:t>
      </w:r>
    </w:p>
    <w:p w14:paraId="3F7C185D" w14:textId="77777777" w:rsidR="00516250" w:rsidRPr="00552BA9" w:rsidRDefault="00862EF8" w:rsidP="00552BA9">
      <w:pPr>
        <w:jc w:val="both"/>
        <w:rPr>
          <w:rFonts w:ascii="Times New Roman" w:hAnsi="Times New Roman" w:cs="Times New Roman"/>
          <w:b/>
          <w:sz w:val="24"/>
          <w:szCs w:val="24"/>
          <w:lang w:val="uk-UA"/>
        </w:rPr>
      </w:pPr>
      <w:r w:rsidRPr="00552BA9">
        <w:rPr>
          <w:rFonts w:ascii="Times New Roman" w:hAnsi="Times New Roman" w:cs="Times New Roman"/>
          <w:b/>
          <w:sz w:val="24"/>
          <w:szCs w:val="24"/>
          <w:u w:val="single"/>
        </w:rPr>
        <w:t>Безпека життєдіяльності та запобігання усім видам дитячого травматизму</w:t>
      </w:r>
      <w:r w:rsidRPr="00552BA9">
        <w:rPr>
          <w:rFonts w:ascii="Times New Roman" w:hAnsi="Times New Roman" w:cs="Times New Roman"/>
          <w:b/>
          <w:sz w:val="24"/>
          <w:szCs w:val="24"/>
        </w:rPr>
        <w:t xml:space="preserve">  </w:t>
      </w:r>
    </w:p>
    <w:p w14:paraId="16BF8F90" w14:textId="77777777" w:rsidR="00516250" w:rsidRPr="00552BA9" w:rsidRDefault="002B651E"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В</w:t>
      </w:r>
      <w:r w:rsidR="00516250" w:rsidRPr="00552BA9">
        <w:rPr>
          <w:rFonts w:ascii="Times New Roman" w:hAnsi="Times New Roman" w:cs="Times New Roman"/>
          <w:sz w:val="24"/>
          <w:szCs w:val="24"/>
          <w:lang w:val="uk-UA"/>
        </w:rPr>
        <w:t xml:space="preserve"> Олексіївському ліцеї протягом  2020/2021 навчального року проводилася певна робота щодо збереження та зміцнення здоров’я дітей, запобігання дитячого травматизму.</w:t>
      </w:r>
    </w:p>
    <w:p w14:paraId="4DF350BE"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На початку 2020/2021навчального року була забезпечена підготовка закладу освіти, кабінетів, спортзалу до роботи.</w:t>
      </w:r>
    </w:p>
    <w:p w14:paraId="0A6D632A"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Розклад уроків був складений згідно санітарних вимог. </w:t>
      </w:r>
    </w:p>
    <w:p w14:paraId="21820971"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Учні розсаджені за партами з урахуванням зросту, медичних показань, темпераменту, особливостей характеру та їх індивідуальних особливостей. </w:t>
      </w:r>
    </w:p>
    <w:p w14:paraId="14B0FCF5"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Проводилися інструктажі з охорони праці та безпеки життєдіяльності з працівниками та учнями. Ставилися вимоги щодо виконання ними правил безпеки, нормативних документів з охорони праці, протипожежної безпеки, виробничої санітарії, з охорони безпеки життєдіяльності. </w:t>
      </w:r>
    </w:p>
    <w:p w14:paraId="64E512BA"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Усі учасники освітнього процесу були ознайомлені  з алгоритмом дій у разі травмування учнів. Згідно графіка, затвердженого директором, відбувалося щоденне чергування вчителів та адміністрації ліцею у приміщенні закладу освіти, на подвір’ї та в їдальні.</w:t>
      </w:r>
    </w:p>
    <w:p w14:paraId="430C4D9A"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Питання, пов’язані з охороною життя та здоров’я дітей розглядалися на інструктивно-методичних нарадах при директорові, заступників директора з навчально-виховної роботи та виховної роботи, педагогічних радах, засіданнях ради закладу освіти, батьківських зборах.</w:t>
      </w:r>
    </w:p>
    <w:p w14:paraId="4A09D33A"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З метою запобігання нещасних випадків серед учнів кожного тижня проводилися бесіди для учнів 1-11 класів з попередження дитячого травматизму («Правила дорожнього руху», «Правила протипожежної безпеки», «Запобігання отруєнь», «Правила безпеки при користуванні газом», «Правила безпеки з вибухонебезпечними предметами», «Правила безпеки на воді», «Правила безпеки користування електроприладами, при поводженні з джерелами електроструму») та бесіди з профілактики ВІЛ/СНІДу.</w:t>
      </w:r>
    </w:p>
    <w:p w14:paraId="75F94071"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Проведено ряд додаткових бесід: «Про дотримання учнями обмежень задля запобігання поширенню гострої респіраторної хвороби </w:t>
      </w:r>
      <w:r w:rsidRPr="00552BA9">
        <w:rPr>
          <w:rFonts w:ascii="Times New Roman" w:hAnsi="Times New Roman" w:cs="Times New Roman"/>
          <w:sz w:val="24"/>
          <w:szCs w:val="24"/>
          <w:lang w:val="en-US"/>
        </w:rPr>
        <w:t>COVID</w:t>
      </w:r>
      <w:r w:rsidRPr="00552BA9">
        <w:rPr>
          <w:rFonts w:ascii="Times New Roman" w:hAnsi="Times New Roman" w:cs="Times New Roman"/>
          <w:sz w:val="24"/>
          <w:szCs w:val="24"/>
          <w:lang w:val="uk-UA"/>
        </w:rPr>
        <w:t xml:space="preserve">-19, спричиненої коронавірусом </w:t>
      </w:r>
      <w:r w:rsidRPr="00552BA9">
        <w:rPr>
          <w:rFonts w:ascii="Times New Roman" w:hAnsi="Times New Roman" w:cs="Times New Roman"/>
          <w:sz w:val="24"/>
          <w:szCs w:val="24"/>
          <w:lang w:val="en-US"/>
        </w:rPr>
        <w:t>SARS</w:t>
      </w:r>
      <w:r w:rsidRPr="00552BA9">
        <w:rPr>
          <w:rFonts w:ascii="Times New Roman" w:hAnsi="Times New Roman" w:cs="Times New Roman"/>
          <w:sz w:val="24"/>
          <w:szCs w:val="24"/>
          <w:lang w:val="uk-UA"/>
        </w:rPr>
        <w:t>-</w:t>
      </w:r>
      <w:r w:rsidRPr="00552BA9">
        <w:rPr>
          <w:rFonts w:ascii="Times New Roman" w:hAnsi="Times New Roman" w:cs="Times New Roman"/>
          <w:sz w:val="24"/>
          <w:szCs w:val="24"/>
          <w:lang w:val="en-US"/>
        </w:rPr>
        <w:t>cov</w:t>
      </w:r>
      <w:r w:rsidRPr="00552BA9">
        <w:rPr>
          <w:rFonts w:ascii="Times New Roman" w:hAnsi="Times New Roman" w:cs="Times New Roman"/>
          <w:sz w:val="24"/>
          <w:szCs w:val="24"/>
          <w:lang w:val="uk-UA"/>
        </w:rPr>
        <w:t xml:space="preserve">-2», «Щодо проведення пероральної імунізації диких м’ясоїдних тварин проти сказу за </w:t>
      </w:r>
      <w:r w:rsidRPr="00552BA9">
        <w:rPr>
          <w:rFonts w:ascii="Times New Roman" w:hAnsi="Times New Roman" w:cs="Times New Roman"/>
          <w:sz w:val="24"/>
          <w:szCs w:val="24"/>
          <w:lang w:val="uk-UA"/>
        </w:rPr>
        <w:lastRenderedPageBreak/>
        <w:t xml:space="preserve">допомогою авіації», </w:t>
      </w:r>
      <w:r w:rsidRPr="00552BA9">
        <w:rPr>
          <w:rFonts w:ascii="Times New Roman" w:eastAsia="Calibri" w:hAnsi="Times New Roman" w:cs="Times New Roman"/>
          <w:sz w:val="24"/>
          <w:szCs w:val="24"/>
          <w:lang w:val="uk-UA"/>
        </w:rPr>
        <w:t>«</w:t>
      </w:r>
      <w:r w:rsidRPr="00552BA9">
        <w:rPr>
          <w:rFonts w:ascii="Times New Roman" w:hAnsi="Times New Roman" w:cs="Times New Roman"/>
          <w:sz w:val="24"/>
          <w:szCs w:val="24"/>
          <w:lang w:val="uk-UA"/>
        </w:rPr>
        <w:t xml:space="preserve">Вірусний гепатит А. Як вберегтися?», «Що таке правець і як ним можна заразитися?», </w:t>
      </w:r>
      <w:r w:rsidRPr="00552BA9">
        <w:rPr>
          <w:rFonts w:ascii="Times New Roman" w:eastAsia="Calibri" w:hAnsi="Times New Roman" w:cs="Times New Roman"/>
          <w:sz w:val="24"/>
          <w:szCs w:val="24"/>
          <w:lang w:val="uk-UA"/>
        </w:rPr>
        <w:t xml:space="preserve">«Правила поведінки під час ожеледиці», «Обережно! Тонкий лід!», «Як не постраждати від крижаних бурульок», «Правила поводження на воді», </w:t>
      </w:r>
      <w:r w:rsidRPr="00552BA9">
        <w:rPr>
          <w:rFonts w:ascii="Times New Roman" w:hAnsi="Times New Roman" w:cs="Times New Roman"/>
          <w:sz w:val="24"/>
          <w:szCs w:val="24"/>
          <w:lang w:val="uk-UA"/>
        </w:rPr>
        <w:t>а також бесіди-</w:t>
      </w:r>
      <w:r w:rsidRPr="00552BA9">
        <w:rPr>
          <w:rFonts w:ascii="Times New Roman" w:eastAsia="Calibri" w:hAnsi="Times New Roman" w:cs="Times New Roman"/>
          <w:sz w:val="24"/>
          <w:szCs w:val="24"/>
          <w:lang w:val="uk-UA"/>
        </w:rPr>
        <w:t xml:space="preserve">інструктажі здобувачів освіти з безпеки життєдіяльності під час канікул та святкових і вихідних днів. </w:t>
      </w:r>
    </w:p>
    <w:p w14:paraId="762A3039"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Класні керівники разом з учителем «Основ здоров</w:t>
      </w:r>
      <w:r w:rsidRPr="00552BA9">
        <w:rPr>
          <w:rFonts w:ascii="Times New Roman" w:hAnsi="Times New Roman" w:cs="Times New Roman"/>
          <w:sz w:val="24"/>
          <w:szCs w:val="24"/>
        </w:rPr>
        <w:t>’</w:t>
      </w:r>
      <w:r w:rsidRPr="00552BA9">
        <w:rPr>
          <w:rFonts w:ascii="Times New Roman" w:hAnsi="Times New Roman" w:cs="Times New Roman"/>
          <w:sz w:val="24"/>
          <w:szCs w:val="24"/>
          <w:lang w:val="uk-UA"/>
        </w:rPr>
        <w:t xml:space="preserve">я» проводили профілактичну роботу серед учнів щодо вимог особистої безпеки у побуті (дії у надзвичайних ситуаціях, участь у масових заходах, перебування в громадських місцях тощо). </w:t>
      </w:r>
    </w:p>
    <w:p w14:paraId="4B89009A"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У ліцеї організовано підвіз дітей з с. Водяна, с. Прогрес, с. Покровка. З метою запобігання травматизму під час перевезень дітей проведено інструктажі з водієм автобуса та відповідальними, видано наказ  та проведено бесіди з учнями. </w:t>
      </w:r>
    </w:p>
    <w:p w14:paraId="61E90490"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У ході аналізу стану травматизму</w:t>
      </w:r>
      <w:r w:rsidRPr="00552BA9">
        <w:rPr>
          <w:rFonts w:ascii="Times New Roman" w:hAnsi="Times New Roman" w:cs="Times New Roman"/>
          <w:sz w:val="24"/>
          <w:szCs w:val="24"/>
          <w:lang w:val="uk-UA"/>
        </w:rPr>
        <w:t xml:space="preserve"> у </w:t>
      </w:r>
      <w:r w:rsidRPr="00552BA9">
        <w:rPr>
          <w:rFonts w:ascii="Times New Roman" w:hAnsi="Times New Roman" w:cs="Times New Roman"/>
          <w:sz w:val="24"/>
          <w:szCs w:val="24"/>
        </w:rPr>
        <w:t>20</w:t>
      </w:r>
      <w:r w:rsidRPr="00552BA9">
        <w:rPr>
          <w:rFonts w:ascii="Times New Roman" w:hAnsi="Times New Roman" w:cs="Times New Roman"/>
          <w:sz w:val="24"/>
          <w:szCs w:val="24"/>
          <w:lang w:val="uk-UA"/>
        </w:rPr>
        <w:t>20</w:t>
      </w:r>
      <w:r w:rsidRPr="00552BA9">
        <w:rPr>
          <w:rFonts w:ascii="Times New Roman" w:hAnsi="Times New Roman" w:cs="Times New Roman"/>
          <w:sz w:val="24"/>
          <w:szCs w:val="24"/>
        </w:rPr>
        <w:t>/20</w:t>
      </w:r>
      <w:r w:rsidRPr="00552BA9">
        <w:rPr>
          <w:rFonts w:ascii="Times New Roman" w:hAnsi="Times New Roman" w:cs="Times New Roman"/>
          <w:sz w:val="24"/>
          <w:szCs w:val="24"/>
          <w:lang w:val="uk-UA"/>
        </w:rPr>
        <w:t>21</w:t>
      </w:r>
      <w:r w:rsidRPr="00552BA9">
        <w:rPr>
          <w:rFonts w:ascii="Times New Roman" w:hAnsi="Times New Roman" w:cs="Times New Roman"/>
          <w:sz w:val="24"/>
          <w:szCs w:val="24"/>
        </w:rPr>
        <w:t xml:space="preserve"> навчальн</w:t>
      </w:r>
      <w:r w:rsidRPr="00552BA9">
        <w:rPr>
          <w:rFonts w:ascii="Times New Roman" w:hAnsi="Times New Roman" w:cs="Times New Roman"/>
          <w:sz w:val="24"/>
          <w:szCs w:val="24"/>
          <w:lang w:val="uk-UA"/>
        </w:rPr>
        <w:t>ому</w:t>
      </w:r>
      <w:r w:rsidRPr="00552BA9">
        <w:rPr>
          <w:rFonts w:ascii="Times New Roman" w:hAnsi="Times New Roman" w:cs="Times New Roman"/>
          <w:sz w:val="24"/>
          <w:szCs w:val="24"/>
        </w:rPr>
        <w:t xml:space="preserve"> р</w:t>
      </w:r>
      <w:r w:rsidRPr="00552BA9">
        <w:rPr>
          <w:rFonts w:ascii="Times New Roman" w:hAnsi="Times New Roman" w:cs="Times New Roman"/>
          <w:sz w:val="24"/>
          <w:szCs w:val="24"/>
          <w:lang w:val="uk-UA"/>
        </w:rPr>
        <w:t>оці</w:t>
      </w:r>
      <w:r w:rsidRPr="00552BA9">
        <w:rPr>
          <w:rFonts w:ascii="Times New Roman" w:hAnsi="Times New Roman" w:cs="Times New Roman"/>
          <w:sz w:val="24"/>
          <w:szCs w:val="24"/>
        </w:rPr>
        <w:t xml:space="preserve"> було виявлено, що </w:t>
      </w:r>
      <w:r w:rsidRPr="00552BA9">
        <w:rPr>
          <w:rFonts w:ascii="Times New Roman" w:hAnsi="Times New Roman" w:cs="Times New Roman"/>
          <w:sz w:val="24"/>
          <w:szCs w:val="24"/>
          <w:lang w:val="uk-UA"/>
        </w:rPr>
        <w:t>нещасних випадків під час освітнього процесу не трапилося. Побутову травму «Роздроблення кістки гомілки правої ноги»</w:t>
      </w:r>
      <w:r w:rsidRPr="00552BA9">
        <w:rPr>
          <w:rFonts w:ascii="Times New Roman" w:hAnsi="Times New Roman" w:cs="Times New Roman"/>
          <w:i/>
          <w:sz w:val="24"/>
          <w:szCs w:val="24"/>
          <w:u w:val="single"/>
          <w:lang w:val="uk-UA"/>
        </w:rPr>
        <w:t xml:space="preserve"> </w:t>
      </w:r>
      <w:r w:rsidRPr="00552BA9">
        <w:rPr>
          <w:rFonts w:ascii="Times New Roman" w:hAnsi="Times New Roman" w:cs="Times New Roman"/>
          <w:sz w:val="24"/>
          <w:szCs w:val="24"/>
          <w:lang w:val="uk-UA"/>
        </w:rPr>
        <w:t xml:space="preserve">отримав один учень (Воронцов А., 10 клас, 07.11.2020) внаслідок ДТП. </w:t>
      </w:r>
    </w:p>
    <w:p w14:paraId="4360E260"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З учнями 1-11 класів проведено бесіду-інструктаж «Рух пішохода в темну пору доби та в умовах недостатньої видимості» та уроки безпеки про </w:t>
      </w:r>
      <w:r w:rsidRPr="00552BA9">
        <w:rPr>
          <w:rFonts w:ascii="Times New Roman" w:hAnsi="Times New Roman" w:cs="Times New Roman"/>
          <w:sz w:val="24"/>
          <w:szCs w:val="24"/>
          <w:shd w:val="clear" w:color="auto" w:fill="FFFFFF"/>
          <w:lang w:val="uk-UA"/>
        </w:rPr>
        <w:t>використання</w:t>
      </w:r>
      <w:r w:rsidRPr="00552BA9">
        <w:rPr>
          <w:rFonts w:ascii="Times New Roman" w:hAnsi="Times New Roman" w:cs="Times New Roman"/>
          <w:sz w:val="24"/>
          <w:szCs w:val="24"/>
          <w:shd w:val="clear" w:color="auto" w:fill="FFFFFF"/>
        </w:rPr>
        <w:t> </w:t>
      </w:r>
      <w:r w:rsidRPr="00552BA9">
        <w:rPr>
          <w:rStyle w:val="a5"/>
          <w:rFonts w:ascii="Times New Roman" w:hAnsi="Times New Roman" w:cs="Times New Roman"/>
          <w:bCs/>
          <w:sz w:val="24"/>
          <w:szCs w:val="24"/>
          <w:shd w:val="clear" w:color="auto" w:fill="FFFFFF"/>
          <w:lang w:val="uk-UA"/>
        </w:rPr>
        <w:t>світловідбиваючих стрічок</w:t>
      </w:r>
      <w:r w:rsidRPr="00552BA9">
        <w:rPr>
          <w:rFonts w:ascii="Times New Roman" w:hAnsi="Times New Roman" w:cs="Times New Roman"/>
          <w:sz w:val="24"/>
          <w:szCs w:val="24"/>
          <w:shd w:val="clear" w:color="auto" w:fill="FFFFFF"/>
        </w:rPr>
        <w:t> </w:t>
      </w:r>
      <w:r w:rsidRPr="00552BA9">
        <w:rPr>
          <w:rFonts w:ascii="Times New Roman" w:hAnsi="Times New Roman" w:cs="Times New Roman"/>
          <w:sz w:val="24"/>
          <w:szCs w:val="24"/>
          <w:shd w:val="clear" w:color="auto" w:fill="FFFFFF"/>
          <w:lang w:val="uk-UA"/>
        </w:rPr>
        <w:t xml:space="preserve">та флікерів </w:t>
      </w:r>
      <w:r w:rsidRPr="00552BA9">
        <w:rPr>
          <w:rFonts w:ascii="Times New Roman" w:hAnsi="Times New Roman" w:cs="Times New Roman"/>
          <w:sz w:val="24"/>
          <w:szCs w:val="24"/>
          <w:lang w:val="uk-UA"/>
        </w:rPr>
        <w:t xml:space="preserve">«Стань помітним у темряві!», «Познач себе на дорозі». Питання безпеки на дорозі обговорювалося й з батьками учнів. </w:t>
      </w:r>
      <w:r w:rsidRPr="00552BA9">
        <w:rPr>
          <w:rFonts w:ascii="Times New Roman" w:hAnsi="Times New Roman" w:cs="Times New Roman"/>
          <w:sz w:val="24"/>
          <w:szCs w:val="24"/>
        </w:rPr>
        <w:t xml:space="preserve">До відома батьків був доведений </w:t>
      </w:r>
      <w:r w:rsidRPr="00552BA9">
        <w:rPr>
          <w:rFonts w:ascii="Times New Roman" w:hAnsi="Times New Roman" w:cs="Times New Roman"/>
          <w:sz w:val="24"/>
          <w:szCs w:val="24"/>
          <w:lang w:val="uk-UA"/>
        </w:rPr>
        <w:t xml:space="preserve">й </w:t>
      </w:r>
      <w:r w:rsidRPr="00552BA9">
        <w:rPr>
          <w:rFonts w:ascii="Times New Roman" w:hAnsi="Times New Roman" w:cs="Times New Roman"/>
          <w:sz w:val="24"/>
          <w:szCs w:val="24"/>
        </w:rPr>
        <w:t>алгоритм дій у разі травмування дитини у побуті</w:t>
      </w:r>
      <w:r w:rsidRPr="00552BA9">
        <w:rPr>
          <w:rFonts w:ascii="Times New Roman" w:hAnsi="Times New Roman" w:cs="Times New Roman"/>
          <w:sz w:val="24"/>
          <w:szCs w:val="24"/>
          <w:lang w:val="uk-UA"/>
        </w:rPr>
        <w:t xml:space="preserve">. </w:t>
      </w:r>
    </w:p>
    <w:p w14:paraId="76D96373"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З метою запобігання виникнення надзвичайних ситуацій адміністрацією закладу освіти було взято під особистий контроль роботи систем опалення та інженерних мереж  ліцею; проводилися роботи по розчищенню від снігу відмосток будівель та споруд, пішохідних доріжок та підходу до закладу світи, здійснювалося посипання соляно-пісчаною сумішшю проти ожеледиці пішохідних доріжок, посилено контроль за організацією підвозу учнів та вчителів до місця навчання та в зворотному напрямку.</w:t>
      </w:r>
    </w:p>
    <w:p w14:paraId="0CC9262C" w14:textId="77777777" w:rsidR="00516250" w:rsidRPr="00552BA9" w:rsidRDefault="00516250"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За окремими планами було здійснено ряд організаційних і практичних заходів щодо </w:t>
      </w:r>
      <w:r w:rsidRPr="00552BA9">
        <w:rPr>
          <w:rFonts w:ascii="Times New Roman" w:hAnsi="Times New Roman" w:cs="Times New Roman"/>
          <w:sz w:val="24"/>
          <w:szCs w:val="24"/>
        </w:rPr>
        <w:t>попередження</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надзвичайних</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ситуацій техногенного та природного характеру і</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пожежної</w:t>
      </w:r>
      <w:r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безпеки;</w:t>
      </w:r>
      <w:r w:rsidRPr="00552BA9">
        <w:rPr>
          <w:rFonts w:ascii="Times New Roman" w:hAnsi="Times New Roman" w:cs="Times New Roman"/>
          <w:sz w:val="24"/>
          <w:szCs w:val="24"/>
          <w:lang w:val="uk-UA"/>
        </w:rPr>
        <w:t xml:space="preserve"> запобігання загибелі людей на водних об</w:t>
      </w:r>
      <w:r w:rsidRPr="00552BA9">
        <w:rPr>
          <w:rFonts w:ascii="Times New Roman" w:hAnsi="Times New Roman" w:cs="Times New Roman"/>
          <w:sz w:val="24"/>
          <w:szCs w:val="24"/>
        </w:rPr>
        <w:t>’</w:t>
      </w:r>
      <w:r w:rsidRPr="00552BA9">
        <w:rPr>
          <w:rFonts w:ascii="Times New Roman" w:hAnsi="Times New Roman" w:cs="Times New Roman"/>
          <w:sz w:val="24"/>
          <w:szCs w:val="24"/>
          <w:lang w:val="uk-UA"/>
        </w:rPr>
        <w:t>єктах.</w:t>
      </w:r>
    </w:p>
    <w:p w14:paraId="1BCA0EF9" w14:textId="77777777" w:rsidR="00516250" w:rsidRPr="00552BA9" w:rsidRDefault="00516250" w:rsidP="00552BA9">
      <w:pPr>
        <w:shd w:val="clear" w:color="auto" w:fill="FFFFFF"/>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Медичне обслуговування учнів організовано відповідно до нормативно-правової бази. Якісне медичне забезпечення учнів та вчителів у закладі здійснює медична сестра Олексіївської амбулаторії сімейного лікаря, яка організовує систематичне та планове медичне обслуговування учнів, забезпечує профілактику дитячих захворювань.</w:t>
      </w:r>
    </w:p>
    <w:p w14:paraId="31AD27A5" w14:textId="77777777" w:rsidR="00516250" w:rsidRPr="00552BA9" w:rsidRDefault="00516250" w:rsidP="00552BA9">
      <w:pPr>
        <w:pStyle w:val="HTML"/>
        <w:spacing w:line="276" w:lineRule="auto"/>
        <w:jc w:val="both"/>
        <w:rPr>
          <w:rFonts w:ascii="Times New Roman" w:hAnsi="Times New Roman"/>
          <w:sz w:val="24"/>
          <w:szCs w:val="24"/>
          <w:lang w:val="uk-UA"/>
        </w:rPr>
      </w:pPr>
      <w:r w:rsidRPr="00552BA9">
        <w:rPr>
          <w:rFonts w:ascii="Times New Roman" w:hAnsi="Times New Roman"/>
          <w:sz w:val="24"/>
          <w:szCs w:val="24"/>
          <w:lang w:val="uk-UA"/>
        </w:rPr>
        <w:t xml:space="preserve">     Згідно з вимогами «Інструкції про розподіл учнів на групи для занять на уроках фізичної культури», затвердженої наказом Міністерства охорони здоров'я України та Міністерства освіти і науки України 20.07.2009 №518/674,</w:t>
      </w:r>
      <w:bookmarkStart w:id="0" w:name="o3"/>
      <w:bookmarkEnd w:id="0"/>
      <w:r w:rsidRPr="00552BA9">
        <w:rPr>
          <w:rFonts w:ascii="Times New Roman" w:hAnsi="Times New Roman"/>
          <w:sz w:val="24"/>
          <w:szCs w:val="24"/>
          <w:lang w:val="uk-UA"/>
        </w:rPr>
        <w:t xml:space="preserve"> зареєстрованої в Міністерстві юстиції України 17 серпня 2009 р. за № 773/16789, за підсумками медичного огляду здобувачів освіти у 2020/2021 навчальному році було здійснено такий розподіл за групами: основна – 53, підготовча – 32, спеціальна – 0, звільнений – 1. </w:t>
      </w:r>
    </w:p>
    <w:p w14:paraId="5AD6BFD4" w14:textId="77777777" w:rsidR="00516250" w:rsidRPr="00552BA9" w:rsidRDefault="00516250" w:rsidP="00552BA9">
      <w:pPr>
        <w:shd w:val="clear" w:color="auto" w:fill="FFFFFF"/>
        <w:spacing w:after="0"/>
        <w:jc w:val="both"/>
        <w:rPr>
          <w:rFonts w:ascii="Times New Roman" w:hAnsi="Times New Roman" w:cs="Times New Roman"/>
          <w:b/>
          <w:sz w:val="24"/>
          <w:szCs w:val="24"/>
          <w:lang w:val="uk-UA"/>
        </w:rPr>
      </w:pPr>
      <w:r w:rsidRPr="00552BA9">
        <w:rPr>
          <w:rFonts w:ascii="Times New Roman" w:hAnsi="Times New Roman" w:cs="Times New Roman"/>
          <w:b/>
          <w:sz w:val="24"/>
          <w:szCs w:val="24"/>
          <w:lang w:val="uk-UA"/>
        </w:rPr>
        <w:t>Розподіл за групами у порівнянні з попередніми роками</w:t>
      </w:r>
    </w:p>
    <w:p w14:paraId="7B8A0E84" w14:textId="77777777" w:rsidR="00516250" w:rsidRPr="00552BA9" w:rsidRDefault="00516250" w:rsidP="00552BA9">
      <w:pPr>
        <w:shd w:val="clear" w:color="auto" w:fill="FFFFFF"/>
        <w:jc w:val="both"/>
        <w:rPr>
          <w:rFonts w:ascii="Times New Roman" w:hAnsi="Times New Roman" w:cs="Times New Roman"/>
          <w:b/>
          <w:i/>
          <w:sz w:val="24"/>
          <w:szCs w:val="24"/>
          <w:lang w:val="uk-UA"/>
        </w:rPr>
      </w:pPr>
      <w:r w:rsidRPr="00552BA9">
        <w:rPr>
          <w:rFonts w:ascii="Times New Roman" w:hAnsi="Times New Roman" w:cs="Times New Roman"/>
          <w:b/>
          <w:i/>
          <w:noProof/>
          <w:sz w:val="24"/>
          <w:szCs w:val="24"/>
          <w:lang w:eastAsia="ru-RU"/>
        </w:rPr>
        <w:lastRenderedPageBreak/>
        <w:drawing>
          <wp:inline distT="0" distB="0" distL="0" distR="0" wp14:anchorId="6FCCC834" wp14:editId="1E295B0B">
            <wp:extent cx="8268916" cy="3200400"/>
            <wp:effectExtent l="19050" t="0" r="17834"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5BCA5F" w14:textId="77777777" w:rsidR="00516250" w:rsidRPr="00552BA9" w:rsidRDefault="00516250" w:rsidP="00552BA9">
      <w:pPr>
        <w:pStyle w:val="HTML"/>
        <w:spacing w:line="276" w:lineRule="auto"/>
        <w:jc w:val="both"/>
        <w:rPr>
          <w:rFonts w:ascii="Times New Roman" w:hAnsi="Times New Roman"/>
          <w:sz w:val="24"/>
          <w:szCs w:val="24"/>
          <w:lang w:val="uk-UA"/>
        </w:rPr>
      </w:pPr>
      <w:r w:rsidRPr="00552BA9">
        <w:rPr>
          <w:rFonts w:ascii="Times New Roman" w:hAnsi="Times New Roman"/>
          <w:sz w:val="24"/>
          <w:szCs w:val="24"/>
          <w:lang w:val="uk-UA"/>
        </w:rPr>
        <w:t xml:space="preserve">     </w:t>
      </w:r>
      <w:proofErr w:type="gramStart"/>
      <w:r w:rsidRPr="00552BA9">
        <w:rPr>
          <w:rFonts w:ascii="Times New Roman" w:hAnsi="Times New Roman"/>
          <w:sz w:val="24"/>
          <w:szCs w:val="24"/>
        </w:rPr>
        <w:t>На  підставі</w:t>
      </w:r>
      <w:proofErr w:type="gramEnd"/>
      <w:r w:rsidRPr="00552BA9">
        <w:rPr>
          <w:rFonts w:ascii="Times New Roman" w:hAnsi="Times New Roman"/>
          <w:sz w:val="24"/>
          <w:szCs w:val="24"/>
        </w:rPr>
        <w:t xml:space="preserve">  наказу </w:t>
      </w:r>
      <w:r w:rsidRPr="00552BA9">
        <w:rPr>
          <w:rFonts w:ascii="Times New Roman" w:hAnsi="Times New Roman"/>
          <w:sz w:val="24"/>
          <w:szCs w:val="24"/>
          <w:lang w:val="uk-UA"/>
        </w:rPr>
        <w:t>по закладу освіти</w:t>
      </w:r>
      <w:r w:rsidRPr="00552BA9">
        <w:rPr>
          <w:rFonts w:ascii="Times New Roman" w:hAnsi="Times New Roman"/>
          <w:sz w:val="24"/>
          <w:szCs w:val="24"/>
        </w:rPr>
        <w:t xml:space="preserve"> класн</w:t>
      </w:r>
      <w:r w:rsidRPr="00552BA9">
        <w:rPr>
          <w:rFonts w:ascii="Times New Roman" w:hAnsi="Times New Roman"/>
          <w:sz w:val="24"/>
          <w:szCs w:val="24"/>
          <w:lang w:val="uk-UA"/>
        </w:rPr>
        <w:t>ими</w:t>
      </w:r>
      <w:r w:rsidRPr="00552BA9">
        <w:rPr>
          <w:rFonts w:ascii="Times New Roman" w:hAnsi="Times New Roman"/>
          <w:sz w:val="24"/>
          <w:szCs w:val="24"/>
        </w:rPr>
        <w:t xml:space="preserve"> керівник</w:t>
      </w:r>
      <w:r w:rsidRPr="00552BA9">
        <w:rPr>
          <w:rFonts w:ascii="Times New Roman" w:hAnsi="Times New Roman"/>
          <w:sz w:val="24"/>
          <w:szCs w:val="24"/>
          <w:lang w:val="uk-UA"/>
        </w:rPr>
        <w:t>ами</w:t>
      </w:r>
      <w:r w:rsidRPr="00552BA9">
        <w:rPr>
          <w:rFonts w:ascii="Times New Roman" w:hAnsi="Times New Roman"/>
          <w:sz w:val="24"/>
          <w:szCs w:val="24"/>
        </w:rPr>
        <w:t xml:space="preserve"> оформл</w:t>
      </w:r>
      <w:r w:rsidRPr="00552BA9">
        <w:rPr>
          <w:rFonts w:ascii="Times New Roman" w:hAnsi="Times New Roman"/>
          <w:sz w:val="24"/>
          <w:szCs w:val="24"/>
          <w:lang w:val="uk-UA"/>
        </w:rPr>
        <w:t>ені</w:t>
      </w:r>
      <w:r w:rsidRPr="00552BA9">
        <w:rPr>
          <w:rFonts w:ascii="Times New Roman" w:hAnsi="Times New Roman"/>
          <w:sz w:val="24"/>
          <w:szCs w:val="24"/>
        </w:rPr>
        <w:t xml:space="preserve">  Листк</w:t>
      </w:r>
      <w:r w:rsidRPr="00552BA9">
        <w:rPr>
          <w:rFonts w:ascii="Times New Roman" w:hAnsi="Times New Roman"/>
          <w:sz w:val="24"/>
          <w:szCs w:val="24"/>
          <w:lang w:val="uk-UA"/>
        </w:rPr>
        <w:t>и</w:t>
      </w:r>
      <w:r w:rsidRPr="00552BA9">
        <w:rPr>
          <w:rFonts w:ascii="Times New Roman" w:hAnsi="Times New Roman"/>
          <w:sz w:val="24"/>
          <w:szCs w:val="24"/>
        </w:rPr>
        <w:t xml:space="preserve">  здоров'я,  як</w:t>
      </w:r>
      <w:r w:rsidRPr="00552BA9">
        <w:rPr>
          <w:rFonts w:ascii="Times New Roman" w:hAnsi="Times New Roman"/>
          <w:sz w:val="24"/>
          <w:szCs w:val="24"/>
          <w:lang w:val="uk-UA"/>
        </w:rPr>
        <w:t xml:space="preserve">і </w:t>
      </w:r>
      <w:r w:rsidRPr="00552BA9">
        <w:rPr>
          <w:rFonts w:ascii="Times New Roman" w:hAnsi="Times New Roman"/>
          <w:sz w:val="24"/>
          <w:szCs w:val="24"/>
        </w:rPr>
        <w:t>знаход</w:t>
      </w:r>
      <w:r w:rsidRPr="00552BA9">
        <w:rPr>
          <w:rFonts w:ascii="Times New Roman" w:hAnsi="Times New Roman"/>
          <w:sz w:val="24"/>
          <w:szCs w:val="24"/>
          <w:lang w:val="uk-UA"/>
        </w:rPr>
        <w:t>я</w:t>
      </w:r>
      <w:r w:rsidRPr="00552BA9">
        <w:rPr>
          <w:rFonts w:ascii="Times New Roman" w:hAnsi="Times New Roman"/>
          <w:sz w:val="24"/>
          <w:szCs w:val="24"/>
        </w:rPr>
        <w:t>ться в журнал</w:t>
      </w:r>
      <w:r w:rsidRPr="00552BA9">
        <w:rPr>
          <w:rFonts w:ascii="Times New Roman" w:hAnsi="Times New Roman"/>
          <w:sz w:val="24"/>
          <w:szCs w:val="24"/>
          <w:lang w:val="uk-UA"/>
        </w:rPr>
        <w:t>ах</w:t>
      </w:r>
      <w:r w:rsidRPr="00552BA9">
        <w:rPr>
          <w:rFonts w:ascii="Times New Roman" w:hAnsi="Times New Roman"/>
          <w:sz w:val="24"/>
          <w:szCs w:val="24"/>
        </w:rPr>
        <w:t xml:space="preserve"> обліку навчальних занят</w:t>
      </w:r>
      <w:r w:rsidRPr="00552BA9">
        <w:rPr>
          <w:rFonts w:ascii="Times New Roman" w:hAnsi="Times New Roman"/>
          <w:sz w:val="24"/>
          <w:szCs w:val="24"/>
          <w:lang w:val="uk-UA"/>
        </w:rPr>
        <w:t>ь</w:t>
      </w:r>
      <w:r w:rsidRPr="00552BA9">
        <w:rPr>
          <w:rFonts w:ascii="Times New Roman" w:hAnsi="Times New Roman"/>
          <w:sz w:val="24"/>
          <w:szCs w:val="24"/>
        </w:rPr>
        <w:t xml:space="preserve">. </w:t>
      </w:r>
      <w:bookmarkStart w:id="1" w:name="o10"/>
      <w:bookmarkEnd w:id="1"/>
      <w:proofErr w:type="gramStart"/>
      <w:r w:rsidRPr="00552BA9">
        <w:rPr>
          <w:rFonts w:ascii="Times New Roman" w:hAnsi="Times New Roman"/>
          <w:sz w:val="24"/>
          <w:szCs w:val="24"/>
        </w:rPr>
        <w:t>У  разі</w:t>
      </w:r>
      <w:proofErr w:type="gramEnd"/>
      <w:r w:rsidRPr="00552BA9">
        <w:rPr>
          <w:rFonts w:ascii="Times New Roman" w:hAnsi="Times New Roman"/>
          <w:sz w:val="24"/>
          <w:szCs w:val="24"/>
          <w:lang w:val="uk-UA"/>
        </w:rPr>
        <w:t xml:space="preserve"> </w:t>
      </w:r>
      <w:r w:rsidRPr="00552BA9">
        <w:rPr>
          <w:rFonts w:ascii="Times New Roman" w:hAnsi="Times New Roman"/>
          <w:sz w:val="24"/>
          <w:szCs w:val="24"/>
        </w:rPr>
        <w:t>необхідності зміни щодо групи занос</w:t>
      </w:r>
      <w:r w:rsidRPr="00552BA9">
        <w:rPr>
          <w:rFonts w:ascii="Times New Roman" w:hAnsi="Times New Roman"/>
          <w:sz w:val="24"/>
          <w:szCs w:val="24"/>
          <w:lang w:val="uk-UA"/>
        </w:rPr>
        <w:t>илися</w:t>
      </w:r>
      <w:r w:rsidRPr="00552BA9">
        <w:rPr>
          <w:rFonts w:ascii="Times New Roman" w:hAnsi="Times New Roman"/>
          <w:sz w:val="24"/>
          <w:szCs w:val="24"/>
        </w:rPr>
        <w:t xml:space="preserve"> в Листок здоров'я класу з  обов'язковим  підписом  класного  керівника. </w:t>
      </w:r>
    </w:p>
    <w:p w14:paraId="2E6F986C" w14:textId="77777777" w:rsidR="00516250" w:rsidRPr="00552BA9" w:rsidRDefault="00516250" w:rsidP="004B17E2">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Уроки фізичної культури проходили за розкладом у спортивній залі та на спортивному майданчику. На початку уроків, а також під час їх проведення проводилися інструктажі з безпеки життєдіяльності, зверталася увага на поведінку учнів. </w:t>
      </w:r>
    </w:p>
    <w:p w14:paraId="0A372F18" w14:textId="77777777" w:rsidR="00516250" w:rsidRPr="00552BA9" w:rsidRDefault="00516250" w:rsidP="004B17E2">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Олексіївський ліцей входить до обласної мережі «Шкіл сприяння здоров</w:t>
      </w:r>
      <w:r w:rsidRPr="00552BA9">
        <w:rPr>
          <w:rFonts w:ascii="Times New Roman" w:hAnsi="Times New Roman" w:cs="Times New Roman"/>
          <w:sz w:val="24"/>
          <w:szCs w:val="24"/>
        </w:rPr>
        <w:t>’</w:t>
      </w:r>
      <w:r w:rsidRPr="00552BA9">
        <w:rPr>
          <w:rFonts w:ascii="Times New Roman" w:hAnsi="Times New Roman" w:cs="Times New Roman"/>
          <w:sz w:val="24"/>
          <w:szCs w:val="24"/>
          <w:lang w:val="uk-UA"/>
        </w:rPr>
        <w:t>ю», тому велика увага приділяється пропаганді здорового способу життя. Піклуючись про покращення стану здоров’я учнів, класні керівники проводили індивідуальні бесіди з батьками дітей, які часто хворіють, а також з учнями про необхідність ранкової зарядки, здорового харчування, гігієни, прогулянок на свіжому повітрі, дотримання режиму дня, заняття спортом.</w:t>
      </w:r>
    </w:p>
    <w:p w14:paraId="0216669E" w14:textId="77777777" w:rsidR="00516250" w:rsidRPr="00552BA9" w:rsidRDefault="00516250" w:rsidP="004B17E2">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Контролювався режим вологого прибирання, освітлення і провітрювання шкільних приміщень.</w:t>
      </w:r>
    </w:p>
    <w:p w14:paraId="306B6609" w14:textId="77777777" w:rsidR="00516250" w:rsidRPr="00552BA9" w:rsidRDefault="00516250" w:rsidP="004B17E2">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Адміністрація ліцею постійно наголошувала на обов’язковому проведенні фізкультпауз під час усіх уроків. На перервах діти грали в рухливі ігри, ігри з м’ячем. Восени, у теплу погоду,  на подвір’</w:t>
      </w:r>
      <w:r w:rsidRPr="00552BA9">
        <w:rPr>
          <w:rFonts w:ascii="Times New Roman" w:hAnsi="Times New Roman" w:cs="Times New Roman"/>
          <w:sz w:val="24"/>
          <w:szCs w:val="24"/>
        </w:rPr>
        <w:t xml:space="preserve">ї  </w:t>
      </w:r>
      <w:r w:rsidRPr="00552BA9">
        <w:rPr>
          <w:rFonts w:ascii="Times New Roman" w:hAnsi="Times New Roman" w:cs="Times New Roman"/>
          <w:sz w:val="24"/>
          <w:szCs w:val="24"/>
          <w:lang w:val="uk-UA"/>
        </w:rPr>
        <w:t xml:space="preserve">закладу освіти проводилася ранкова зарядка з дотриманням дистанції. </w:t>
      </w:r>
    </w:p>
    <w:p w14:paraId="23362850" w14:textId="77777777" w:rsidR="00516250" w:rsidRPr="00552BA9" w:rsidRDefault="00516250" w:rsidP="004B17E2">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З метою збереження та зміцнення здоров’я дітей, формування в них навичок здорового способу життя у ліцеї проводилися різні  форми виховної діяльності.</w:t>
      </w:r>
    </w:p>
    <w:p w14:paraId="6FB542A7" w14:textId="77777777" w:rsidR="00516250" w:rsidRPr="00552BA9" w:rsidRDefault="00516250" w:rsidP="004B17E2">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lastRenderedPageBreak/>
        <w:t xml:space="preserve">           Класні керівники 1-11 класів ознайомили учнів та батьків </w:t>
      </w:r>
      <w:proofErr w:type="gramStart"/>
      <w:r w:rsidRPr="00552BA9">
        <w:rPr>
          <w:rFonts w:ascii="Times New Roman" w:eastAsia="Calibri" w:hAnsi="Times New Roman" w:cs="Times New Roman"/>
          <w:sz w:val="24"/>
          <w:szCs w:val="24"/>
        </w:rPr>
        <w:t>з  пам’яткою</w:t>
      </w:r>
      <w:proofErr w:type="gramEnd"/>
      <w:r w:rsidRPr="00552BA9">
        <w:rPr>
          <w:rFonts w:ascii="Times New Roman" w:eastAsia="Calibri" w:hAnsi="Times New Roman" w:cs="Times New Roman"/>
          <w:sz w:val="24"/>
          <w:szCs w:val="24"/>
        </w:rPr>
        <w:t xml:space="preserve"> для батьків «Ніколи не залишайте дитину саму!», порадами батькам «Небезпеки для дітей, пов’язані з інтернетом. Небезпечні «групи смерті», з пам’яткою «Топ-5 правил: упевнитись, що те, що ми бачимо в мережі, є правдою».</w:t>
      </w:r>
    </w:p>
    <w:p w14:paraId="17CAE659" w14:textId="77777777" w:rsidR="00516250" w:rsidRPr="00552BA9" w:rsidRDefault="00516250" w:rsidP="004B17E2">
      <w:pPr>
        <w:tabs>
          <w:tab w:val="left" w:pos="7965"/>
        </w:tabs>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Окрему увагу було приділено поведінці дітей в умовах підвищення температури повітря, попередженню випадків перегрівання на сонці, діям у випадку надзвичайних ситуацій, надання домедичної допомоги потерпілим у разі нещасних випадків тощо та додаткову бесіду «Попередження явища булінгу».</w:t>
      </w:r>
    </w:p>
    <w:p w14:paraId="5DF3AA8A" w14:textId="77777777" w:rsidR="00516250" w:rsidRPr="00552BA9" w:rsidRDefault="00516250" w:rsidP="004B17E2">
      <w:pPr>
        <w:spacing w:after="0"/>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 xml:space="preserve">     Упродовж 2020/2021 навчального року учні нашого закладу освіти стали учасниками</w:t>
      </w:r>
      <w:r w:rsidRPr="00552BA9">
        <w:rPr>
          <w:rFonts w:ascii="Times New Roman" w:eastAsia="Calibri" w:hAnsi="Times New Roman" w:cs="Times New Roman"/>
          <w:sz w:val="24"/>
          <w:szCs w:val="24"/>
          <w:lang w:val="uk-UA"/>
        </w:rPr>
        <w:t>:</w:t>
      </w:r>
    </w:p>
    <w:p w14:paraId="67E2518A" w14:textId="77777777" w:rsidR="00516250" w:rsidRPr="00552BA9" w:rsidRDefault="00516250" w:rsidP="00552BA9">
      <w:pPr>
        <w:pStyle w:val="a3"/>
        <w:numPr>
          <w:ilvl w:val="0"/>
          <w:numId w:val="8"/>
        </w:numPr>
        <w:spacing w:line="276" w:lineRule="auto"/>
        <w:jc w:val="both"/>
        <w:rPr>
          <w:rFonts w:eastAsia="Calibri"/>
          <w:lang w:eastAsia="en-US"/>
        </w:rPr>
      </w:pPr>
      <w:r w:rsidRPr="00552BA9">
        <w:rPr>
          <w:rFonts w:eastAsia="Calibri"/>
          <w:lang w:val="uk-UA" w:eastAsia="en-US"/>
        </w:rPr>
        <w:t xml:space="preserve">противірусного танцювального челенджу від ЮНІСЕФ Україна </w:t>
      </w:r>
      <w:r w:rsidRPr="00552BA9">
        <w:rPr>
          <w:bCs/>
          <w:lang w:val="uk-UA"/>
        </w:rPr>
        <w:t>«</w:t>
      </w:r>
      <w:r w:rsidRPr="00552BA9">
        <w:rPr>
          <w:bCs/>
          <w:kern w:val="36"/>
          <w:lang w:val="uk-UA"/>
        </w:rPr>
        <w:t xml:space="preserve">Танцюй завзято, щоб вірус прогнати!» </w:t>
      </w:r>
      <w:r w:rsidRPr="00552BA9">
        <w:rPr>
          <w:rFonts w:eastAsia="Calibri"/>
          <w:lang w:eastAsia="en-US"/>
        </w:rPr>
        <w:t>(2 клас, Матерновська В.В., Гладка В.М.),</w:t>
      </w:r>
    </w:p>
    <w:p w14:paraId="705EFA10" w14:textId="77777777" w:rsidR="00516250" w:rsidRPr="00552BA9" w:rsidRDefault="00516250" w:rsidP="00552BA9">
      <w:pPr>
        <w:pStyle w:val="a3"/>
        <w:keepNext/>
        <w:keepLines/>
        <w:numPr>
          <w:ilvl w:val="0"/>
          <w:numId w:val="8"/>
        </w:numPr>
        <w:spacing w:line="276" w:lineRule="auto"/>
        <w:jc w:val="both"/>
        <w:outlineLvl w:val="0"/>
        <w:rPr>
          <w:bCs/>
          <w:kern w:val="36"/>
        </w:rPr>
      </w:pPr>
      <w:r w:rsidRPr="00552BA9">
        <w:rPr>
          <w:bCs/>
          <w:kern w:val="36"/>
        </w:rPr>
        <w:t>онлайн-конкурсу «Спорт – це здорово!» (</w:t>
      </w:r>
      <w:r w:rsidRPr="00552BA9">
        <w:t>Грубник Я., Сідельник Д., Максимов Є., 9 клас, Юдін Д., 5 клас; вчитель: Фартушко І.Ю.),</w:t>
      </w:r>
    </w:p>
    <w:p w14:paraId="06AC3D57" w14:textId="77777777" w:rsidR="00516250" w:rsidRPr="00552BA9" w:rsidRDefault="00516250" w:rsidP="00552BA9">
      <w:pPr>
        <w:pStyle w:val="a3"/>
        <w:numPr>
          <w:ilvl w:val="0"/>
          <w:numId w:val="8"/>
        </w:numPr>
        <w:spacing w:line="276" w:lineRule="auto"/>
        <w:jc w:val="both"/>
        <w:rPr>
          <w:bCs/>
          <w:kern w:val="36"/>
        </w:rPr>
      </w:pPr>
      <w:r w:rsidRPr="00552BA9">
        <w:rPr>
          <w:bCs/>
          <w:kern w:val="36"/>
        </w:rPr>
        <w:t>районно</w:t>
      </w:r>
      <w:r w:rsidRPr="00552BA9">
        <w:rPr>
          <w:bCs/>
          <w:kern w:val="36"/>
          <w:lang w:val="uk-UA"/>
        </w:rPr>
        <w:t xml:space="preserve">го </w:t>
      </w:r>
      <w:r w:rsidRPr="00552BA9">
        <w:rPr>
          <w:bCs/>
          <w:kern w:val="36"/>
        </w:rPr>
        <w:t>етап</w:t>
      </w:r>
      <w:r w:rsidRPr="00552BA9">
        <w:rPr>
          <w:bCs/>
          <w:kern w:val="36"/>
          <w:lang w:val="uk-UA"/>
        </w:rPr>
        <w:t>у</w:t>
      </w:r>
      <w:r w:rsidRPr="00552BA9">
        <w:rPr>
          <w:bCs/>
          <w:kern w:val="36"/>
        </w:rPr>
        <w:t xml:space="preserve"> Всеукраїнського конкурсу дитячих малюнків та робіт декоративно-прикладної творчості на протипожежну та техногенну тематику «Пожежі краще запобігти»</w:t>
      </w:r>
      <w:r w:rsidRPr="00552BA9">
        <w:rPr>
          <w:bCs/>
          <w:kern w:val="36"/>
          <w:lang w:val="uk-UA"/>
        </w:rPr>
        <w:t xml:space="preserve"> (Богданов А., 3 клас, ІІІ м</w:t>
      </w:r>
      <w:r w:rsidRPr="00552BA9">
        <w:rPr>
          <w:bCs/>
          <w:kern w:val="36"/>
        </w:rPr>
        <w:t>.</w:t>
      </w:r>
      <w:r w:rsidRPr="00552BA9">
        <w:rPr>
          <w:bCs/>
          <w:kern w:val="36"/>
          <w:lang w:val="uk-UA"/>
        </w:rPr>
        <w:t>),</w:t>
      </w:r>
    </w:p>
    <w:p w14:paraId="18B9DA18" w14:textId="77777777" w:rsidR="00516250" w:rsidRPr="00552BA9" w:rsidRDefault="00516250" w:rsidP="00552BA9">
      <w:pPr>
        <w:pStyle w:val="a3"/>
        <w:numPr>
          <w:ilvl w:val="0"/>
          <w:numId w:val="8"/>
        </w:numPr>
        <w:spacing w:line="276" w:lineRule="auto"/>
        <w:jc w:val="both"/>
        <w:rPr>
          <w:bCs/>
          <w:kern w:val="36"/>
        </w:rPr>
      </w:pPr>
      <w:r w:rsidRPr="00552BA9">
        <w:rPr>
          <w:lang w:val="uk-UA"/>
        </w:rPr>
        <w:t xml:space="preserve">Всеукраїнського дитячого творчого конкурсу </w:t>
      </w:r>
      <w:r w:rsidRPr="00552BA9">
        <w:t>«Молодь за здоровий спосіб життя»</w:t>
      </w:r>
      <w:r w:rsidRPr="00552BA9">
        <w:rPr>
          <w:lang w:val="uk-UA"/>
        </w:rPr>
        <w:t xml:space="preserve"> (колективи 5 і 6 класів – І місця у районному етапі),</w:t>
      </w:r>
    </w:p>
    <w:p w14:paraId="2CF099FF" w14:textId="77777777" w:rsidR="00516250" w:rsidRPr="00552BA9" w:rsidRDefault="00516250" w:rsidP="00552BA9">
      <w:pPr>
        <w:pStyle w:val="a3"/>
        <w:keepNext/>
        <w:keepLines/>
        <w:numPr>
          <w:ilvl w:val="0"/>
          <w:numId w:val="8"/>
        </w:numPr>
        <w:spacing w:line="276" w:lineRule="auto"/>
        <w:jc w:val="both"/>
        <w:outlineLvl w:val="0"/>
        <w:rPr>
          <w:bCs/>
          <w:kern w:val="36"/>
          <w:lang w:val="uk-UA"/>
        </w:rPr>
      </w:pPr>
      <w:r w:rsidRPr="00552BA9">
        <w:rPr>
          <w:rFonts w:eastAsiaTheme="minorHAnsi"/>
          <w:lang w:eastAsia="en-US"/>
        </w:rPr>
        <w:t>Всеукраїнськ</w:t>
      </w:r>
      <w:r w:rsidRPr="00552BA9">
        <w:rPr>
          <w:rFonts w:eastAsiaTheme="minorHAnsi"/>
          <w:lang w:val="uk-UA" w:eastAsia="en-US"/>
        </w:rPr>
        <w:t>ому</w:t>
      </w:r>
      <w:r w:rsidRPr="00552BA9">
        <w:rPr>
          <w:rFonts w:eastAsiaTheme="minorHAnsi"/>
          <w:lang w:eastAsia="en-US"/>
        </w:rPr>
        <w:t xml:space="preserve"> фізкультурно-оздоровч</w:t>
      </w:r>
      <w:r w:rsidRPr="00552BA9">
        <w:rPr>
          <w:rFonts w:eastAsiaTheme="minorHAnsi"/>
          <w:lang w:val="uk-UA" w:eastAsia="en-US"/>
        </w:rPr>
        <w:t>ому</w:t>
      </w:r>
      <w:r w:rsidRPr="00552BA9">
        <w:rPr>
          <w:rFonts w:eastAsiaTheme="minorHAnsi"/>
          <w:lang w:eastAsia="en-US"/>
        </w:rPr>
        <w:t xml:space="preserve"> зах</w:t>
      </w:r>
      <w:r w:rsidRPr="00552BA9">
        <w:rPr>
          <w:rFonts w:eastAsiaTheme="minorHAnsi"/>
          <w:lang w:val="uk-UA" w:eastAsia="en-US"/>
        </w:rPr>
        <w:t>о</w:t>
      </w:r>
      <w:r w:rsidRPr="00552BA9">
        <w:rPr>
          <w:rFonts w:eastAsiaTheme="minorHAnsi"/>
          <w:lang w:eastAsia="en-US"/>
        </w:rPr>
        <w:t>д «СпортКрафт Геймз Онлайн. Битва з тінню»</w:t>
      </w:r>
      <w:r w:rsidRPr="00552BA9">
        <w:rPr>
          <w:rFonts w:eastAsiaTheme="minorHAnsi"/>
          <w:lang w:val="uk-UA" w:eastAsia="en-US"/>
        </w:rPr>
        <w:t xml:space="preserve"> (Желновач А., 8 </w:t>
      </w:r>
      <w:proofErr w:type="gramStart"/>
      <w:r w:rsidRPr="00552BA9">
        <w:rPr>
          <w:rFonts w:eastAsiaTheme="minorHAnsi"/>
          <w:lang w:val="uk-UA" w:eastAsia="en-US"/>
        </w:rPr>
        <w:t>клас,  Фартушко</w:t>
      </w:r>
      <w:proofErr w:type="gramEnd"/>
      <w:r w:rsidRPr="00552BA9">
        <w:rPr>
          <w:rFonts w:eastAsiaTheme="minorHAnsi"/>
          <w:lang w:val="uk-UA" w:eastAsia="en-US"/>
        </w:rPr>
        <w:t xml:space="preserve"> С., 2 клас, та Фартушко І.Ю. отримали медалі за перемогу).</w:t>
      </w:r>
    </w:p>
    <w:p w14:paraId="255085DC" w14:textId="77777777" w:rsidR="00516250" w:rsidRPr="00552BA9" w:rsidRDefault="00516250"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lang w:val="uk-UA"/>
        </w:rPr>
        <w:t xml:space="preserve">     У  2020/2021</w:t>
      </w:r>
      <w:r w:rsidRPr="00552BA9">
        <w:rPr>
          <w:rFonts w:ascii="Times New Roman" w:eastAsia="Calibri" w:hAnsi="Times New Roman" w:cs="Times New Roman"/>
          <w:sz w:val="24"/>
          <w:szCs w:val="24"/>
        </w:rPr>
        <w:t>навчально</w:t>
      </w:r>
      <w:r w:rsidRPr="00552BA9">
        <w:rPr>
          <w:rFonts w:ascii="Times New Roman" w:eastAsia="Calibri" w:hAnsi="Times New Roman" w:cs="Times New Roman"/>
          <w:sz w:val="24"/>
          <w:szCs w:val="24"/>
          <w:lang w:val="uk-UA"/>
        </w:rPr>
        <w:t>му</w:t>
      </w:r>
      <w:r w:rsidRPr="00552BA9">
        <w:rPr>
          <w:rFonts w:ascii="Times New Roman" w:eastAsia="Calibri" w:hAnsi="Times New Roman" w:cs="Times New Roman"/>
          <w:sz w:val="24"/>
          <w:szCs w:val="24"/>
        </w:rPr>
        <w:t xml:space="preserve"> ро</w:t>
      </w:r>
      <w:r w:rsidRPr="00552BA9">
        <w:rPr>
          <w:rFonts w:ascii="Times New Roman" w:eastAsia="Calibri" w:hAnsi="Times New Roman" w:cs="Times New Roman"/>
          <w:sz w:val="24"/>
          <w:szCs w:val="24"/>
          <w:lang w:val="uk-UA"/>
        </w:rPr>
        <w:t>ці</w:t>
      </w:r>
      <w:r w:rsidRPr="00552BA9">
        <w:rPr>
          <w:rFonts w:ascii="Times New Roman" w:eastAsia="Calibri" w:hAnsi="Times New Roman" w:cs="Times New Roman"/>
          <w:sz w:val="24"/>
          <w:szCs w:val="24"/>
        </w:rPr>
        <w:t xml:space="preserve"> на класних батьківських зборах,</w:t>
      </w:r>
      <w:r w:rsidRPr="00552BA9">
        <w:rPr>
          <w:rFonts w:ascii="Times New Roman" w:eastAsia="Calibri" w:hAnsi="Times New Roman" w:cs="Times New Roman"/>
          <w:sz w:val="24"/>
          <w:szCs w:val="24"/>
          <w:lang w:val="uk-UA"/>
        </w:rPr>
        <w:t xml:space="preserve"> які </w:t>
      </w:r>
      <w:r w:rsidRPr="00552BA9">
        <w:rPr>
          <w:rFonts w:ascii="Times New Roman" w:eastAsia="Calibri" w:hAnsi="Times New Roman" w:cs="Times New Roman"/>
          <w:sz w:val="24"/>
          <w:szCs w:val="24"/>
        </w:rPr>
        <w:t>проходили в онлайн-форматі розглядалися такі</w:t>
      </w:r>
      <w:r w:rsidRPr="00552BA9">
        <w:rPr>
          <w:rFonts w:ascii="Times New Roman" w:eastAsia="Calibri" w:hAnsi="Times New Roman" w:cs="Times New Roman"/>
          <w:sz w:val="24"/>
          <w:szCs w:val="24"/>
          <w:lang w:val="uk-UA"/>
        </w:rPr>
        <w:t xml:space="preserve"> питання</w:t>
      </w:r>
      <w:r w:rsidRPr="00552BA9">
        <w:rPr>
          <w:rFonts w:ascii="Times New Roman" w:eastAsia="Calibri" w:hAnsi="Times New Roman" w:cs="Times New Roman"/>
          <w:sz w:val="24"/>
          <w:szCs w:val="24"/>
        </w:rPr>
        <w:t>: «Безпека дітей в інтернеті. Кібербулінг», «Як уберегти себе від зараження коронавірусом», «Правила безпечної поведінки учнів під час</w:t>
      </w:r>
      <w:r w:rsidRPr="00552BA9">
        <w:rPr>
          <w:rFonts w:ascii="Times New Roman" w:eastAsia="Calibri" w:hAnsi="Times New Roman" w:cs="Times New Roman"/>
          <w:sz w:val="24"/>
          <w:szCs w:val="24"/>
          <w:lang w:val="uk-UA"/>
        </w:rPr>
        <w:t xml:space="preserve"> </w:t>
      </w:r>
      <w:proofErr w:type="gramStart"/>
      <w:r w:rsidRPr="00552BA9">
        <w:rPr>
          <w:rFonts w:ascii="Times New Roman" w:eastAsia="Calibri" w:hAnsi="Times New Roman" w:cs="Times New Roman"/>
          <w:sz w:val="24"/>
          <w:szCs w:val="24"/>
          <w:lang w:val="uk-UA"/>
        </w:rPr>
        <w:t xml:space="preserve">зимових </w:t>
      </w:r>
      <w:r w:rsidRPr="00552BA9">
        <w:rPr>
          <w:rFonts w:ascii="Times New Roman" w:eastAsia="Calibri" w:hAnsi="Times New Roman" w:cs="Times New Roman"/>
          <w:sz w:val="24"/>
          <w:szCs w:val="24"/>
        </w:rPr>
        <w:t xml:space="preserve"> канікул</w:t>
      </w:r>
      <w:proofErr w:type="gramEnd"/>
      <w:r w:rsidRPr="00552BA9">
        <w:rPr>
          <w:rFonts w:ascii="Times New Roman" w:eastAsia="Calibri" w:hAnsi="Times New Roman" w:cs="Times New Roman"/>
          <w:sz w:val="24"/>
          <w:szCs w:val="24"/>
        </w:rPr>
        <w:t>»</w:t>
      </w:r>
      <w:r w:rsidRPr="00552BA9">
        <w:rPr>
          <w:rFonts w:ascii="Times New Roman" w:eastAsia="Calibri" w:hAnsi="Times New Roman" w:cs="Times New Roman"/>
          <w:sz w:val="24"/>
          <w:szCs w:val="24"/>
          <w:lang w:val="uk-UA"/>
        </w:rPr>
        <w:t>.</w:t>
      </w:r>
      <w:r w:rsidRPr="00552BA9">
        <w:rPr>
          <w:rFonts w:ascii="Times New Roman" w:eastAsia="Calibri" w:hAnsi="Times New Roman" w:cs="Times New Roman"/>
          <w:sz w:val="24"/>
          <w:szCs w:val="24"/>
        </w:rPr>
        <w:t xml:space="preserve"> </w:t>
      </w:r>
      <w:r w:rsidRPr="00552BA9">
        <w:rPr>
          <w:rFonts w:ascii="Times New Roman" w:eastAsia="Calibri" w:hAnsi="Times New Roman" w:cs="Times New Roman"/>
          <w:sz w:val="24"/>
          <w:szCs w:val="24"/>
          <w:lang w:val="uk-UA"/>
        </w:rPr>
        <w:t>Крім цього, класні керівники постійно надавали для ознайомлення пам</w:t>
      </w:r>
      <w:r w:rsidRPr="00552BA9">
        <w:rPr>
          <w:rFonts w:ascii="Times New Roman" w:eastAsia="Calibri" w:hAnsi="Times New Roman" w:cs="Times New Roman"/>
          <w:sz w:val="24"/>
          <w:szCs w:val="24"/>
        </w:rPr>
        <w:t>’</w:t>
      </w:r>
      <w:r w:rsidRPr="00552BA9">
        <w:rPr>
          <w:rFonts w:ascii="Times New Roman" w:eastAsia="Calibri" w:hAnsi="Times New Roman" w:cs="Times New Roman"/>
          <w:sz w:val="24"/>
          <w:szCs w:val="24"/>
          <w:lang w:val="uk-UA"/>
        </w:rPr>
        <w:t>ятки з БЖД у групи батьків та учнів у вайбері.</w:t>
      </w:r>
      <w:r w:rsidRPr="00552BA9">
        <w:rPr>
          <w:rFonts w:ascii="Times New Roman" w:eastAsia="Calibri" w:hAnsi="Times New Roman" w:cs="Times New Roman"/>
          <w:sz w:val="24"/>
          <w:szCs w:val="24"/>
        </w:rPr>
        <w:t xml:space="preserve">  </w:t>
      </w:r>
    </w:p>
    <w:p w14:paraId="1D2C0192" w14:textId="77777777" w:rsidR="00516250" w:rsidRPr="00552BA9" w:rsidRDefault="00516250" w:rsidP="003218DC">
      <w:pPr>
        <w:spacing w:after="0"/>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lang w:val="uk-UA"/>
        </w:rPr>
        <w:t xml:space="preserve">     На сайті школи у розділі «Цивільний захист» розміщено пам</w:t>
      </w:r>
      <w:r w:rsidRPr="00552BA9">
        <w:rPr>
          <w:rFonts w:ascii="Times New Roman" w:eastAsia="Calibri" w:hAnsi="Times New Roman" w:cs="Times New Roman"/>
          <w:sz w:val="24"/>
          <w:szCs w:val="24"/>
        </w:rPr>
        <w:t>’</w:t>
      </w:r>
      <w:r w:rsidRPr="00552BA9">
        <w:rPr>
          <w:rFonts w:ascii="Times New Roman" w:eastAsia="Calibri" w:hAnsi="Times New Roman" w:cs="Times New Roman"/>
          <w:sz w:val="24"/>
          <w:szCs w:val="24"/>
          <w:lang w:val="uk-UA"/>
        </w:rPr>
        <w:t xml:space="preserve">ятки, корисні рекомендації з безпеки життєдіяльності. </w:t>
      </w:r>
    </w:p>
    <w:p w14:paraId="3C44FDCE" w14:textId="77777777" w:rsidR="00862EF8" w:rsidRPr="00552BA9" w:rsidRDefault="00862EF8" w:rsidP="003218DC">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На кожному поверсі розташований план евакуації на випадок пожежі або інших стихійних </w:t>
      </w:r>
      <w:proofErr w:type="gramStart"/>
      <w:r w:rsidRPr="00552BA9">
        <w:rPr>
          <w:rFonts w:ascii="Times New Roman" w:hAnsi="Times New Roman" w:cs="Times New Roman"/>
          <w:sz w:val="24"/>
          <w:szCs w:val="24"/>
        </w:rPr>
        <w:t>лих</w:t>
      </w:r>
      <w:r w:rsidR="00523731" w:rsidRPr="00552BA9">
        <w:rPr>
          <w:rFonts w:ascii="Times New Roman" w:hAnsi="Times New Roman" w:cs="Times New Roman"/>
          <w:sz w:val="24"/>
          <w:szCs w:val="24"/>
        </w:rPr>
        <w:t xml:space="preserve"> .</w:t>
      </w:r>
      <w:proofErr w:type="gramEnd"/>
    </w:p>
    <w:p w14:paraId="3DC9916A" w14:textId="77777777" w:rsidR="003102F6" w:rsidRPr="00552BA9" w:rsidRDefault="00862EF8" w:rsidP="003218DC">
      <w:pPr>
        <w:spacing w:after="0"/>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У  школі</w:t>
      </w:r>
      <w:proofErr w:type="gramEnd"/>
      <w:r w:rsidRPr="00552BA9">
        <w:rPr>
          <w:rFonts w:ascii="Times New Roman" w:hAnsi="Times New Roman" w:cs="Times New Roman"/>
          <w:sz w:val="24"/>
          <w:szCs w:val="24"/>
        </w:rPr>
        <w:t xml:space="preserve">  систематизована  </w:t>
      </w:r>
      <w:r w:rsidRPr="00552BA9">
        <w:rPr>
          <w:rFonts w:ascii="Times New Roman" w:hAnsi="Times New Roman" w:cs="Times New Roman"/>
          <w:b/>
          <w:sz w:val="24"/>
          <w:szCs w:val="24"/>
          <w:u w:val="single"/>
        </w:rPr>
        <w:t>робота  з  соціального  захисту  неповнолітніх</w:t>
      </w:r>
      <w:r w:rsidRPr="00552BA9">
        <w:rPr>
          <w:rFonts w:ascii="Times New Roman" w:hAnsi="Times New Roman" w:cs="Times New Roman"/>
          <w:sz w:val="24"/>
          <w:szCs w:val="24"/>
        </w:rPr>
        <w:t xml:space="preserve">.  </w:t>
      </w:r>
    </w:p>
    <w:p w14:paraId="78DC7794" w14:textId="77777777" w:rsidR="003102F6" w:rsidRPr="00552BA9" w:rsidRDefault="003102F6" w:rsidP="003218DC">
      <w:pPr>
        <w:spacing w:after="0"/>
        <w:jc w:val="both"/>
        <w:rPr>
          <w:rFonts w:ascii="Times New Roman" w:eastAsia="Calibri" w:hAnsi="Times New Roman" w:cs="Times New Roman"/>
          <w:b/>
          <w:sz w:val="24"/>
          <w:szCs w:val="24"/>
        </w:rPr>
      </w:pPr>
      <w:r w:rsidRPr="00552BA9">
        <w:rPr>
          <w:rFonts w:ascii="Times New Roman" w:eastAsia="Calibri" w:hAnsi="Times New Roman" w:cs="Times New Roman"/>
          <w:b/>
          <w:sz w:val="24"/>
          <w:szCs w:val="24"/>
        </w:rPr>
        <w:t>Соціальний захист учнів</w:t>
      </w:r>
    </w:p>
    <w:p w14:paraId="3CE4746F" w14:textId="77777777" w:rsidR="003102F6" w:rsidRPr="00552BA9" w:rsidRDefault="003102F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Політика держави з питань соціально-правового захисту дітей сформована на законодавчому рівні.</w:t>
      </w:r>
    </w:p>
    <w:p w14:paraId="23538FFB" w14:textId="77777777" w:rsidR="003102F6" w:rsidRPr="00552BA9" w:rsidRDefault="003102F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Виконання цих законів, забезпечення і дотримання прав дітей, прагнення створити для них гідні умови для повноцінного розвитку і виховання - один з пріоритетних напрямів роботи школи.</w:t>
      </w:r>
    </w:p>
    <w:p w14:paraId="57C758DD" w14:textId="77777777" w:rsidR="003102F6" w:rsidRPr="00552BA9" w:rsidRDefault="003102F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 xml:space="preserve">Наказом по закладу освіти громадським інспектором з охорони прав дитинства на 2020/2021навчальний рік призначена Велентій С.В., заступник директора школи з виховної роботи. </w:t>
      </w:r>
    </w:p>
    <w:p w14:paraId="15A8F778" w14:textId="77777777" w:rsidR="003102F6" w:rsidRPr="00552BA9" w:rsidRDefault="003102F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 xml:space="preserve">     У вересні складено соціальний паспорт закладу освіти.</w:t>
      </w:r>
    </w:p>
    <w:p w14:paraId="0E2A80A0" w14:textId="77777777" w:rsidR="003102F6" w:rsidRPr="00552BA9" w:rsidRDefault="003102F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t xml:space="preserve">Станом на 31.05.2021 року на обліку в Олексіївському ліцеї перебувають 3 дітей, які постраждали внаслідок аварії на ЧАЕС, 1 дитина учасника АТО, 1 дитина з інвалідністю, 17 дітей матерів-одиначок, 12 дітей з багатодітних сімей, 3дітей-напівсиріт, 1 дитина, що знаходиться під опікою, 12 дітей, які </w:t>
      </w:r>
      <w:r w:rsidRPr="00552BA9">
        <w:rPr>
          <w:rFonts w:ascii="Times New Roman" w:hAnsi="Times New Roman" w:cs="Times New Roman"/>
          <w:bCs/>
          <w:sz w:val="24"/>
          <w:szCs w:val="24"/>
          <w:lang w:eastAsia="ru-RU"/>
        </w:rPr>
        <w:t>проживають у сім’ях, що опинились у складних життєвих обставинах.</w:t>
      </w:r>
    </w:p>
    <w:p w14:paraId="0F953F49" w14:textId="77777777" w:rsidR="00523731" w:rsidRPr="00552BA9" w:rsidRDefault="003102F6" w:rsidP="003218DC">
      <w:pPr>
        <w:spacing w:after="0"/>
        <w:jc w:val="both"/>
        <w:rPr>
          <w:rFonts w:ascii="Times New Roman" w:eastAsia="Calibri" w:hAnsi="Times New Roman" w:cs="Times New Roman"/>
          <w:sz w:val="24"/>
          <w:szCs w:val="24"/>
        </w:rPr>
      </w:pPr>
      <w:r w:rsidRPr="00552BA9">
        <w:rPr>
          <w:rFonts w:ascii="Times New Roman" w:eastAsia="Calibri" w:hAnsi="Times New Roman" w:cs="Times New Roman"/>
          <w:sz w:val="24"/>
          <w:szCs w:val="24"/>
        </w:rPr>
        <w:lastRenderedPageBreak/>
        <w:t xml:space="preserve">     Дитина під опікою тадитинаучасника АТО отримували безкоштовне харчування.</w:t>
      </w:r>
    </w:p>
    <w:p w14:paraId="6BA9A018" w14:textId="77777777" w:rsidR="00C2756D" w:rsidRPr="00552BA9" w:rsidRDefault="004B17E2" w:rsidP="003218DC">
      <w:pPr>
        <w:spacing w:after="0"/>
        <w:jc w:val="both"/>
        <w:rPr>
          <w:rFonts w:ascii="Times New Roman" w:eastAsia="Calibri" w:hAnsi="Times New Roman" w:cs="Times New Roman"/>
          <w:b/>
          <w:sz w:val="24"/>
          <w:szCs w:val="24"/>
          <w:lang w:val="uk-UA"/>
        </w:rPr>
      </w:pPr>
      <w:r>
        <w:rPr>
          <w:rFonts w:ascii="Times New Roman" w:hAnsi="Times New Roman" w:cs="Times New Roman"/>
          <w:b/>
          <w:i/>
          <w:sz w:val="24"/>
          <w:szCs w:val="24"/>
          <w:lang w:val="uk-UA"/>
        </w:rPr>
        <w:t xml:space="preserve">                             </w:t>
      </w:r>
      <w:r w:rsidR="00C2756D" w:rsidRPr="00552BA9">
        <w:rPr>
          <w:rFonts w:ascii="Times New Roman" w:hAnsi="Times New Roman" w:cs="Times New Roman"/>
          <w:b/>
          <w:i/>
          <w:sz w:val="24"/>
          <w:szCs w:val="24"/>
          <w:lang w:val="uk-UA"/>
        </w:rPr>
        <w:t>Забезпечення організації харчування та медичного обслуговування учнів і педагогічних працівників.</w:t>
      </w:r>
    </w:p>
    <w:p w14:paraId="656FAAFC" w14:textId="77777777" w:rsidR="00C2756D" w:rsidRPr="00552BA9" w:rsidRDefault="00C2756D" w:rsidP="004B17E2">
      <w:pPr>
        <w:spacing w:after="0"/>
        <w:ind w:firstLine="540"/>
        <w:jc w:val="both"/>
        <w:rPr>
          <w:rFonts w:ascii="Times New Roman" w:hAnsi="Times New Roman" w:cs="Times New Roman"/>
          <w:sz w:val="24"/>
          <w:szCs w:val="24"/>
        </w:rPr>
      </w:pPr>
      <w:r w:rsidRPr="00552BA9">
        <w:rPr>
          <w:rFonts w:ascii="Times New Roman" w:hAnsi="Times New Roman" w:cs="Times New Roman"/>
          <w:sz w:val="24"/>
          <w:szCs w:val="24"/>
        </w:rPr>
        <w:t xml:space="preserve">Важливим аспектом </w:t>
      </w:r>
      <w:proofErr w:type="gramStart"/>
      <w:r w:rsidRPr="00552BA9">
        <w:rPr>
          <w:rFonts w:ascii="Times New Roman" w:hAnsi="Times New Roman" w:cs="Times New Roman"/>
          <w:sz w:val="24"/>
          <w:szCs w:val="24"/>
        </w:rPr>
        <w:t>збереження  здоров'я</w:t>
      </w:r>
      <w:proofErr w:type="gramEnd"/>
      <w:r w:rsidRPr="00552BA9">
        <w:rPr>
          <w:rFonts w:ascii="Times New Roman" w:hAnsi="Times New Roman" w:cs="Times New Roman"/>
          <w:sz w:val="24"/>
          <w:szCs w:val="24"/>
        </w:rPr>
        <w:t xml:space="preserve">  учнів є створення умов для раціонального  харчування  дітей  протягом  перебування у школі. Це </w:t>
      </w:r>
      <w:proofErr w:type="gramStart"/>
      <w:r w:rsidRPr="00552BA9">
        <w:rPr>
          <w:rFonts w:ascii="Times New Roman" w:hAnsi="Times New Roman" w:cs="Times New Roman"/>
          <w:sz w:val="24"/>
          <w:szCs w:val="24"/>
        </w:rPr>
        <w:t>питання  знаходиться</w:t>
      </w:r>
      <w:proofErr w:type="gramEnd"/>
      <w:r w:rsidRPr="00552BA9">
        <w:rPr>
          <w:rFonts w:ascii="Times New Roman" w:hAnsi="Times New Roman" w:cs="Times New Roman"/>
          <w:sz w:val="24"/>
          <w:szCs w:val="24"/>
        </w:rPr>
        <w:t xml:space="preserve"> на контролі адміністрації</w:t>
      </w:r>
      <w:r w:rsidRPr="00552BA9">
        <w:rPr>
          <w:rFonts w:ascii="Times New Roman" w:hAnsi="Times New Roman" w:cs="Times New Roman"/>
          <w:b/>
          <w:sz w:val="24"/>
          <w:szCs w:val="24"/>
        </w:rPr>
        <w:t xml:space="preserve">. </w:t>
      </w:r>
      <w:r w:rsidRPr="00552BA9">
        <w:rPr>
          <w:rFonts w:ascii="Times New Roman" w:hAnsi="Times New Roman" w:cs="Times New Roman"/>
          <w:sz w:val="24"/>
          <w:szCs w:val="24"/>
        </w:rPr>
        <w:t xml:space="preserve">Відсоток учнів, </w:t>
      </w:r>
      <w:proofErr w:type="gramStart"/>
      <w:r w:rsidRPr="00552BA9">
        <w:rPr>
          <w:rFonts w:ascii="Times New Roman" w:hAnsi="Times New Roman" w:cs="Times New Roman"/>
          <w:sz w:val="24"/>
          <w:szCs w:val="24"/>
        </w:rPr>
        <w:t>охоплени</w:t>
      </w:r>
      <w:r w:rsidR="00523731" w:rsidRPr="00552BA9">
        <w:rPr>
          <w:rFonts w:ascii="Times New Roman" w:hAnsi="Times New Roman" w:cs="Times New Roman"/>
          <w:sz w:val="24"/>
          <w:szCs w:val="24"/>
        </w:rPr>
        <w:t>х  гарячими</w:t>
      </w:r>
      <w:proofErr w:type="gramEnd"/>
      <w:r w:rsidR="00523731" w:rsidRPr="00552BA9">
        <w:rPr>
          <w:rFonts w:ascii="Times New Roman" w:hAnsi="Times New Roman" w:cs="Times New Roman"/>
          <w:sz w:val="24"/>
          <w:szCs w:val="24"/>
        </w:rPr>
        <w:t xml:space="preserve"> обідами у школі – 72</w:t>
      </w:r>
      <w:r w:rsidRPr="00552BA9">
        <w:rPr>
          <w:rFonts w:ascii="Times New Roman" w:hAnsi="Times New Roman" w:cs="Times New Roman"/>
          <w:sz w:val="24"/>
          <w:szCs w:val="24"/>
        </w:rPr>
        <w:t xml:space="preserve"> %.  </w:t>
      </w:r>
      <w:proofErr w:type="gramStart"/>
      <w:r w:rsidRPr="00552BA9">
        <w:rPr>
          <w:rFonts w:ascii="Times New Roman" w:hAnsi="Times New Roman" w:cs="Times New Roman"/>
          <w:sz w:val="24"/>
          <w:szCs w:val="24"/>
        </w:rPr>
        <w:t>Решта  учнів</w:t>
      </w:r>
      <w:proofErr w:type="gramEnd"/>
      <w:r w:rsidRPr="00552BA9">
        <w:rPr>
          <w:rFonts w:ascii="Times New Roman" w:hAnsi="Times New Roman" w:cs="Times New Roman"/>
          <w:sz w:val="24"/>
          <w:szCs w:val="24"/>
        </w:rPr>
        <w:t xml:space="preserve">  під час  великої  перерви  обідають  вдома.</w:t>
      </w:r>
    </w:p>
    <w:p w14:paraId="07FF5F8A" w14:textId="77777777" w:rsidR="00C2756D" w:rsidRPr="00552BA9" w:rsidRDefault="00C2756D" w:rsidP="004B17E2">
      <w:pPr>
        <w:spacing w:after="0"/>
        <w:ind w:firstLine="540"/>
        <w:jc w:val="both"/>
        <w:rPr>
          <w:rFonts w:ascii="Times New Roman" w:hAnsi="Times New Roman" w:cs="Times New Roman"/>
          <w:sz w:val="24"/>
          <w:szCs w:val="24"/>
        </w:rPr>
      </w:pPr>
      <w:r w:rsidRPr="00552BA9">
        <w:rPr>
          <w:rFonts w:ascii="Times New Roman" w:hAnsi="Times New Roman" w:cs="Times New Roman"/>
          <w:sz w:val="24"/>
          <w:szCs w:val="24"/>
        </w:rPr>
        <w:t xml:space="preserve">Діти </w:t>
      </w:r>
      <w:proofErr w:type="gramStart"/>
      <w:r w:rsidRPr="00552BA9">
        <w:rPr>
          <w:rFonts w:ascii="Times New Roman" w:hAnsi="Times New Roman" w:cs="Times New Roman"/>
          <w:sz w:val="24"/>
          <w:szCs w:val="24"/>
        </w:rPr>
        <w:t>харчуються  у</w:t>
      </w:r>
      <w:proofErr w:type="gramEnd"/>
      <w:r w:rsidRPr="00552BA9">
        <w:rPr>
          <w:rFonts w:ascii="Times New Roman" w:hAnsi="Times New Roman" w:cs="Times New Roman"/>
          <w:sz w:val="24"/>
          <w:szCs w:val="24"/>
        </w:rPr>
        <w:t xml:space="preserve"> шкільній їдальні. Меню складається згідно добової необхідності в білках, жирах, вуглеводах у відповідності до віку дитини, враховується енергетична цінність продуктів. </w:t>
      </w:r>
    </w:p>
    <w:p w14:paraId="6B00EA60" w14:textId="77777777" w:rsidR="00C2756D" w:rsidRPr="00552BA9" w:rsidRDefault="00C2756D" w:rsidP="004B17E2">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Санітарний стан їдальні добрий. Кожного дня якість продукції перевіряється сімейною медсестрою. Зберігаються продукти згідно з санітарними вимогами. Технологічне устаткування, кухонний і столовий інвентар та інвентар для прибирання промарковані. Працює бракеражна комісія. Яка залучається до </w:t>
      </w:r>
      <w:proofErr w:type="gramStart"/>
      <w:r w:rsidRPr="00552BA9">
        <w:rPr>
          <w:rFonts w:ascii="Times New Roman" w:hAnsi="Times New Roman" w:cs="Times New Roman"/>
          <w:sz w:val="24"/>
          <w:szCs w:val="24"/>
        </w:rPr>
        <w:t>аналізу  та</w:t>
      </w:r>
      <w:proofErr w:type="gramEnd"/>
      <w:r w:rsidRPr="00552BA9">
        <w:rPr>
          <w:rFonts w:ascii="Times New Roman" w:hAnsi="Times New Roman" w:cs="Times New Roman"/>
          <w:sz w:val="24"/>
          <w:szCs w:val="24"/>
        </w:rPr>
        <w:t xml:space="preserve"> контролю  роботи харчоблока.</w:t>
      </w:r>
    </w:p>
    <w:p w14:paraId="1D2C5C63" w14:textId="77777777" w:rsidR="00C2756D" w:rsidRPr="00552BA9" w:rsidRDefault="00C2756D"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На базі шкільної їдальні організовано повноцінне, безпечне та якісне харчування учнів 1-11 класів та учнів пільгових категорій. Кожний прийом їжі, її енергетична цінність відповідають віку, стану здоров'я учнів, рівню енергетичних затрат та норм харчування </w:t>
      </w:r>
      <w:proofErr w:type="gramStart"/>
      <w:r w:rsidRPr="00552BA9">
        <w:rPr>
          <w:rFonts w:ascii="Times New Roman" w:hAnsi="Times New Roman" w:cs="Times New Roman"/>
          <w:sz w:val="24"/>
          <w:szCs w:val="24"/>
        </w:rPr>
        <w:t>для закладу</w:t>
      </w:r>
      <w:proofErr w:type="gramEnd"/>
      <w:r w:rsidRPr="00552BA9">
        <w:rPr>
          <w:rFonts w:ascii="Times New Roman" w:hAnsi="Times New Roman" w:cs="Times New Roman"/>
          <w:sz w:val="24"/>
          <w:szCs w:val="24"/>
        </w:rPr>
        <w:t>.  Харчування організовано на основі циклічного перспективного меню, яке щоразу погоджується. Перспективне меню складається з урахуванням сезонності (на осінньо-зимовий і весняний період.</w:t>
      </w:r>
    </w:p>
    <w:p w14:paraId="49E11104" w14:textId="77777777" w:rsidR="00C2756D" w:rsidRPr="00552BA9" w:rsidRDefault="00C2756D"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Було складено списки учнів пільгового контингенту 5-11 класи, які харчувалися безкоштовно </w:t>
      </w:r>
      <w:proofErr w:type="gramStart"/>
      <w:r w:rsidRPr="00552BA9">
        <w:rPr>
          <w:rFonts w:ascii="Times New Roman" w:hAnsi="Times New Roman" w:cs="Times New Roman"/>
          <w:sz w:val="24"/>
          <w:szCs w:val="24"/>
        </w:rPr>
        <w:t>( діти</w:t>
      </w:r>
      <w:proofErr w:type="gramEnd"/>
      <w:r w:rsidRPr="00552BA9">
        <w:rPr>
          <w:rFonts w:ascii="Times New Roman" w:hAnsi="Times New Roman" w:cs="Times New Roman"/>
          <w:sz w:val="24"/>
          <w:szCs w:val="24"/>
        </w:rPr>
        <w:t>, які перебувають під опікою. діти із малозабезпечених сімей, діти, батьки яких перебували в АТО).</w:t>
      </w:r>
    </w:p>
    <w:p w14:paraId="5A569221" w14:textId="77777777" w:rsidR="00C2756D" w:rsidRPr="00552BA9" w:rsidRDefault="00C2756D"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Харчування учнів 1-4 класів та пільгових категорій здійснювалось за рахунок бюджетних коштів, дітей із сімей учасників АТО- за місцевий бюджет, решта учнів 5-11 класів –за кошти батьків; учні групи поровженого дня харчуються за </w:t>
      </w:r>
      <w:proofErr w:type="gramStart"/>
      <w:r w:rsidRPr="00552BA9">
        <w:rPr>
          <w:rFonts w:ascii="Times New Roman" w:hAnsi="Times New Roman" w:cs="Times New Roman"/>
          <w:sz w:val="24"/>
          <w:szCs w:val="24"/>
        </w:rPr>
        <w:t>батьківські  кошти</w:t>
      </w:r>
      <w:proofErr w:type="gramEnd"/>
      <w:r w:rsidRPr="00552BA9">
        <w:rPr>
          <w:rFonts w:ascii="Times New Roman" w:hAnsi="Times New Roman" w:cs="Times New Roman"/>
          <w:sz w:val="24"/>
          <w:szCs w:val="24"/>
        </w:rPr>
        <w:t>.</w:t>
      </w:r>
    </w:p>
    <w:p w14:paraId="4630E75C" w14:textId="77777777" w:rsidR="00C2756D" w:rsidRPr="00552BA9" w:rsidRDefault="00C2756D" w:rsidP="00552BA9">
      <w:pPr>
        <w:spacing w:after="0"/>
        <w:ind w:firstLine="709"/>
        <w:jc w:val="both"/>
        <w:rPr>
          <w:rFonts w:ascii="Times New Roman" w:hAnsi="Times New Roman" w:cs="Times New Roman"/>
          <w:sz w:val="24"/>
          <w:szCs w:val="24"/>
        </w:rPr>
      </w:pPr>
      <w:r w:rsidRPr="00552BA9">
        <w:rPr>
          <w:rFonts w:ascii="Times New Roman" w:hAnsi="Times New Roman" w:cs="Times New Roman"/>
          <w:sz w:val="24"/>
          <w:szCs w:val="24"/>
        </w:rPr>
        <w:t xml:space="preserve">Вартість </w:t>
      </w:r>
      <w:proofErr w:type="gramStart"/>
      <w:r w:rsidRPr="00552BA9">
        <w:rPr>
          <w:rFonts w:ascii="Times New Roman" w:hAnsi="Times New Roman" w:cs="Times New Roman"/>
          <w:sz w:val="24"/>
          <w:szCs w:val="24"/>
        </w:rPr>
        <w:t>харчування  становила</w:t>
      </w:r>
      <w:proofErr w:type="gramEnd"/>
      <w:r w:rsidRPr="00552BA9">
        <w:rPr>
          <w:rFonts w:ascii="Times New Roman" w:hAnsi="Times New Roman" w:cs="Times New Roman"/>
          <w:sz w:val="24"/>
          <w:szCs w:val="24"/>
        </w:rPr>
        <w:t xml:space="preserve"> 16 грн. На групі подовженого дня 10грн.</w:t>
      </w:r>
    </w:p>
    <w:p w14:paraId="5D28996C" w14:textId="77777777" w:rsidR="00C2756D" w:rsidRPr="00552BA9" w:rsidRDefault="00C2756D" w:rsidP="00552BA9">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В  школі</w:t>
      </w:r>
      <w:proofErr w:type="gramEnd"/>
      <w:r w:rsidRPr="00552BA9">
        <w:rPr>
          <w:rFonts w:ascii="Times New Roman" w:hAnsi="Times New Roman" w:cs="Times New Roman"/>
          <w:sz w:val="24"/>
          <w:szCs w:val="24"/>
        </w:rPr>
        <w:t xml:space="preserve"> складений та затверджений графік харчування учнів в їдальні та призначені відповідальні за харчування,  графік і маршрут  постачання продуктів харчування.</w:t>
      </w:r>
    </w:p>
    <w:p w14:paraId="7992BEBD" w14:textId="77777777" w:rsidR="00C2756D" w:rsidRPr="00552BA9" w:rsidRDefault="00C2756D"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Питання організації харчування розглядалися на нарадах </w:t>
      </w:r>
      <w:proofErr w:type="gramStart"/>
      <w:r w:rsidRPr="00552BA9">
        <w:rPr>
          <w:rFonts w:ascii="Times New Roman" w:hAnsi="Times New Roman" w:cs="Times New Roman"/>
          <w:sz w:val="24"/>
          <w:szCs w:val="24"/>
        </w:rPr>
        <w:t>при директору</w:t>
      </w:r>
      <w:proofErr w:type="gramEnd"/>
      <w:r w:rsidRPr="00552BA9">
        <w:rPr>
          <w:rFonts w:ascii="Times New Roman" w:hAnsi="Times New Roman" w:cs="Times New Roman"/>
          <w:sz w:val="24"/>
          <w:szCs w:val="24"/>
        </w:rPr>
        <w:t>, засіданні загальношкільних батьківських зборів, засіданнях ради школи.</w:t>
      </w:r>
    </w:p>
    <w:p w14:paraId="0DAC5831" w14:textId="77777777" w:rsidR="00C2756D" w:rsidRPr="00552BA9" w:rsidRDefault="00C2756D" w:rsidP="00552BA9">
      <w:pPr>
        <w:spacing w:after="0"/>
        <w:ind w:firstLine="709"/>
        <w:jc w:val="both"/>
        <w:rPr>
          <w:rFonts w:ascii="Times New Roman" w:hAnsi="Times New Roman" w:cs="Times New Roman"/>
          <w:sz w:val="24"/>
          <w:szCs w:val="24"/>
        </w:rPr>
      </w:pPr>
      <w:r w:rsidRPr="00552BA9">
        <w:rPr>
          <w:rFonts w:ascii="Times New Roman" w:hAnsi="Times New Roman" w:cs="Times New Roman"/>
          <w:sz w:val="24"/>
          <w:szCs w:val="24"/>
        </w:rPr>
        <w:t xml:space="preserve">В школі ведеться обов'язкова ділова документація щодо організації харчування. </w:t>
      </w:r>
      <w:r w:rsidRPr="00552BA9">
        <w:rPr>
          <w:rFonts w:ascii="Times New Roman" w:eastAsia="Times New Roman" w:hAnsi="Times New Roman" w:cs="Times New Roman"/>
          <w:sz w:val="24"/>
          <w:szCs w:val="24"/>
          <w:lang w:eastAsia="ru-RU"/>
        </w:rPr>
        <w:t xml:space="preserve">Технологічне обладнання оновлене, знаходиться в робочому стані. У їдальні проведений капітальний ремонт. Шкільний </w:t>
      </w:r>
      <w:proofErr w:type="gramStart"/>
      <w:r w:rsidRPr="00552BA9">
        <w:rPr>
          <w:rFonts w:ascii="Times New Roman" w:eastAsia="Times New Roman" w:hAnsi="Times New Roman" w:cs="Times New Roman"/>
          <w:sz w:val="24"/>
          <w:szCs w:val="24"/>
          <w:lang w:eastAsia="ru-RU"/>
        </w:rPr>
        <w:t>харчоблок  забезпечений</w:t>
      </w:r>
      <w:proofErr w:type="gramEnd"/>
      <w:r w:rsidRPr="00552BA9">
        <w:rPr>
          <w:rFonts w:ascii="Times New Roman" w:eastAsia="Times New Roman" w:hAnsi="Times New Roman" w:cs="Times New Roman"/>
          <w:sz w:val="24"/>
          <w:szCs w:val="24"/>
          <w:lang w:eastAsia="ru-RU"/>
        </w:rPr>
        <w:t xml:space="preserve"> у необхідній кількості посудом,  миючими та дезинфікуючими засобами. Ведеться журнал контролю та бракеражу сировини, готової продукції. Забезпечується зберігання добових норм та продуктів. </w:t>
      </w:r>
      <w:r w:rsidRPr="00552BA9">
        <w:rPr>
          <w:rFonts w:ascii="Times New Roman" w:hAnsi="Times New Roman" w:cs="Times New Roman"/>
          <w:sz w:val="24"/>
          <w:szCs w:val="24"/>
        </w:rPr>
        <w:t xml:space="preserve"> Щоп'ятниці в їдальні та на харчоблоці здійснюється генеральне прибирання із застосуванням дезінфікуючих засобів.</w:t>
      </w:r>
      <w:r w:rsidRPr="00552BA9">
        <w:rPr>
          <w:rFonts w:ascii="Times New Roman" w:eastAsia="MS Mincho" w:hAnsi="Times New Roman" w:cs="Times New Roman"/>
          <w:sz w:val="24"/>
          <w:szCs w:val="24"/>
          <w:lang w:eastAsia="ru-RU"/>
        </w:rPr>
        <w:t xml:space="preserve"> </w:t>
      </w:r>
      <w:proofErr w:type="gramStart"/>
      <w:r w:rsidRPr="00552BA9">
        <w:rPr>
          <w:rFonts w:ascii="Times New Roman" w:eastAsia="MS Mincho" w:hAnsi="Times New Roman" w:cs="Times New Roman"/>
          <w:sz w:val="24"/>
          <w:szCs w:val="24"/>
          <w:lang w:eastAsia="ru-RU"/>
        </w:rPr>
        <w:t>В  їдальні</w:t>
      </w:r>
      <w:proofErr w:type="gramEnd"/>
      <w:r w:rsidRPr="00552BA9">
        <w:rPr>
          <w:rFonts w:ascii="Times New Roman" w:eastAsia="MS Mincho" w:hAnsi="Times New Roman" w:cs="Times New Roman"/>
          <w:sz w:val="24"/>
          <w:szCs w:val="24"/>
          <w:lang w:eastAsia="ru-RU"/>
        </w:rPr>
        <w:t xml:space="preserve"> працює кваліфікований кухар. </w:t>
      </w:r>
      <w:r w:rsidRPr="00552BA9">
        <w:rPr>
          <w:rFonts w:ascii="Times New Roman" w:eastAsia="Times New Roman" w:hAnsi="Times New Roman" w:cs="Times New Roman"/>
          <w:sz w:val="24"/>
          <w:szCs w:val="24"/>
          <w:lang w:eastAsia="ru-RU"/>
        </w:rPr>
        <w:t>Учні забезпечені питною водою гарантованої якості. У школі налагоджено роз’яснювально-консультаційну роботу серед учнів та батьків щодо важливості гарячого харчування.</w:t>
      </w:r>
    </w:p>
    <w:p w14:paraId="27C00946" w14:textId="77777777" w:rsidR="003102F6" w:rsidRPr="00552BA9" w:rsidRDefault="00862EF8" w:rsidP="004B17E2">
      <w:pPr>
        <w:spacing w:after="0"/>
        <w:jc w:val="both"/>
        <w:rPr>
          <w:rFonts w:ascii="Times New Roman" w:eastAsia="Calibri" w:hAnsi="Times New Roman" w:cs="Times New Roman"/>
          <w:sz w:val="24"/>
          <w:szCs w:val="24"/>
        </w:rPr>
      </w:pPr>
      <w:proofErr w:type="gramStart"/>
      <w:r w:rsidRPr="00552BA9">
        <w:rPr>
          <w:rFonts w:ascii="Times New Roman" w:hAnsi="Times New Roman" w:cs="Times New Roman"/>
          <w:b/>
          <w:sz w:val="24"/>
          <w:szCs w:val="24"/>
          <w:u w:val="single"/>
        </w:rPr>
        <w:t>Співпраця  з</w:t>
      </w:r>
      <w:proofErr w:type="gramEnd"/>
      <w:r w:rsidRPr="00552BA9">
        <w:rPr>
          <w:rFonts w:ascii="Times New Roman" w:hAnsi="Times New Roman" w:cs="Times New Roman"/>
          <w:b/>
          <w:sz w:val="24"/>
          <w:szCs w:val="24"/>
          <w:u w:val="single"/>
        </w:rPr>
        <w:t xml:space="preserve">  батьками</w:t>
      </w:r>
      <w:r w:rsidRPr="00552BA9">
        <w:rPr>
          <w:rFonts w:ascii="Times New Roman" w:hAnsi="Times New Roman" w:cs="Times New Roman"/>
          <w:sz w:val="24"/>
          <w:szCs w:val="24"/>
        </w:rPr>
        <w:t xml:space="preserve">  Робота  з  батьками  спрямована  на  створення  єдиного  колективу вчителів, батьків, учнів.</w:t>
      </w:r>
      <w:r w:rsidR="003102F6" w:rsidRPr="00552BA9">
        <w:rPr>
          <w:rFonts w:ascii="Times New Roman" w:hAnsi="Times New Roman" w:cs="Times New Roman"/>
          <w:sz w:val="24"/>
          <w:szCs w:val="24"/>
          <w:lang w:val="uk-UA"/>
        </w:rPr>
        <w:t xml:space="preserve">   </w:t>
      </w:r>
      <w:r w:rsidR="003102F6" w:rsidRPr="00552BA9">
        <w:rPr>
          <w:rFonts w:ascii="Times New Roman" w:eastAsia="Calibri" w:hAnsi="Times New Roman" w:cs="Times New Roman"/>
          <w:sz w:val="24"/>
          <w:szCs w:val="24"/>
        </w:rPr>
        <w:t xml:space="preserve">Педколектив намагається взаємодіяти з батьками через залучення їх до участі в житті </w:t>
      </w:r>
      <w:r w:rsidR="003102F6" w:rsidRPr="00552BA9">
        <w:rPr>
          <w:rFonts w:ascii="Times New Roman" w:eastAsia="Calibri" w:hAnsi="Times New Roman" w:cs="Times New Roman"/>
          <w:sz w:val="24"/>
          <w:szCs w:val="24"/>
          <w:lang w:val="uk-UA"/>
        </w:rPr>
        <w:t>ліцею</w:t>
      </w:r>
      <w:r w:rsidR="003102F6" w:rsidRPr="00552BA9">
        <w:rPr>
          <w:rFonts w:ascii="Times New Roman" w:eastAsia="Calibri" w:hAnsi="Times New Roman" w:cs="Times New Roman"/>
          <w:sz w:val="24"/>
          <w:szCs w:val="24"/>
        </w:rPr>
        <w:t>.</w:t>
      </w:r>
      <w:r w:rsidR="003102F6" w:rsidRPr="00552BA9">
        <w:rPr>
          <w:rFonts w:ascii="Times New Roman" w:eastAsia="Calibri" w:hAnsi="Times New Roman" w:cs="Times New Roman"/>
          <w:sz w:val="24"/>
          <w:szCs w:val="24"/>
          <w:lang w:val="uk-UA"/>
        </w:rPr>
        <w:t xml:space="preserve"> Постійно проводяться засідання ради школи. Класні </w:t>
      </w:r>
      <w:r w:rsidR="003102F6" w:rsidRPr="00552BA9">
        <w:rPr>
          <w:rFonts w:ascii="Times New Roman" w:eastAsia="Calibri" w:hAnsi="Times New Roman" w:cs="Times New Roman"/>
          <w:sz w:val="24"/>
          <w:szCs w:val="24"/>
          <w:lang w:val="uk-UA"/>
        </w:rPr>
        <w:lastRenderedPageBreak/>
        <w:t xml:space="preserve">керівники намагаються надавати кваліфіковану допомогу та підтримку у складних педагогічних та життєвих ситуаціях, досягти узгодження дій з батьками у вихованні дітей. </w:t>
      </w:r>
      <w:r w:rsidR="003102F6" w:rsidRPr="00552BA9">
        <w:rPr>
          <w:rFonts w:ascii="Times New Roman" w:eastAsia="Calibri" w:hAnsi="Times New Roman" w:cs="Times New Roman"/>
          <w:sz w:val="24"/>
          <w:szCs w:val="24"/>
        </w:rPr>
        <w:t>Періодично розміщується інформація для батьків на сайті школи. Проводяться батьківські збори. У 2020/2021 навчальному році на класних батьківських зборах, які проходили в онлайн-форматі, серед питань, які розглядалися були такі: «Про підготовку та організований початок 2020/2021 навчального року</w:t>
      </w:r>
      <w:proofErr w:type="gramStart"/>
      <w:r w:rsidR="003102F6" w:rsidRPr="00552BA9">
        <w:rPr>
          <w:rFonts w:ascii="Times New Roman" w:eastAsia="Calibri" w:hAnsi="Times New Roman" w:cs="Times New Roman"/>
          <w:sz w:val="24"/>
          <w:szCs w:val="24"/>
        </w:rPr>
        <w:t>»,«</w:t>
      </w:r>
      <w:proofErr w:type="gramEnd"/>
      <w:r w:rsidR="003102F6" w:rsidRPr="00552BA9">
        <w:rPr>
          <w:rFonts w:ascii="Times New Roman" w:eastAsia="Calibri" w:hAnsi="Times New Roman" w:cs="Times New Roman"/>
          <w:sz w:val="24"/>
          <w:szCs w:val="24"/>
        </w:rPr>
        <w:t>Правила безпечної поведінки учнів під час зимових канікул» (тонкий лід, петарди тощо), «Про академічну доброчесність», «Правила поведінки здобувачів освіти», «Безпека дітей в інтернеті. Кібербулінг», «Як уберегти себе від зараження коронавірусом», «Організація дистанційного навчання», «Про підсумки відвідування та навчання у 2020/2021 навчальному році».</w:t>
      </w:r>
    </w:p>
    <w:p w14:paraId="0D30821F" w14:textId="77777777" w:rsidR="003102F6" w:rsidRPr="00552BA9" w:rsidRDefault="003102F6" w:rsidP="004B17E2">
      <w:pPr>
        <w:spacing w:after="0"/>
        <w:jc w:val="both"/>
        <w:rPr>
          <w:rFonts w:ascii="Times New Roman" w:eastAsia="Calibri" w:hAnsi="Times New Roman" w:cs="Times New Roman"/>
          <w:sz w:val="24"/>
          <w:szCs w:val="24"/>
          <w:lang w:val="uk-UA"/>
        </w:rPr>
      </w:pPr>
      <w:r w:rsidRPr="00552BA9">
        <w:rPr>
          <w:rFonts w:ascii="Times New Roman" w:eastAsia="Calibri" w:hAnsi="Times New Roman" w:cs="Times New Roman"/>
          <w:sz w:val="24"/>
          <w:szCs w:val="24"/>
        </w:rPr>
        <w:t>Упродовж навчального року класні керівники 1-11 класів у вайбері ознайомили батьків з пам’яткою «До школи після локдауну. Будьте для дитини прикладом як зберегти здоров’я!», нагадавши про необхідність дотримання правил щодо запобігання захворювання на С</w:t>
      </w:r>
      <w:r w:rsidRPr="00552BA9">
        <w:rPr>
          <w:rFonts w:ascii="Times New Roman" w:eastAsia="Calibri" w:hAnsi="Times New Roman" w:cs="Times New Roman"/>
          <w:sz w:val="24"/>
          <w:szCs w:val="24"/>
          <w:lang w:val="en-US"/>
        </w:rPr>
        <w:t>OVID</w:t>
      </w:r>
      <w:r w:rsidRPr="00552BA9">
        <w:rPr>
          <w:rFonts w:ascii="Times New Roman" w:eastAsia="Calibri" w:hAnsi="Times New Roman" w:cs="Times New Roman"/>
          <w:sz w:val="24"/>
          <w:szCs w:val="24"/>
        </w:rPr>
        <w:t>-19, з «Правилами безпеки для дітей під час весняних канікул», пам’яткою для батьків «Ніколи не залишайте дитину саму!» та порадами батькам «Небезпеки для дітей, пов’язані з інтернетом. Небезпечні «групи смерті».</w:t>
      </w:r>
    </w:p>
    <w:p w14:paraId="18FCA1E0" w14:textId="77777777" w:rsidR="00C440C6" w:rsidRPr="00552BA9" w:rsidRDefault="00C440C6"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xml:space="preserve">Класні керівники відвідують  дітей вдома, намагаються надавати кваліфіковану допомогу  та підтримку  у складних педагогічних та життєвих ситуаціях, досягти узгодження дій з батьками у вихованні дітей. </w:t>
      </w:r>
      <w:r w:rsidRPr="00552BA9">
        <w:rPr>
          <w:rFonts w:ascii="Times New Roman" w:hAnsi="Times New Roman" w:cs="Times New Roman"/>
          <w:sz w:val="24"/>
          <w:szCs w:val="24"/>
        </w:rPr>
        <w:t xml:space="preserve">Проводяться батьківські збори, леторії. Періодично розміщується    </w:t>
      </w:r>
      <w:proofErr w:type="gramStart"/>
      <w:r w:rsidRPr="00552BA9">
        <w:rPr>
          <w:rFonts w:ascii="Times New Roman" w:hAnsi="Times New Roman" w:cs="Times New Roman"/>
          <w:sz w:val="24"/>
          <w:szCs w:val="24"/>
        </w:rPr>
        <w:t>корисна  інформація</w:t>
      </w:r>
      <w:proofErr w:type="gramEnd"/>
      <w:r w:rsidRPr="00552BA9">
        <w:rPr>
          <w:rFonts w:ascii="Times New Roman" w:hAnsi="Times New Roman" w:cs="Times New Roman"/>
          <w:sz w:val="24"/>
          <w:szCs w:val="24"/>
        </w:rPr>
        <w:t xml:space="preserve"> для батьків на сайті   </w:t>
      </w:r>
      <w:r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w:t>
      </w:r>
    </w:p>
    <w:p w14:paraId="2EDAD436" w14:textId="77777777" w:rsidR="00C440C6" w:rsidRPr="00552BA9" w:rsidRDefault="00C440C6" w:rsidP="00552BA9">
      <w:pPr>
        <w:shd w:val="clear" w:color="auto" w:fill="FFFFFF"/>
        <w:spacing w:after="0"/>
        <w:ind w:firstLine="708"/>
        <w:jc w:val="both"/>
        <w:rPr>
          <w:rFonts w:ascii="Times New Roman" w:eastAsia="Times New Roman" w:hAnsi="Times New Roman" w:cs="Times New Roman"/>
          <w:color w:val="363636"/>
          <w:sz w:val="24"/>
          <w:szCs w:val="24"/>
          <w:lang w:eastAsia="ru-RU"/>
        </w:rPr>
      </w:pPr>
      <w:r w:rsidRPr="00552BA9">
        <w:rPr>
          <w:rFonts w:ascii="Times New Roman" w:eastAsia="Times New Roman" w:hAnsi="Times New Roman" w:cs="Times New Roman"/>
          <w:color w:val="363636"/>
          <w:sz w:val="24"/>
          <w:szCs w:val="24"/>
          <w:lang w:eastAsia="ru-RU"/>
        </w:rPr>
        <w:t>Класні керівники співпрацюють із сім'ями своїх вихованців: спілкуються з родиною; тримають зв'язок через щоденники, мобільний телефон; проводять батьківські лекторії, батьківські збори</w:t>
      </w:r>
      <w:r w:rsidRPr="00552BA9">
        <w:rPr>
          <w:rFonts w:ascii="Times New Roman" w:eastAsia="Times New Roman" w:hAnsi="Times New Roman" w:cs="Times New Roman"/>
          <w:color w:val="363636"/>
          <w:sz w:val="24"/>
          <w:szCs w:val="24"/>
          <w:lang w:val="uk-UA" w:eastAsia="ru-RU"/>
        </w:rPr>
        <w:t xml:space="preserve"> (онлайн)</w:t>
      </w:r>
      <w:r w:rsidRPr="00552BA9">
        <w:rPr>
          <w:rFonts w:ascii="Times New Roman" w:eastAsia="Times New Roman" w:hAnsi="Times New Roman" w:cs="Times New Roman"/>
          <w:color w:val="363636"/>
          <w:sz w:val="24"/>
          <w:szCs w:val="24"/>
          <w:lang w:eastAsia="ru-RU"/>
        </w:rPr>
        <w:t xml:space="preserve">, анкетування. </w:t>
      </w:r>
      <w:proofErr w:type="gramStart"/>
      <w:r w:rsidRPr="00552BA9">
        <w:rPr>
          <w:rFonts w:ascii="Times New Roman" w:eastAsia="Times New Roman" w:hAnsi="Times New Roman" w:cs="Times New Roman"/>
          <w:color w:val="363636"/>
          <w:sz w:val="24"/>
          <w:szCs w:val="24"/>
          <w:lang w:eastAsia="ru-RU"/>
        </w:rPr>
        <w:t>Традиційними  формами</w:t>
      </w:r>
      <w:proofErr w:type="gramEnd"/>
      <w:r w:rsidRPr="00552BA9">
        <w:rPr>
          <w:rFonts w:ascii="Times New Roman" w:eastAsia="Times New Roman" w:hAnsi="Times New Roman" w:cs="Times New Roman"/>
          <w:color w:val="363636"/>
          <w:sz w:val="24"/>
          <w:szCs w:val="24"/>
          <w:lang w:eastAsia="ru-RU"/>
        </w:rPr>
        <w:t xml:space="preserve"> роботи з батьками  є  індивідуальні бесіди,  батьківські збори.</w:t>
      </w:r>
    </w:p>
    <w:p w14:paraId="1C0BDA2F" w14:textId="77777777" w:rsidR="00C440C6" w:rsidRPr="00552BA9" w:rsidRDefault="00C440C6" w:rsidP="00552BA9">
      <w:pPr>
        <w:jc w:val="both"/>
        <w:rPr>
          <w:rFonts w:ascii="Times New Roman" w:eastAsia="Times New Roman" w:hAnsi="Times New Roman" w:cs="Times New Roman"/>
          <w:sz w:val="24"/>
          <w:szCs w:val="24"/>
          <w:lang w:eastAsia="ru-RU"/>
        </w:rPr>
      </w:pPr>
      <w:r w:rsidRPr="00552BA9">
        <w:rPr>
          <w:rFonts w:ascii="Times New Roman" w:hAnsi="Times New Roman" w:cs="Times New Roman"/>
          <w:sz w:val="24"/>
          <w:szCs w:val="24"/>
        </w:rPr>
        <w:t xml:space="preserve">     Значну роль у вихованні школярів варто віднести спільним діям школи та сімі'ї, ефективність яких залежить від особливостей організації роботи з батьками в сучасній школі. У процесі формування особистості родини відіграє провідну роль: це перша сходинка до самосвідомості дитини. Нова освітня реформа робить наголос на демократизацію відносин «учитель-учень», активно залучає </w:t>
      </w:r>
      <w:proofErr w:type="gramStart"/>
      <w:r w:rsidRPr="00552BA9">
        <w:rPr>
          <w:rFonts w:ascii="Times New Roman" w:hAnsi="Times New Roman" w:cs="Times New Roman"/>
          <w:sz w:val="24"/>
          <w:szCs w:val="24"/>
        </w:rPr>
        <w:t xml:space="preserve">до </w:t>
      </w:r>
      <w:r w:rsidRPr="00552BA9">
        <w:rPr>
          <w:rFonts w:ascii="Times New Roman" w:hAnsi="Times New Roman" w:cs="Times New Roman"/>
          <w:sz w:val="24"/>
          <w:szCs w:val="24"/>
          <w:lang w:val="uk-UA"/>
        </w:rPr>
        <w:t>закладу</w:t>
      </w:r>
      <w:proofErr w:type="gramEnd"/>
      <w:r w:rsidRPr="00552BA9">
        <w:rPr>
          <w:rFonts w:ascii="Times New Roman" w:hAnsi="Times New Roman" w:cs="Times New Roman"/>
          <w:sz w:val="24"/>
          <w:szCs w:val="24"/>
        </w:rPr>
        <w:t xml:space="preserve"> батьківську громадськість. Моя позиція – це чітко виражений курс на </w:t>
      </w:r>
      <w:proofErr w:type="gramStart"/>
      <w:r w:rsidRPr="00552BA9">
        <w:rPr>
          <w:rFonts w:ascii="Times New Roman" w:hAnsi="Times New Roman" w:cs="Times New Roman"/>
          <w:sz w:val="24"/>
          <w:szCs w:val="24"/>
        </w:rPr>
        <w:t>державну  громадську</w:t>
      </w:r>
      <w:proofErr w:type="gramEnd"/>
      <w:r w:rsidRPr="00552BA9">
        <w:rPr>
          <w:rFonts w:ascii="Times New Roman" w:hAnsi="Times New Roman" w:cs="Times New Roman"/>
          <w:sz w:val="24"/>
          <w:szCs w:val="24"/>
        </w:rPr>
        <w:t xml:space="preserve"> модель управління освітнім процесом, який здійснює рішучий поворот до особистості учня, створення сприятливих умов для його самовизначення, самореалізації та розвитку при цілеспрямованій взаємодії педагогів і батьків, їх продуктивній співпраці, яка передбачає рівність сторін. </w:t>
      </w:r>
      <w:r w:rsidRPr="00552BA9">
        <w:rPr>
          <w:rFonts w:ascii="Times New Roman" w:eastAsia="Times New Roman" w:hAnsi="Times New Roman" w:cs="Times New Roman"/>
          <w:sz w:val="24"/>
          <w:szCs w:val="24"/>
          <w:lang w:eastAsia="ru-RU"/>
        </w:rPr>
        <w:t>Дирекція школи не залишає без уваги жодного зауваження чи пропозиції, викладених представниками батьків чи громадських організацій.</w:t>
      </w:r>
    </w:p>
    <w:p w14:paraId="0DBE0A41" w14:textId="77777777" w:rsidR="00862EF8" w:rsidRPr="00552BA9" w:rsidRDefault="00862EF8" w:rsidP="00552BA9">
      <w:pPr>
        <w:jc w:val="both"/>
        <w:rPr>
          <w:rFonts w:ascii="Times New Roman" w:hAnsi="Times New Roman" w:cs="Times New Roman"/>
          <w:sz w:val="24"/>
          <w:szCs w:val="24"/>
        </w:rPr>
      </w:pPr>
      <w:proofErr w:type="gramStart"/>
      <w:r w:rsidRPr="00552BA9">
        <w:rPr>
          <w:rFonts w:ascii="Times New Roman" w:hAnsi="Times New Roman" w:cs="Times New Roman"/>
          <w:b/>
          <w:sz w:val="24"/>
          <w:szCs w:val="24"/>
          <w:u w:val="single"/>
        </w:rPr>
        <w:t>Охорона  праці</w:t>
      </w:r>
      <w:proofErr w:type="gramEnd"/>
      <w:r w:rsidRPr="00552BA9">
        <w:rPr>
          <w:rFonts w:ascii="Times New Roman" w:hAnsi="Times New Roman" w:cs="Times New Roman"/>
          <w:sz w:val="24"/>
          <w:szCs w:val="24"/>
        </w:rPr>
        <w:t xml:space="preserve">  -    протягом  року  проводилась  цілеспрямована  робота  з  питань  реалізації державної політики в галузі охорони праці, техніки безпеки, виробничої санітарії </w:t>
      </w:r>
    </w:p>
    <w:p w14:paraId="4E9C1689" w14:textId="77777777" w:rsidR="00862EF8" w:rsidRPr="00745572" w:rsidRDefault="00862EF8" w:rsidP="00552BA9">
      <w:pPr>
        <w:jc w:val="both"/>
        <w:rPr>
          <w:rFonts w:ascii="Times New Roman" w:hAnsi="Times New Roman" w:cs="Times New Roman"/>
          <w:sz w:val="24"/>
          <w:szCs w:val="24"/>
        </w:rPr>
      </w:pPr>
      <w:proofErr w:type="gramStart"/>
      <w:r w:rsidRPr="00552BA9">
        <w:rPr>
          <w:rFonts w:ascii="Times New Roman" w:hAnsi="Times New Roman" w:cs="Times New Roman"/>
          <w:sz w:val="24"/>
          <w:szCs w:val="24"/>
        </w:rPr>
        <w:t>З  метою</w:t>
      </w:r>
      <w:proofErr w:type="gramEnd"/>
      <w:r w:rsidRPr="00552BA9">
        <w:rPr>
          <w:rFonts w:ascii="Times New Roman" w:hAnsi="Times New Roman" w:cs="Times New Roman"/>
          <w:sz w:val="24"/>
          <w:szCs w:val="24"/>
        </w:rPr>
        <w:t xml:space="preserve">  створення  безпечних  умов  роботи  й  о</w:t>
      </w:r>
      <w:r w:rsidR="00D17CD4" w:rsidRPr="00552BA9">
        <w:rPr>
          <w:rFonts w:ascii="Times New Roman" w:hAnsi="Times New Roman" w:cs="Times New Roman"/>
          <w:sz w:val="24"/>
          <w:szCs w:val="24"/>
        </w:rPr>
        <w:t>хорони  праці  на  початок  20</w:t>
      </w:r>
      <w:r w:rsidR="00D17CD4" w:rsidRPr="00552BA9">
        <w:rPr>
          <w:rFonts w:ascii="Times New Roman" w:hAnsi="Times New Roman" w:cs="Times New Roman"/>
          <w:sz w:val="24"/>
          <w:szCs w:val="24"/>
          <w:lang w:val="uk-UA"/>
        </w:rPr>
        <w:t>20</w:t>
      </w:r>
      <w:r w:rsidR="00D17CD4" w:rsidRPr="00552BA9">
        <w:rPr>
          <w:rFonts w:ascii="Times New Roman" w:hAnsi="Times New Roman" w:cs="Times New Roman"/>
          <w:sz w:val="24"/>
          <w:szCs w:val="24"/>
        </w:rPr>
        <w:t>/20</w:t>
      </w:r>
      <w:r w:rsidR="00D17CD4" w:rsidRPr="00552BA9">
        <w:rPr>
          <w:rFonts w:ascii="Times New Roman" w:hAnsi="Times New Roman" w:cs="Times New Roman"/>
          <w:sz w:val="24"/>
          <w:szCs w:val="24"/>
          <w:lang w:val="uk-UA"/>
        </w:rPr>
        <w:t xml:space="preserve">21 </w:t>
      </w:r>
      <w:r w:rsidRPr="00552BA9">
        <w:rPr>
          <w:rFonts w:ascii="Times New Roman" w:hAnsi="Times New Roman" w:cs="Times New Roman"/>
          <w:sz w:val="24"/>
          <w:szCs w:val="24"/>
        </w:rPr>
        <w:t>навчального року були оформлені всі необхідні акти-дозволи на проведення навчальних занять у  кабінетах  та  шкільних  приміщеннях  підвищеної  небезпеки,  паспорт  санітарно-технічного ст</w:t>
      </w:r>
      <w:r w:rsidR="00D17CD4" w:rsidRPr="00552BA9">
        <w:rPr>
          <w:rFonts w:ascii="Times New Roman" w:hAnsi="Times New Roman" w:cs="Times New Roman"/>
          <w:sz w:val="24"/>
          <w:szCs w:val="24"/>
        </w:rPr>
        <w:t xml:space="preserve">ану  </w:t>
      </w:r>
      <w:r w:rsidR="00D17CD4" w:rsidRPr="00552BA9">
        <w:rPr>
          <w:rFonts w:ascii="Times New Roman" w:hAnsi="Times New Roman" w:cs="Times New Roman"/>
          <w:sz w:val="24"/>
          <w:szCs w:val="24"/>
          <w:lang w:val="uk-UA"/>
        </w:rPr>
        <w:t>ліцею</w:t>
      </w:r>
      <w:r w:rsidR="00D17CD4" w:rsidRPr="00552BA9">
        <w:rPr>
          <w:rFonts w:ascii="Times New Roman" w:hAnsi="Times New Roman" w:cs="Times New Roman"/>
          <w:sz w:val="24"/>
          <w:szCs w:val="24"/>
        </w:rPr>
        <w:t xml:space="preserve">.  </w:t>
      </w:r>
      <w:proofErr w:type="gramStart"/>
      <w:r w:rsidR="00D17CD4" w:rsidRPr="00552BA9">
        <w:rPr>
          <w:rFonts w:ascii="Times New Roman" w:hAnsi="Times New Roman" w:cs="Times New Roman"/>
          <w:sz w:val="24"/>
          <w:szCs w:val="24"/>
        </w:rPr>
        <w:t>У  серпні</w:t>
      </w:r>
      <w:proofErr w:type="gramEnd"/>
      <w:r w:rsidR="00D17CD4" w:rsidRPr="00552BA9">
        <w:rPr>
          <w:rFonts w:ascii="Times New Roman" w:hAnsi="Times New Roman" w:cs="Times New Roman"/>
          <w:sz w:val="24"/>
          <w:szCs w:val="24"/>
        </w:rPr>
        <w:t xml:space="preserve">  20</w:t>
      </w:r>
      <w:r w:rsidR="00D17CD4" w:rsidRPr="00552BA9">
        <w:rPr>
          <w:rFonts w:ascii="Times New Roman" w:hAnsi="Times New Roman" w:cs="Times New Roman"/>
          <w:sz w:val="24"/>
          <w:szCs w:val="24"/>
          <w:lang w:val="uk-UA"/>
        </w:rPr>
        <w:t>20</w:t>
      </w:r>
      <w:r w:rsidRPr="00552BA9">
        <w:rPr>
          <w:rFonts w:ascii="Times New Roman" w:hAnsi="Times New Roman" w:cs="Times New Roman"/>
          <w:sz w:val="24"/>
          <w:szCs w:val="24"/>
        </w:rPr>
        <w:t xml:space="preserve">  року  було  заміряно  контури  заземлення  й  ізоляції </w:t>
      </w:r>
      <w:r w:rsidR="00D17CD4"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 xml:space="preserve">електрообладнання.  </w:t>
      </w:r>
      <w:r w:rsidRPr="00745572">
        <w:rPr>
          <w:rFonts w:ascii="Times New Roman" w:hAnsi="Times New Roman" w:cs="Times New Roman"/>
          <w:sz w:val="24"/>
          <w:szCs w:val="24"/>
        </w:rPr>
        <w:t>Школа в достатній кількості забезпечена засобами пожежогасіння.</w:t>
      </w:r>
    </w:p>
    <w:p w14:paraId="55196514" w14:textId="77777777" w:rsidR="00862EF8" w:rsidRPr="00552BA9" w:rsidRDefault="00862EF8" w:rsidP="00552BA9">
      <w:pPr>
        <w:jc w:val="both"/>
        <w:rPr>
          <w:rFonts w:ascii="Times New Roman" w:hAnsi="Times New Roman" w:cs="Times New Roman"/>
          <w:sz w:val="24"/>
          <w:szCs w:val="24"/>
        </w:rPr>
      </w:pPr>
      <w:r w:rsidRPr="00552BA9">
        <w:rPr>
          <w:rFonts w:ascii="Times New Roman" w:hAnsi="Times New Roman" w:cs="Times New Roman"/>
          <w:sz w:val="24"/>
          <w:szCs w:val="24"/>
        </w:rPr>
        <w:lastRenderedPageBreak/>
        <w:t>Постійно здійснюється контроль роботи систем забезпечення життєдіяльності будівлей</w:t>
      </w:r>
      <w:r w:rsidR="00D17CD4" w:rsidRPr="00552BA9">
        <w:rPr>
          <w:rFonts w:ascii="Times New Roman" w:hAnsi="Times New Roman" w:cs="Times New Roman"/>
          <w:sz w:val="24"/>
          <w:szCs w:val="24"/>
          <w:lang w:val="uk-UA"/>
        </w:rPr>
        <w:t xml:space="preserve"> ліцею</w:t>
      </w:r>
      <w:r w:rsidRPr="00552BA9">
        <w:rPr>
          <w:rFonts w:ascii="Times New Roman" w:hAnsi="Times New Roman" w:cs="Times New Roman"/>
          <w:sz w:val="24"/>
          <w:szCs w:val="24"/>
        </w:rPr>
        <w:t>.</w:t>
      </w:r>
      <w:r w:rsidR="00523731" w:rsidRPr="00552BA9">
        <w:rPr>
          <w:rFonts w:ascii="Times New Roman" w:hAnsi="Times New Roman" w:cs="Times New Roman"/>
          <w:sz w:val="24"/>
          <w:szCs w:val="24"/>
        </w:rPr>
        <w:t xml:space="preserve"> </w:t>
      </w:r>
      <w:r w:rsidRPr="00552BA9">
        <w:rPr>
          <w:rFonts w:ascii="Times New Roman" w:hAnsi="Times New Roman" w:cs="Times New Roman"/>
          <w:sz w:val="24"/>
          <w:szCs w:val="24"/>
        </w:rPr>
        <w:t xml:space="preserve">У всіх навчальних кабінетах створено належні (з позиції безпеки) умови праці та навчання. </w:t>
      </w:r>
      <w:proofErr w:type="gramStart"/>
      <w:r w:rsidRPr="00552BA9">
        <w:rPr>
          <w:rFonts w:ascii="Times New Roman" w:hAnsi="Times New Roman" w:cs="Times New Roman"/>
          <w:sz w:val="24"/>
          <w:szCs w:val="24"/>
        </w:rPr>
        <w:t>Наявні  тематичні</w:t>
      </w:r>
      <w:proofErr w:type="gramEnd"/>
      <w:r w:rsidRPr="00552BA9">
        <w:rPr>
          <w:rFonts w:ascii="Times New Roman" w:hAnsi="Times New Roman" w:cs="Times New Roman"/>
          <w:sz w:val="24"/>
          <w:szCs w:val="24"/>
        </w:rPr>
        <w:t xml:space="preserve">  куточки,  які  містять  інформацію  про  норми  охорони  праці  та  безпеки життєдіяльності. </w:t>
      </w:r>
      <w:r w:rsidR="00523731" w:rsidRPr="00552BA9">
        <w:rPr>
          <w:rFonts w:ascii="Times New Roman" w:hAnsi="Times New Roman" w:cs="Times New Roman"/>
          <w:sz w:val="24"/>
          <w:szCs w:val="24"/>
        </w:rPr>
        <w:t xml:space="preserve"> За планом роботи </w:t>
      </w:r>
      <w:proofErr w:type="gramStart"/>
      <w:r w:rsidR="00523731" w:rsidRPr="00552BA9">
        <w:rPr>
          <w:rFonts w:ascii="Times New Roman" w:hAnsi="Times New Roman" w:cs="Times New Roman"/>
          <w:sz w:val="24"/>
          <w:szCs w:val="24"/>
        </w:rPr>
        <w:t xml:space="preserve">закладу </w:t>
      </w:r>
      <w:r w:rsidRPr="00552BA9">
        <w:rPr>
          <w:rFonts w:ascii="Times New Roman" w:hAnsi="Times New Roman" w:cs="Times New Roman"/>
          <w:sz w:val="24"/>
          <w:szCs w:val="24"/>
        </w:rPr>
        <w:t xml:space="preserve"> пров</w:t>
      </w:r>
      <w:r w:rsidR="00523731" w:rsidRPr="00552BA9">
        <w:rPr>
          <w:rFonts w:ascii="Times New Roman" w:hAnsi="Times New Roman" w:cs="Times New Roman"/>
          <w:sz w:val="24"/>
          <w:szCs w:val="24"/>
        </w:rPr>
        <w:t>одимо</w:t>
      </w:r>
      <w:proofErr w:type="gramEnd"/>
      <w:r w:rsidR="00523731" w:rsidRPr="00552BA9">
        <w:rPr>
          <w:rFonts w:ascii="Times New Roman" w:hAnsi="Times New Roman" w:cs="Times New Roman"/>
          <w:sz w:val="24"/>
          <w:szCs w:val="24"/>
        </w:rPr>
        <w:t xml:space="preserve"> навчання працівників л</w:t>
      </w:r>
      <w:r w:rsidR="00523731" w:rsidRPr="00552BA9">
        <w:rPr>
          <w:rFonts w:ascii="Times New Roman" w:hAnsi="Times New Roman" w:cs="Times New Roman"/>
          <w:sz w:val="24"/>
          <w:szCs w:val="24"/>
          <w:lang w:val="uk-UA"/>
        </w:rPr>
        <w:t>і</w:t>
      </w:r>
      <w:r w:rsidR="00523731" w:rsidRPr="00552BA9">
        <w:rPr>
          <w:rFonts w:ascii="Times New Roman" w:hAnsi="Times New Roman" w:cs="Times New Roman"/>
          <w:sz w:val="24"/>
          <w:szCs w:val="24"/>
        </w:rPr>
        <w:t>цею</w:t>
      </w:r>
      <w:r w:rsidRPr="00552BA9">
        <w:rPr>
          <w:rFonts w:ascii="Times New Roman" w:hAnsi="Times New Roman" w:cs="Times New Roman"/>
          <w:sz w:val="24"/>
          <w:szCs w:val="24"/>
        </w:rPr>
        <w:t xml:space="preserve"> з питань охорони праці, техніки безпеки, пожежної безпеки тощо.</w:t>
      </w:r>
      <w:r w:rsidR="00523731" w:rsidRPr="00552BA9">
        <w:rPr>
          <w:rFonts w:ascii="Times New Roman" w:hAnsi="Times New Roman" w:cs="Times New Roman"/>
          <w:sz w:val="24"/>
          <w:szCs w:val="24"/>
        </w:rPr>
        <w:t xml:space="preserve">  </w:t>
      </w:r>
      <w:r w:rsidRPr="00552BA9">
        <w:rPr>
          <w:rFonts w:ascii="Times New Roman" w:hAnsi="Times New Roman" w:cs="Times New Roman"/>
          <w:sz w:val="24"/>
          <w:szCs w:val="24"/>
        </w:rPr>
        <w:t xml:space="preserve">Відповідно до плану роботи з охорони праці служба охорони праці своєчасно </w:t>
      </w:r>
      <w:proofErr w:type="gramStart"/>
      <w:r w:rsidRPr="00552BA9">
        <w:rPr>
          <w:rFonts w:ascii="Times New Roman" w:hAnsi="Times New Roman" w:cs="Times New Roman"/>
          <w:sz w:val="24"/>
          <w:szCs w:val="24"/>
        </w:rPr>
        <w:t xml:space="preserve">виконувала </w:t>
      </w:r>
      <w:r w:rsidR="00D17CD4"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всі</w:t>
      </w:r>
      <w:proofErr w:type="gramEnd"/>
      <w:r w:rsidRPr="00552BA9">
        <w:rPr>
          <w:rFonts w:ascii="Times New Roman" w:hAnsi="Times New Roman" w:cs="Times New Roman"/>
          <w:sz w:val="24"/>
          <w:szCs w:val="24"/>
        </w:rPr>
        <w:t xml:space="preserve"> заплановані заходи.</w:t>
      </w:r>
    </w:p>
    <w:p w14:paraId="4A478BE7" w14:textId="77777777" w:rsidR="00862EF8" w:rsidRPr="00552BA9" w:rsidRDefault="00523731" w:rsidP="00552BA9">
      <w:pPr>
        <w:jc w:val="both"/>
        <w:rPr>
          <w:rFonts w:ascii="Times New Roman" w:hAnsi="Times New Roman" w:cs="Times New Roman"/>
          <w:sz w:val="24"/>
          <w:szCs w:val="24"/>
          <w:lang w:val="uk-UA"/>
        </w:rPr>
      </w:pPr>
      <w:proofErr w:type="gramStart"/>
      <w:r w:rsidRPr="00552BA9">
        <w:rPr>
          <w:rFonts w:ascii="Times New Roman" w:hAnsi="Times New Roman" w:cs="Times New Roman"/>
          <w:sz w:val="24"/>
          <w:szCs w:val="24"/>
        </w:rPr>
        <w:t>У  л</w:t>
      </w:r>
      <w:r w:rsidRPr="00552BA9">
        <w:rPr>
          <w:rFonts w:ascii="Times New Roman" w:hAnsi="Times New Roman" w:cs="Times New Roman"/>
          <w:sz w:val="24"/>
          <w:szCs w:val="24"/>
          <w:lang w:val="uk-UA"/>
        </w:rPr>
        <w:t>і</w:t>
      </w:r>
      <w:r w:rsidRPr="00552BA9">
        <w:rPr>
          <w:rFonts w:ascii="Times New Roman" w:hAnsi="Times New Roman" w:cs="Times New Roman"/>
          <w:sz w:val="24"/>
          <w:szCs w:val="24"/>
        </w:rPr>
        <w:t>це</w:t>
      </w:r>
      <w:r w:rsidRPr="00552BA9">
        <w:rPr>
          <w:rFonts w:ascii="Times New Roman" w:hAnsi="Times New Roman" w:cs="Times New Roman"/>
          <w:sz w:val="24"/>
          <w:szCs w:val="24"/>
          <w:lang w:val="uk-UA"/>
        </w:rPr>
        <w:t>ї</w:t>
      </w:r>
      <w:proofErr w:type="gramEnd"/>
      <w:r w:rsidR="00862EF8" w:rsidRPr="00552BA9">
        <w:rPr>
          <w:rFonts w:ascii="Times New Roman" w:hAnsi="Times New Roman" w:cs="Times New Roman"/>
          <w:sz w:val="24"/>
          <w:szCs w:val="24"/>
        </w:rPr>
        <w:t xml:space="preserve"> є всі необхідні журнали з реєстрації всіх видів інструктажів із питань ох</w:t>
      </w:r>
      <w:r w:rsidRPr="00552BA9">
        <w:rPr>
          <w:rFonts w:ascii="Times New Roman" w:hAnsi="Times New Roman" w:cs="Times New Roman"/>
          <w:sz w:val="24"/>
          <w:szCs w:val="24"/>
        </w:rPr>
        <w:t xml:space="preserve">орони праці працівників </w:t>
      </w:r>
      <w:r w:rsidRPr="00552BA9">
        <w:rPr>
          <w:rFonts w:ascii="Times New Roman" w:hAnsi="Times New Roman" w:cs="Times New Roman"/>
          <w:sz w:val="24"/>
          <w:szCs w:val="24"/>
          <w:lang w:val="uk-UA"/>
        </w:rPr>
        <w:t>ліцею</w:t>
      </w:r>
      <w:r w:rsidR="00862EF8" w:rsidRPr="00552BA9">
        <w:rPr>
          <w:rFonts w:ascii="Times New Roman" w:hAnsi="Times New Roman" w:cs="Times New Roman"/>
          <w:sz w:val="24"/>
          <w:szCs w:val="24"/>
        </w:rPr>
        <w:t>, які ведуться відповідно до нормативних вимог.</w:t>
      </w:r>
      <w:r w:rsidR="0025745B"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Відпрацьовано програму вступного інструктажу з охорон</w:t>
      </w:r>
      <w:r w:rsidRPr="00552BA9">
        <w:rPr>
          <w:rFonts w:ascii="Times New Roman" w:hAnsi="Times New Roman" w:cs="Times New Roman"/>
          <w:sz w:val="24"/>
          <w:szCs w:val="24"/>
        </w:rPr>
        <w:t xml:space="preserve">и праці для працівників </w:t>
      </w:r>
      <w:r w:rsidR="00862EF8" w:rsidRPr="00552BA9">
        <w:rPr>
          <w:rFonts w:ascii="Times New Roman" w:hAnsi="Times New Roman" w:cs="Times New Roman"/>
          <w:sz w:val="24"/>
          <w:szCs w:val="24"/>
        </w:rPr>
        <w:t xml:space="preserve"> </w:t>
      </w:r>
      <w:r w:rsidR="00D17CD4" w:rsidRPr="00552BA9">
        <w:rPr>
          <w:rFonts w:ascii="Times New Roman" w:hAnsi="Times New Roman" w:cs="Times New Roman"/>
          <w:sz w:val="24"/>
          <w:szCs w:val="24"/>
          <w:lang w:val="uk-UA"/>
        </w:rPr>
        <w:t xml:space="preserve"> ліцею.</w:t>
      </w:r>
    </w:p>
    <w:p w14:paraId="35CEFC61" w14:textId="77777777" w:rsidR="00862EF8" w:rsidRPr="00552BA9" w:rsidRDefault="00745572" w:rsidP="00552BA9">
      <w:pPr>
        <w:jc w:val="both"/>
        <w:rPr>
          <w:rFonts w:ascii="Times New Roman" w:hAnsi="Times New Roman" w:cs="Times New Roman"/>
          <w:sz w:val="24"/>
          <w:szCs w:val="24"/>
        </w:rPr>
      </w:pPr>
      <w:r>
        <w:rPr>
          <w:rFonts w:ascii="Times New Roman" w:hAnsi="Times New Roman" w:cs="Times New Roman"/>
          <w:sz w:val="24"/>
          <w:szCs w:val="24"/>
        </w:rPr>
        <w:t>Протягом 2020/</w:t>
      </w:r>
      <w:proofErr w:type="gramStart"/>
      <w:r>
        <w:rPr>
          <w:rFonts w:ascii="Times New Roman" w:hAnsi="Times New Roman" w:cs="Times New Roman"/>
          <w:sz w:val="24"/>
          <w:szCs w:val="24"/>
        </w:rPr>
        <w:t>2021</w:t>
      </w:r>
      <w:r w:rsidR="00862EF8" w:rsidRPr="00552BA9">
        <w:rPr>
          <w:rFonts w:ascii="Times New Roman" w:hAnsi="Times New Roman" w:cs="Times New Roman"/>
          <w:sz w:val="24"/>
          <w:szCs w:val="24"/>
        </w:rPr>
        <w:t xml:space="preserve">  навчального</w:t>
      </w:r>
      <w:proofErr w:type="gramEnd"/>
      <w:r w:rsidR="00862EF8" w:rsidRPr="00552BA9">
        <w:rPr>
          <w:rFonts w:ascii="Times New Roman" w:hAnsi="Times New Roman" w:cs="Times New Roman"/>
          <w:sz w:val="24"/>
          <w:szCs w:val="24"/>
        </w:rPr>
        <w:t xml:space="preserve"> року випадків виробничого травматизму серед працівників </w:t>
      </w:r>
      <w:r w:rsidR="0025745B" w:rsidRPr="00552BA9">
        <w:rPr>
          <w:rFonts w:ascii="Times New Roman" w:hAnsi="Times New Roman" w:cs="Times New Roman"/>
          <w:sz w:val="24"/>
          <w:szCs w:val="24"/>
        </w:rPr>
        <w:t>л</w:t>
      </w:r>
      <w:r w:rsidR="0025745B" w:rsidRPr="00552BA9">
        <w:rPr>
          <w:rFonts w:ascii="Times New Roman" w:hAnsi="Times New Roman" w:cs="Times New Roman"/>
          <w:sz w:val="24"/>
          <w:szCs w:val="24"/>
          <w:lang w:val="uk-UA"/>
        </w:rPr>
        <w:t>і</w:t>
      </w:r>
      <w:r w:rsidR="00523731" w:rsidRPr="00552BA9">
        <w:rPr>
          <w:rFonts w:ascii="Times New Roman" w:hAnsi="Times New Roman" w:cs="Times New Roman"/>
          <w:sz w:val="24"/>
          <w:szCs w:val="24"/>
        </w:rPr>
        <w:t>цею</w:t>
      </w:r>
      <w:r w:rsidR="00862EF8" w:rsidRPr="00552BA9">
        <w:rPr>
          <w:rFonts w:ascii="Times New Roman" w:hAnsi="Times New Roman" w:cs="Times New Roman"/>
          <w:sz w:val="24"/>
          <w:szCs w:val="24"/>
        </w:rPr>
        <w:t xml:space="preserve"> не було.</w:t>
      </w:r>
    </w:p>
    <w:p w14:paraId="60B4D873" w14:textId="77777777" w:rsidR="00862EF8" w:rsidRPr="00552BA9" w:rsidRDefault="00862EF8" w:rsidP="00010F6D">
      <w:pPr>
        <w:spacing w:after="0"/>
        <w:jc w:val="both"/>
        <w:rPr>
          <w:rFonts w:ascii="Times New Roman" w:hAnsi="Times New Roman" w:cs="Times New Roman"/>
          <w:sz w:val="24"/>
          <w:szCs w:val="24"/>
        </w:rPr>
      </w:pPr>
      <w:proofErr w:type="gramStart"/>
      <w:r w:rsidRPr="00552BA9">
        <w:rPr>
          <w:rFonts w:ascii="Times New Roman" w:hAnsi="Times New Roman" w:cs="Times New Roman"/>
          <w:b/>
          <w:sz w:val="24"/>
          <w:szCs w:val="24"/>
          <w:u w:val="single"/>
        </w:rPr>
        <w:t>Протягом  останніх</w:t>
      </w:r>
      <w:proofErr w:type="gramEnd"/>
      <w:r w:rsidRPr="00552BA9">
        <w:rPr>
          <w:rFonts w:ascii="Times New Roman" w:hAnsi="Times New Roman" w:cs="Times New Roman"/>
          <w:b/>
          <w:sz w:val="24"/>
          <w:szCs w:val="24"/>
          <w:u w:val="single"/>
        </w:rPr>
        <w:t xml:space="preserve">  років  приділяється  багато  уваги</w:t>
      </w:r>
      <w:r w:rsidRPr="00552BA9">
        <w:rPr>
          <w:rFonts w:ascii="Times New Roman" w:hAnsi="Times New Roman" w:cs="Times New Roman"/>
          <w:sz w:val="24"/>
          <w:szCs w:val="24"/>
        </w:rPr>
        <w:t xml:space="preserve">  створенню  сприятливих  санітарно-гігієнічних умов навчання і праці. Силами адміністрації, педагог</w:t>
      </w:r>
      <w:r w:rsidR="009E0688" w:rsidRPr="00552BA9">
        <w:rPr>
          <w:rFonts w:ascii="Times New Roman" w:hAnsi="Times New Roman" w:cs="Times New Roman"/>
          <w:sz w:val="24"/>
          <w:szCs w:val="24"/>
        </w:rPr>
        <w:t xml:space="preserve">ів, </w:t>
      </w:r>
      <w:proofErr w:type="gramStart"/>
      <w:r w:rsidR="009E0688" w:rsidRPr="00552BA9">
        <w:rPr>
          <w:rFonts w:ascii="Times New Roman" w:hAnsi="Times New Roman" w:cs="Times New Roman"/>
          <w:sz w:val="24"/>
          <w:szCs w:val="24"/>
        </w:rPr>
        <w:t>робітник</w:t>
      </w:r>
      <w:r w:rsidR="009E0688" w:rsidRPr="00552BA9">
        <w:rPr>
          <w:rFonts w:ascii="Times New Roman" w:hAnsi="Times New Roman" w:cs="Times New Roman"/>
          <w:sz w:val="24"/>
          <w:szCs w:val="24"/>
          <w:lang w:val="uk-UA"/>
        </w:rPr>
        <w:t xml:space="preserve">ами  </w:t>
      </w:r>
      <w:r w:rsidR="009E0688" w:rsidRPr="00552BA9">
        <w:rPr>
          <w:rFonts w:ascii="Times New Roman" w:hAnsi="Times New Roman" w:cs="Times New Roman"/>
          <w:sz w:val="24"/>
          <w:szCs w:val="24"/>
        </w:rPr>
        <w:t>господарчої</w:t>
      </w:r>
      <w:proofErr w:type="gramEnd"/>
      <w:r w:rsidR="009E0688" w:rsidRPr="00552BA9">
        <w:rPr>
          <w:rFonts w:ascii="Times New Roman" w:hAnsi="Times New Roman" w:cs="Times New Roman"/>
          <w:sz w:val="24"/>
          <w:szCs w:val="24"/>
        </w:rPr>
        <w:t xml:space="preserve">  частини,  батьк</w:t>
      </w:r>
      <w:r w:rsidR="009E0688" w:rsidRPr="00552BA9">
        <w:rPr>
          <w:rFonts w:ascii="Times New Roman" w:hAnsi="Times New Roman" w:cs="Times New Roman"/>
          <w:sz w:val="24"/>
          <w:szCs w:val="24"/>
          <w:lang w:val="uk-UA"/>
        </w:rPr>
        <w:t>ами</w:t>
      </w:r>
      <w:r w:rsidRPr="00552BA9">
        <w:rPr>
          <w:rFonts w:ascii="Times New Roman" w:hAnsi="Times New Roman" w:cs="Times New Roman"/>
          <w:sz w:val="24"/>
          <w:szCs w:val="24"/>
        </w:rPr>
        <w:t xml:space="preserve">  та  учнів  </w:t>
      </w:r>
      <w:r w:rsidR="00E34774" w:rsidRPr="00552BA9">
        <w:rPr>
          <w:rFonts w:ascii="Times New Roman" w:hAnsi="Times New Roman" w:cs="Times New Roman"/>
          <w:sz w:val="24"/>
          <w:szCs w:val="24"/>
        </w:rPr>
        <w:t xml:space="preserve">приміщення  та  територія  </w:t>
      </w:r>
      <w:r w:rsidR="00E34774"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 xml:space="preserve">  підтримується  на </w:t>
      </w:r>
      <w:r w:rsidR="009E0688" w:rsidRPr="00552BA9">
        <w:rPr>
          <w:rFonts w:ascii="Times New Roman" w:hAnsi="Times New Roman" w:cs="Times New Roman"/>
          <w:sz w:val="24"/>
          <w:szCs w:val="24"/>
          <w:lang w:val="uk-UA"/>
        </w:rPr>
        <w:t>н</w:t>
      </w:r>
      <w:r w:rsidRPr="00552BA9">
        <w:rPr>
          <w:rFonts w:ascii="Times New Roman" w:hAnsi="Times New Roman" w:cs="Times New Roman"/>
          <w:sz w:val="24"/>
          <w:szCs w:val="24"/>
        </w:rPr>
        <w:t xml:space="preserve">алежному  санітарно-гігієнічному  рівні,  відрізняється  чистотою  та  охайністю.  </w:t>
      </w:r>
      <w:proofErr w:type="gramStart"/>
      <w:r w:rsidRPr="00552BA9">
        <w:rPr>
          <w:rFonts w:ascii="Times New Roman" w:hAnsi="Times New Roman" w:cs="Times New Roman"/>
          <w:sz w:val="24"/>
          <w:szCs w:val="24"/>
        </w:rPr>
        <w:t>У  приміщенні</w:t>
      </w:r>
      <w:proofErr w:type="gramEnd"/>
      <w:r w:rsidRPr="00552BA9">
        <w:rPr>
          <w:rFonts w:ascii="Times New Roman" w:hAnsi="Times New Roman" w:cs="Times New Roman"/>
          <w:sz w:val="24"/>
          <w:szCs w:val="24"/>
        </w:rPr>
        <w:t xml:space="preserve"> </w:t>
      </w:r>
      <w:r w:rsidR="00E34774" w:rsidRPr="00552BA9">
        <w:rPr>
          <w:rFonts w:ascii="Times New Roman" w:hAnsi="Times New Roman" w:cs="Times New Roman"/>
          <w:sz w:val="24"/>
          <w:szCs w:val="24"/>
          <w:lang w:val="uk-UA"/>
        </w:rPr>
        <w:t xml:space="preserve">ліцею </w:t>
      </w:r>
      <w:r w:rsidRPr="00552BA9">
        <w:rPr>
          <w:rFonts w:ascii="Times New Roman" w:hAnsi="Times New Roman" w:cs="Times New Roman"/>
          <w:sz w:val="24"/>
          <w:szCs w:val="24"/>
        </w:rPr>
        <w:t>проведено косметичний ремонт навчальних кабінетів,</w:t>
      </w:r>
    </w:p>
    <w:p w14:paraId="14E08AFF" w14:textId="77777777" w:rsidR="00862EF8" w:rsidRPr="00552BA9" w:rsidRDefault="00862EF8" w:rsidP="00010F6D">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Навчальні  кабінети</w:t>
      </w:r>
      <w:proofErr w:type="gramEnd"/>
      <w:r w:rsidRPr="00552BA9">
        <w:rPr>
          <w:rFonts w:ascii="Times New Roman" w:hAnsi="Times New Roman" w:cs="Times New Roman"/>
          <w:sz w:val="24"/>
          <w:szCs w:val="24"/>
        </w:rPr>
        <w:t xml:space="preserve">  поступово  набувають  </w:t>
      </w:r>
      <w:r w:rsidR="00E34774" w:rsidRPr="00552BA9">
        <w:rPr>
          <w:rFonts w:ascii="Times New Roman" w:hAnsi="Times New Roman" w:cs="Times New Roman"/>
          <w:sz w:val="24"/>
          <w:szCs w:val="24"/>
        </w:rPr>
        <w:t>сучасного  дизайну,  провод</w:t>
      </w:r>
      <w:r w:rsidR="00E34774" w:rsidRPr="00552BA9">
        <w:rPr>
          <w:rFonts w:ascii="Times New Roman" w:hAnsi="Times New Roman" w:cs="Times New Roman"/>
          <w:sz w:val="24"/>
          <w:szCs w:val="24"/>
          <w:lang w:val="uk-UA"/>
        </w:rPr>
        <w:t xml:space="preserve">ився </w:t>
      </w:r>
      <w:r w:rsidRPr="00552BA9">
        <w:rPr>
          <w:rFonts w:ascii="Times New Roman" w:hAnsi="Times New Roman" w:cs="Times New Roman"/>
          <w:sz w:val="24"/>
          <w:szCs w:val="24"/>
        </w:rPr>
        <w:t xml:space="preserve">  капітальні ремонти освітлення.</w:t>
      </w:r>
    </w:p>
    <w:p w14:paraId="05411C9A" w14:textId="77777777" w:rsidR="00862EF8" w:rsidRPr="00552BA9" w:rsidRDefault="00862EF8" w:rsidP="00010F6D">
      <w:pPr>
        <w:spacing w:after="0"/>
        <w:jc w:val="both"/>
        <w:rPr>
          <w:rFonts w:ascii="Times New Roman" w:hAnsi="Times New Roman" w:cs="Times New Roman"/>
          <w:sz w:val="24"/>
          <w:szCs w:val="24"/>
        </w:rPr>
      </w:pPr>
      <w:r w:rsidRPr="00552BA9">
        <w:rPr>
          <w:rFonts w:ascii="Times New Roman" w:hAnsi="Times New Roman" w:cs="Times New Roman"/>
          <w:sz w:val="24"/>
          <w:szCs w:val="24"/>
        </w:rPr>
        <w:t>Стан матеріально-технічного забезпечення навчальних кабі</w:t>
      </w:r>
      <w:r w:rsidR="00E34774" w:rsidRPr="00552BA9">
        <w:rPr>
          <w:rFonts w:ascii="Times New Roman" w:hAnsi="Times New Roman" w:cs="Times New Roman"/>
          <w:sz w:val="24"/>
          <w:szCs w:val="24"/>
        </w:rPr>
        <w:t xml:space="preserve">нетів, </w:t>
      </w:r>
      <w:r w:rsidRPr="00552BA9">
        <w:rPr>
          <w:rFonts w:ascii="Times New Roman" w:hAnsi="Times New Roman" w:cs="Times New Roman"/>
          <w:sz w:val="24"/>
          <w:szCs w:val="24"/>
        </w:rPr>
        <w:t xml:space="preserve">спортзалів, спортмайданчика, що функціонують у закладі, є належним. </w:t>
      </w:r>
    </w:p>
    <w:p w14:paraId="2DF2E9C2" w14:textId="77777777" w:rsidR="00862EF8" w:rsidRPr="00552BA9" w:rsidRDefault="00E34774" w:rsidP="00010F6D">
      <w:pPr>
        <w:spacing w:after="0"/>
        <w:jc w:val="both"/>
        <w:rPr>
          <w:rFonts w:ascii="Times New Roman" w:hAnsi="Times New Roman" w:cs="Times New Roman"/>
          <w:sz w:val="24"/>
          <w:szCs w:val="24"/>
        </w:rPr>
      </w:pPr>
      <w:r w:rsidRPr="00552BA9">
        <w:rPr>
          <w:rFonts w:ascii="Times New Roman" w:hAnsi="Times New Roman" w:cs="Times New Roman"/>
          <w:sz w:val="24"/>
          <w:szCs w:val="24"/>
          <w:lang w:val="uk-UA"/>
        </w:rPr>
        <w:t xml:space="preserve">Усі </w:t>
      </w:r>
      <w:r w:rsidRPr="00552BA9">
        <w:rPr>
          <w:rFonts w:ascii="Times New Roman" w:hAnsi="Times New Roman" w:cs="Times New Roman"/>
          <w:sz w:val="24"/>
          <w:szCs w:val="24"/>
        </w:rPr>
        <w:t xml:space="preserve"> навчальн</w:t>
      </w:r>
      <w:r w:rsidRPr="00552BA9">
        <w:rPr>
          <w:rFonts w:ascii="Times New Roman" w:hAnsi="Times New Roman" w:cs="Times New Roman"/>
          <w:sz w:val="24"/>
          <w:szCs w:val="24"/>
          <w:lang w:val="uk-UA"/>
        </w:rPr>
        <w:t xml:space="preserve">і </w:t>
      </w:r>
      <w:r w:rsidRPr="00552BA9">
        <w:rPr>
          <w:rFonts w:ascii="Times New Roman" w:hAnsi="Times New Roman" w:cs="Times New Roman"/>
          <w:sz w:val="24"/>
          <w:szCs w:val="24"/>
        </w:rPr>
        <w:t xml:space="preserve"> кабінет</w:t>
      </w:r>
      <w:r w:rsidRPr="00552BA9">
        <w:rPr>
          <w:rFonts w:ascii="Times New Roman" w:hAnsi="Times New Roman" w:cs="Times New Roman"/>
          <w:sz w:val="24"/>
          <w:szCs w:val="24"/>
          <w:lang w:val="uk-UA"/>
        </w:rPr>
        <w:t xml:space="preserve">и </w:t>
      </w:r>
      <w:r w:rsidRPr="00552BA9">
        <w:rPr>
          <w:rFonts w:ascii="Times New Roman" w:hAnsi="Times New Roman" w:cs="Times New Roman"/>
          <w:sz w:val="24"/>
          <w:szCs w:val="24"/>
        </w:rPr>
        <w:t xml:space="preserve"> обладнано  техні</w:t>
      </w:r>
      <w:r w:rsidRPr="00552BA9">
        <w:rPr>
          <w:rFonts w:ascii="Times New Roman" w:hAnsi="Times New Roman" w:cs="Times New Roman"/>
          <w:sz w:val="24"/>
          <w:szCs w:val="24"/>
          <w:lang w:val="uk-UA"/>
        </w:rPr>
        <w:t>чними засобами</w:t>
      </w:r>
      <w:r w:rsidRPr="00552BA9">
        <w:rPr>
          <w:rFonts w:ascii="Times New Roman" w:hAnsi="Times New Roman" w:cs="Times New Roman"/>
          <w:sz w:val="24"/>
          <w:szCs w:val="24"/>
        </w:rPr>
        <w:t xml:space="preserve">. </w:t>
      </w:r>
      <w:r w:rsidR="00862EF8" w:rsidRPr="00552BA9">
        <w:rPr>
          <w:rFonts w:ascii="Times New Roman" w:hAnsi="Times New Roman" w:cs="Times New Roman"/>
          <w:sz w:val="24"/>
          <w:szCs w:val="24"/>
        </w:rPr>
        <w:t xml:space="preserve">Стан бібліотеки: </w:t>
      </w:r>
      <w:r w:rsidRPr="00552BA9">
        <w:rPr>
          <w:rFonts w:ascii="Times New Roman" w:hAnsi="Times New Roman" w:cs="Times New Roman"/>
          <w:sz w:val="24"/>
          <w:szCs w:val="24"/>
          <w:lang w:val="uk-UA"/>
        </w:rPr>
        <w:t xml:space="preserve">приміщення осучаснене, </w:t>
      </w:r>
      <w:r w:rsidR="00862EF8" w:rsidRPr="00552BA9">
        <w:rPr>
          <w:rFonts w:ascii="Times New Roman" w:hAnsi="Times New Roman" w:cs="Times New Roman"/>
          <w:sz w:val="24"/>
          <w:szCs w:val="24"/>
        </w:rPr>
        <w:t>збереження та поповнення фонду художньої, методичною та довідковою літературою, наявність періодичної преси – згідно норм, забезп</w:t>
      </w:r>
      <w:r w:rsidR="0025745B" w:rsidRPr="00552BA9">
        <w:rPr>
          <w:rFonts w:ascii="Times New Roman" w:hAnsi="Times New Roman" w:cs="Times New Roman"/>
          <w:sz w:val="24"/>
          <w:szCs w:val="24"/>
        </w:rPr>
        <w:t xml:space="preserve">еченість підручниками – </w:t>
      </w:r>
      <w:r w:rsidR="0025745B" w:rsidRPr="00552BA9">
        <w:rPr>
          <w:rFonts w:ascii="Times New Roman" w:hAnsi="Times New Roman" w:cs="Times New Roman"/>
          <w:sz w:val="24"/>
          <w:szCs w:val="24"/>
          <w:lang w:val="uk-UA"/>
        </w:rPr>
        <w:t>100</w:t>
      </w:r>
      <w:r w:rsidR="00862EF8" w:rsidRPr="00552BA9">
        <w:rPr>
          <w:rFonts w:ascii="Times New Roman" w:hAnsi="Times New Roman" w:cs="Times New Roman"/>
          <w:sz w:val="24"/>
          <w:szCs w:val="24"/>
        </w:rPr>
        <w:t>%.</w:t>
      </w:r>
    </w:p>
    <w:p w14:paraId="5AFE7897" w14:textId="77777777" w:rsidR="00862EF8" w:rsidRPr="00552BA9" w:rsidRDefault="00862EF8" w:rsidP="00010F6D">
      <w:pPr>
        <w:spacing w:after="0"/>
        <w:jc w:val="both"/>
        <w:rPr>
          <w:rFonts w:ascii="Times New Roman" w:hAnsi="Times New Roman" w:cs="Times New Roman"/>
          <w:sz w:val="24"/>
          <w:szCs w:val="24"/>
        </w:rPr>
      </w:pPr>
      <w:proofErr w:type="gramStart"/>
      <w:r w:rsidRPr="00552BA9">
        <w:rPr>
          <w:rFonts w:ascii="Times New Roman" w:hAnsi="Times New Roman" w:cs="Times New Roman"/>
          <w:sz w:val="24"/>
          <w:szCs w:val="24"/>
        </w:rPr>
        <w:t>Стан  території</w:t>
      </w:r>
      <w:proofErr w:type="gramEnd"/>
      <w:r w:rsidRPr="00552BA9">
        <w:rPr>
          <w:rFonts w:ascii="Times New Roman" w:hAnsi="Times New Roman" w:cs="Times New Roman"/>
          <w:sz w:val="24"/>
          <w:szCs w:val="24"/>
        </w:rPr>
        <w:t>:  квітники,  огорожі,  флагшток  для  прапора,  спортивний  майданчик  –перебувають у задовільному стані.</w:t>
      </w:r>
    </w:p>
    <w:p w14:paraId="6F650CC6" w14:textId="77777777" w:rsidR="00862EF8" w:rsidRPr="00552BA9" w:rsidRDefault="00862EF8" w:rsidP="00010F6D">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Вчасно складено план проведення поточного ремонту, до виконання якого ми </w:t>
      </w:r>
      <w:r w:rsidR="00E34774" w:rsidRPr="00552BA9">
        <w:rPr>
          <w:rFonts w:ascii="Times New Roman" w:hAnsi="Times New Roman" w:cs="Times New Roman"/>
          <w:sz w:val="24"/>
          <w:szCs w:val="24"/>
          <w:lang w:val="uk-UA"/>
        </w:rPr>
        <w:t xml:space="preserve">вже </w:t>
      </w:r>
      <w:r w:rsidRPr="00552BA9">
        <w:rPr>
          <w:rFonts w:ascii="Times New Roman" w:hAnsi="Times New Roman" w:cs="Times New Roman"/>
          <w:sz w:val="24"/>
          <w:szCs w:val="24"/>
        </w:rPr>
        <w:t>приступили.</w:t>
      </w:r>
    </w:p>
    <w:p w14:paraId="12A7F28E" w14:textId="77777777" w:rsidR="00862EF8" w:rsidRPr="00552BA9" w:rsidRDefault="00862EF8" w:rsidP="00010F6D">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Огляд технічного стану будівель і споруд </w:t>
      </w:r>
      <w:proofErr w:type="gramStart"/>
      <w:r w:rsidRPr="00552BA9">
        <w:rPr>
          <w:rFonts w:ascii="Times New Roman" w:hAnsi="Times New Roman" w:cs="Times New Roman"/>
          <w:sz w:val="24"/>
          <w:szCs w:val="24"/>
        </w:rPr>
        <w:t>проведено.Технічні</w:t>
      </w:r>
      <w:proofErr w:type="gramEnd"/>
      <w:r w:rsidRPr="00552BA9">
        <w:rPr>
          <w:rFonts w:ascii="Times New Roman" w:hAnsi="Times New Roman" w:cs="Times New Roman"/>
          <w:sz w:val="24"/>
          <w:szCs w:val="24"/>
        </w:rPr>
        <w:t xml:space="preserve"> засоби навчання експлуатуються і зберігаються</w:t>
      </w:r>
    </w:p>
    <w:p w14:paraId="5010F758" w14:textId="77777777" w:rsidR="00862EF8" w:rsidRPr="00552BA9" w:rsidRDefault="00862EF8" w:rsidP="00010F6D">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Заняття ф</w:t>
      </w:r>
      <w:r w:rsidR="00E34774" w:rsidRPr="00552BA9">
        <w:rPr>
          <w:rFonts w:ascii="Times New Roman" w:hAnsi="Times New Roman" w:cs="Times New Roman"/>
          <w:sz w:val="24"/>
          <w:szCs w:val="24"/>
        </w:rPr>
        <w:t xml:space="preserve">ізичної культури проводяться </w:t>
      </w:r>
      <w:proofErr w:type="gramStart"/>
      <w:r w:rsidR="00E34774" w:rsidRPr="00552BA9">
        <w:rPr>
          <w:rFonts w:ascii="Times New Roman" w:hAnsi="Times New Roman" w:cs="Times New Roman"/>
          <w:sz w:val="24"/>
          <w:szCs w:val="24"/>
        </w:rPr>
        <w:t xml:space="preserve">в </w:t>
      </w:r>
      <w:r w:rsidR="00E34774" w:rsidRPr="00552BA9">
        <w:rPr>
          <w:rFonts w:ascii="Times New Roman" w:hAnsi="Times New Roman" w:cs="Times New Roman"/>
          <w:sz w:val="24"/>
          <w:szCs w:val="24"/>
          <w:lang w:val="uk-UA"/>
        </w:rPr>
        <w:t xml:space="preserve"> </w:t>
      </w:r>
      <w:r w:rsidR="00E34774" w:rsidRPr="00552BA9">
        <w:rPr>
          <w:rFonts w:ascii="Times New Roman" w:hAnsi="Times New Roman" w:cs="Times New Roman"/>
          <w:sz w:val="24"/>
          <w:szCs w:val="24"/>
        </w:rPr>
        <w:t>спортивн</w:t>
      </w:r>
      <w:r w:rsidR="00E34774" w:rsidRPr="00552BA9">
        <w:rPr>
          <w:rFonts w:ascii="Times New Roman" w:hAnsi="Times New Roman" w:cs="Times New Roman"/>
          <w:sz w:val="24"/>
          <w:szCs w:val="24"/>
          <w:lang w:val="uk-UA"/>
        </w:rPr>
        <w:t>ій</w:t>
      </w:r>
      <w:proofErr w:type="gramEnd"/>
      <w:r w:rsidR="00E34774" w:rsidRPr="00552BA9">
        <w:rPr>
          <w:rFonts w:ascii="Times New Roman" w:hAnsi="Times New Roman" w:cs="Times New Roman"/>
          <w:sz w:val="24"/>
          <w:szCs w:val="24"/>
          <w:lang w:val="uk-UA"/>
        </w:rPr>
        <w:t xml:space="preserve"> </w:t>
      </w:r>
      <w:r w:rsidR="00E34774" w:rsidRPr="00552BA9">
        <w:rPr>
          <w:rFonts w:ascii="Times New Roman" w:hAnsi="Times New Roman" w:cs="Times New Roman"/>
          <w:sz w:val="24"/>
          <w:szCs w:val="24"/>
        </w:rPr>
        <w:t>зал</w:t>
      </w:r>
      <w:r w:rsidR="00E34774" w:rsidRPr="00552BA9">
        <w:rPr>
          <w:rFonts w:ascii="Times New Roman" w:hAnsi="Times New Roman" w:cs="Times New Roman"/>
          <w:sz w:val="24"/>
          <w:szCs w:val="24"/>
          <w:lang w:val="uk-UA"/>
        </w:rPr>
        <w:t>і</w:t>
      </w:r>
      <w:r w:rsidRPr="00552BA9">
        <w:rPr>
          <w:rFonts w:ascii="Times New Roman" w:hAnsi="Times New Roman" w:cs="Times New Roman"/>
          <w:sz w:val="24"/>
          <w:szCs w:val="24"/>
        </w:rPr>
        <w:t xml:space="preserve"> та </w:t>
      </w:r>
      <w:r w:rsidR="00E34774" w:rsidRPr="00552BA9">
        <w:rPr>
          <w:rFonts w:ascii="Times New Roman" w:hAnsi="Times New Roman" w:cs="Times New Roman"/>
          <w:sz w:val="24"/>
          <w:szCs w:val="24"/>
          <w:lang w:val="uk-UA"/>
        </w:rPr>
        <w:t xml:space="preserve">на </w:t>
      </w:r>
      <w:r w:rsidRPr="00552BA9">
        <w:rPr>
          <w:rFonts w:ascii="Times New Roman" w:hAnsi="Times New Roman" w:cs="Times New Roman"/>
          <w:sz w:val="24"/>
          <w:szCs w:val="24"/>
        </w:rPr>
        <w:t>спортивному майданчику зі спортивним обладнанням. Забезпечення спортивним інвентарем недостатнє.</w:t>
      </w:r>
      <w:r w:rsidR="00E34774" w:rsidRPr="00552BA9">
        <w:rPr>
          <w:rFonts w:ascii="Times New Roman" w:hAnsi="Times New Roman" w:cs="Times New Roman"/>
          <w:sz w:val="24"/>
          <w:szCs w:val="24"/>
          <w:lang w:val="uk-UA"/>
        </w:rPr>
        <w:t xml:space="preserve"> </w:t>
      </w:r>
    </w:p>
    <w:p w14:paraId="35EDC8EE" w14:textId="77777777" w:rsidR="004B17E2" w:rsidRPr="00F70CE8" w:rsidRDefault="004B17E2" w:rsidP="004B17E2">
      <w:pPr>
        <w:spacing w:after="0"/>
        <w:jc w:val="both"/>
        <w:rPr>
          <w:rFonts w:ascii="Times New Roman" w:hAnsi="Times New Roman" w:cs="Times New Roman"/>
          <w:b/>
          <w:bCs/>
          <w:sz w:val="24"/>
          <w:szCs w:val="24"/>
          <w:lang w:eastAsia="uk-UA"/>
        </w:rPr>
      </w:pPr>
      <w:r>
        <w:rPr>
          <w:rFonts w:ascii="Times New Roman" w:hAnsi="Times New Roman" w:cs="Times New Roman"/>
          <w:b/>
          <w:i/>
          <w:sz w:val="24"/>
          <w:szCs w:val="24"/>
          <w:lang w:val="uk-UA"/>
        </w:rPr>
        <w:t xml:space="preserve">                </w:t>
      </w:r>
      <w:r w:rsidRPr="00F70CE8">
        <w:rPr>
          <w:rFonts w:ascii="Times New Roman" w:hAnsi="Times New Roman" w:cs="Times New Roman"/>
          <w:b/>
          <w:i/>
          <w:sz w:val="24"/>
          <w:szCs w:val="24"/>
        </w:rPr>
        <w:t xml:space="preserve">Вжиті керівником заходи щодо зміцнення та </w:t>
      </w:r>
      <w:r w:rsidRPr="00F70CE8">
        <w:rPr>
          <w:rFonts w:ascii="Times New Roman" w:hAnsi="Times New Roman" w:cs="Times New Roman"/>
          <w:b/>
          <w:bCs/>
          <w:sz w:val="24"/>
          <w:szCs w:val="24"/>
          <w:lang w:eastAsia="uk-UA"/>
        </w:rPr>
        <w:t>залучення додаткових джерел фінансування навчального закладу.</w:t>
      </w:r>
    </w:p>
    <w:p w14:paraId="7E4223C1" w14:textId="77777777" w:rsidR="00862EF8" w:rsidRPr="00552BA9" w:rsidRDefault="00862EF8" w:rsidP="00010F6D">
      <w:pPr>
        <w:spacing w:after="0"/>
        <w:jc w:val="both"/>
        <w:rPr>
          <w:rFonts w:ascii="Times New Roman" w:hAnsi="Times New Roman" w:cs="Times New Roman"/>
          <w:sz w:val="24"/>
          <w:szCs w:val="24"/>
        </w:rPr>
      </w:pPr>
      <w:r w:rsidRPr="004B17E2">
        <w:rPr>
          <w:rFonts w:ascii="Times New Roman" w:hAnsi="Times New Roman" w:cs="Times New Roman"/>
          <w:sz w:val="24"/>
          <w:szCs w:val="24"/>
        </w:rPr>
        <w:t>Фінансово-господарська діяльність</w:t>
      </w:r>
      <w:r w:rsidRPr="00552BA9">
        <w:rPr>
          <w:rFonts w:ascii="Times New Roman" w:hAnsi="Times New Roman" w:cs="Times New Roman"/>
          <w:sz w:val="24"/>
          <w:szCs w:val="24"/>
        </w:rPr>
        <w:t xml:space="preserve"> школи здійснюється на основі її кошторису, джерелами формування якого є:</w:t>
      </w:r>
    </w:p>
    <w:p w14:paraId="4A62A663" w14:textId="77777777" w:rsidR="00862EF8" w:rsidRDefault="00862EF8"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  </w:t>
      </w:r>
      <w:proofErr w:type="gramStart"/>
      <w:r w:rsidRPr="00552BA9">
        <w:rPr>
          <w:rFonts w:ascii="Times New Roman" w:hAnsi="Times New Roman" w:cs="Times New Roman"/>
          <w:sz w:val="24"/>
          <w:szCs w:val="24"/>
        </w:rPr>
        <w:t xml:space="preserve">кошти </w:t>
      </w:r>
      <w:r w:rsidR="004B17E2">
        <w:rPr>
          <w:rFonts w:ascii="Times New Roman" w:hAnsi="Times New Roman" w:cs="Times New Roman"/>
          <w:sz w:val="24"/>
          <w:szCs w:val="24"/>
          <w:lang w:val="uk-UA"/>
        </w:rPr>
        <w:t xml:space="preserve"> державного</w:t>
      </w:r>
      <w:proofErr w:type="gramEnd"/>
      <w:r w:rsidR="004B17E2">
        <w:rPr>
          <w:rFonts w:ascii="Times New Roman" w:hAnsi="Times New Roman" w:cs="Times New Roman"/>
          <w:sz w:val="24"/>
          <w:szCs w:val="24"/>
          <w:lang w:val="uk-UA"/>
        </w:rPr>
        <w:t xml:space="preserve"> та </w:t>
      </w:r>
      <w:r w:rsidR="004B17E2">
        <w:rPr>
          <w:rFonts w:ascii="Times New Roman" w:hAnsi="Times New Roman" w:cs="Times New Roman"/>
          <w:sz w:val="24"/>
          <w:szCs w:val="24"/>
        </w:rPr>
        <w:t>місцевого бюджет</w:t>
      </w:r>
      <w:r w:rsidR="004B17E2">
        <w:rPr>
          <w:rFonts w:ascii="Times New Roman" w:hAnsi="Times New Roman" w:cs="Times New Roman"/>
          <w:sz w:val="24"/>
          <w:szCs w:val="24"/>
          <w:lang w:val="uk-UA"/>
        </w:rPr>
        <w:t>ів</w:t>
      </w:r>
      <w:r w:rsidRPr="00552BA9">
        <w:rPr>
          <w:rFonts w:ascii="Times New Roman" w:hAnsi="Times New Roman" w:cs="Times New Roman"/>
          <w:sz w:val="24"/>
          <w:szCs w:val="24"/>
        </w:rPr>
        <w:t>, передбачені нормативами фінансування загальної середньої освіти для забезпечення вивчення предметів в обсязі Державних стандартів освіти.</w:t>
      </w:r>
    </w:p>
    <w:p w14:paraId="459606CC" w14:textId="77777777" w:rsidR="003218DC" w:rsidRPr="00F70CE8" w:rsidRDefault="004B17E2" w:rsidP="003218DC">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Діяльність закладу</w:t>
      </w:r>
      <w:r w:rsidR="003218DC" w:rsidRPr="004B17E2">
        <w:rPr>
          <w:rFonts w:ascii="Times New Roman" w:hAnsi="Times New Roman" w:cs="Times New Roman"/>
          <w:sz w:val="24"/>
          <w:szCs w:val="24"/>
          <w:lang w:val="uk-UA"/>
        </w:rPr>
        <w:t xml:space="preserve"> забезпечувалася, виходячи з фактичних обсягів фінансува</w:t>
      </w:r>
      <w:r w:rsidRPr="004B17E2">
        <w:rPr>
          <w:rFonts w:ascii="Times New Roman" w:hAnsi="Times New Roman" w:cs="Times New Roman"/>
          <w:sz w:val="24"/>
          <w:szCs w:val="24"/>
          <w:lang w:val="uk-UA"/>
        </w:rPr>
        <w:t xml:space="preserve">ння, </w:t>
      </w:r>
      <w:r w:rsidR="003218DC" w:rsidRPr="004B17E2">
        <w:rPr>
          <w:rFonts w:ascii="Times New Roman" w:hAnsi="Times New Roman" w:cs="Times New Roman"/>
          <w:sz w:val="24"/>
          <w:szCs w:val="24"/>
          <w:lang w:val="uk-UA"/>
        </w:rPr>
        <w:t xml:space="preserve"> керівників с/г. підприємств та інших підприємств. </w:t>
      </w:r>
      <w:r>
        <w:rPr>
          <w:rFonts w:ascii="Times New Roman" w:hAnsi="Times New Roman" w:cs="Times New Roman"/>
          <w:sz w:val="24"/>
          <w:szCs w:val="24"/>
          <w:lang w:val="uk-UA"/>
        </w:rPr>
        <w:t>У ліцеї</w:t>
      </w:r>
      <w:r w:rsidR="003218DC">
        <w:rPr>
          <w:rFonts w:ascii="Times New Roman" w:hAnsi="Times New Roman" w:cs="Times New Roman"/>
          <w:sz w:val="24"/>
          <w:szCs w:val="24"/>
        </w:rPr>
        <w:t xml:space="preserve"> були проведені</w:t>
      </w:r>
      <w:r w:rsidR="003218DC" w:rsidRPr="00F70CE8">
        <w:rPr>
          <w:rFonts w:ascii="Times New Roman" w:hAnsi="Times New Roman" w:cs="Times New Roman"/>
          <w:sz w:val="24"/>
          <w:szCs w:val="24"/>
        </w:rPr>
        <w:t xml:space="preserve">  роботи по зміцненню матеріально-технічної бази школи,  створення оптимальних умов для</w:t>
      </w:r>
      <w:r w:rsidR="003218DC">
        <w:rPr>
          <w:rFonts w:ascii="Times New Roman" w:hAnsi="Times New Roman" w:cs="Times New Roman"/>
          <w:sz w:val="24"/>
          <w:szCs w:val="24"/>
        </w:rPr>
        <w:t xml:space="preserve"> організації освітнього процесу. Приміщення закладу</w:t>
      </w:r>
      <w:r w:rsidR="003218DC" w:rsidRPr="00F70CE8">
        <w:rPr>
          <w:rFonts w:ascii="Times New Roman" w:hAnsi="Times New Roman" w:cs="Times New Roman"/>
          <w:sz w:val="24"/>
          <w:szCs w:val="24"/>
        </w:rPr>
        <w:t xml:space="preserve"> були повністю підготовлені до нового навчального року та до осінньо-зимового сезону.</w:t>
      </w:r>
    </w:p>
    <w:p w14:paraId="278F89FE" w14:textId="77777777" w:rsidR="003218DC" w:rsidRPr="00F70CE8" w:rsidRDefault="003218DC" w:rsidP="003218DC">
      <w:pPr>
        <w:ind w:firstLine="540"/>
        <w:jc w:val="both"/>
        <w:rPr>
          <w:rFonts w:ascii="Times New Roman" w:hAnsi="Times New Roman" w:cs="Times New Roman"/>
          <w:sz w:val="24"/>
          <w:szCs w:val="24"/>
          <w:lang w:eastAsia="uk-UA"/>
        </w:rPr>
      </w:pPr>
      <w:r w:rsidRPr="00F70CE8">
        <w:rPr>
          <w:rFonts w:ascii="Times New Roman" w:hAnsi="Times New Roman" w:cs="Times New Roman"/>
          <w:sz w:val="24"/>
          <w:szCs w:val="24"/>
          <w:lang w:eastAsia="uk-UA"/>
        </w:rPr>
        <w:t xml:space="preserve"> Протягом навчального року систематично здійснювалася виплата заробітної плати, надбавок, доплат</w:t>
      </w:r>
      <w:r>
        <w:rPr>
          <w:rFonts w:ascii="Times New Roman" w:hAnsi="Times New Roman" w:cs="Times New Roman"/>
          <w:sz w:val="24"/>
          <w:szCs w:val="24"/>
          <w:lang w:eastAsia="uk-UA"/>
        </w:rPr>
        <w:t xml:space="preserve">, </w:t>
      </w:r>
      <w:proofErr w:type="gramStart"/>
      <w:r>
        <w:rPr>
          <w:rFonts w:ascii="Times New Roman" w:hAnsi="Times New Roman" w:cs="Times New Roman"/>
          <w:sz w:val="24"/>
          <w:szCs w:val="24"/>
          <w:lang w:eastAsia="uk-UA"/>
        </w:rPr>
        <w:t xml:space="preserve">премії </w:t>
      </w:r>
      <w:r w:rsidR="004B17E2">
        <w:rPr>
          <w:rFonts w:ascii="Times New Roman" w:hAnsi="Times New Roman" w:cs="Times New Roman"/>
          <w:sz w:val="24"/>
          <w:szCs w:val="24"/>
          <w:lang w:eastAsia="uk-UA"/>
        </w:rPr>
        <w:t xml:space="preserve"> працівникам</w:t>
      </w:r>
      <w:proofErr w:type="gramEnd"/>
      <w:r w:rsidR="004B17E2">
        <w:rPr>
          <w:rFonts w:ascii="Times New Roman" w:hAnsi="Times New Roman" w:cs="Times New Roman"/>
          <w:sz w:val="24"/>
          <w:szCs w:val="24"/>
          <w:lang w:eastAsia="uk-UA"/>
        </w:rPr>
        <w:t xml:space="preserve">  </w:t>
      </w:r>
      <w:r w:rsidR="004B17E2">
        <w:rPr>
          <w:rFonts w:ascii="Times New Roman" w:hAnsi="Times New Roman" w:cs="Times New Roman"/>
          <w:sz w:val="24"/>
          <w:szCs w:val="24"/>
          <w:lang w:val="uk-UA" w:eastAsia="uk-UA"/>
        </w:rPr>
        <w:t>ліцею</w:t>
      </w:r>
      <w:r w:rsidRPr="00F70CE8">
        <w:rPr>
          <w:rFonts w:ascii="Times New Roman" w:hAnsi="Times New Roman" w:cs="Times New Roman"/>
          <w:sz w:val="24"/>
          <w:szCs w:val="24"/>
          <w:lang w:eastAsia="uk-UA"/>
        </w:rPr>
        <w:t>. В</w:t>
      </w:r>
      <w:r>
        <w:rPr>
          <w:rFonts w:ascii="Times New Roman" w:hAnsi="Times New Roman" w:cs="Times New Roman"/>
          <w:sz w:val="24"/>
          <w:szCs w:val="24"/>
          <w:lang w:eastAsia="uk-UA"/>
        </w:rPr>
        <w:t xml:space="preserve">часно </w:t>
      </w:r>
      <w:proofErr w:type="gramStart"/>
      <w:r>
        <w:rPr>
          <w:rFonts w:ascii="Times New Roman" w:hAnsi="Times New Roman" w:cs="Times New Roman"/>
          <w:sz w:val="24"/>
          <w:szCs w:val="24"/>
          <w:lang w:eastAsia="uk-UA"/>
        </w:rPr>
        <w:t xml:space="preserve">здійснювалися </w:t>
      </w:r>
      <w:r w:rsidRPr="00F70CE8">
        <w:rPr>
          <w:rFonts w:ascii="Times New Roman" w:hAnsi="Times New Roman" w:cs="Times New Roman"/>
          <w:sz w:val="24"/>
          <w:szCs w:val="24"/>
          <w:lang w:eastAsia="uk-UA"/>
        </w:rPr>
        <w:t xml:space="preserve"> проплати</w:t>
      </w:r>
      <w:proofErr w:type="gramEnd"/>
      <w:r w:rsidRPr="00F70CE8">
        <w:rPr>
          <w:rFonts w:ascii="Times New Roman" w:hAnsi="Times New Roman" w:cs="Times New Roman"/>
          <w:sz w:val="24"/>
          <w:szCs w:val="24"/>
          <w:lang w:eastAsia="uk-UA"/>
        </w:rPr>
        <w:t xml:space="preserve"> за спожиті школою енергоносії. Завдяки злагодженості відповідальни</w:t>
      </w:r>
      <w:r w:rsidR="004B17E2">
        <w:rPr>
          <w:rFonts w:ascii="Times New Roman" w:hAnsi="Times New Roman" w:cs="Times New Roman"/>
          <w:sz w:val="24"/>
          <w:szCs w:val="24"/>
          <w:lang w:eastAsia="uk-UA"/>
        </w:rPr>
        <w:t xml:space="preserve">х за економію працівників, </w:t>
      </w:r>
      <w:r w:rsidR="004B17E2">
        <w:rPr>
          <w:rFonts w:ascii="Times New Roman" w:hAnsi="Times New Roman" w:cs="Times New Roman"/>
          <w:sz w:val="24"/>
          <w:szCs w:val="24"/>
          <w:lang w:val="uk-UA" w:eastAsia="uk-UA"/>
        </w:rPr>
        <w:t>ліцей</w:t>
      </w:r>
      <w:r w:rsidRPr="00F70CE8">
        <w:rPr>
          <w:rFonts w:ascii="Times New Roman" w:hAnsi="Times New Roman" w:cs="Times New Roman"/>
          <w:sz w:val="24"/>
          <w:szCs w:val="24"/>
          <w:lang w:eastAsia="uk-UA"/>
        </w:rPr>
        <w:t xml:space="preserve"> не </w:t>
      </w:r>
      <w:r w:rsidRPr="00F70CE8">
        <w:rPr>
          <w:rFonts w:ascii="Times New Roman" w:hAnsi="Times New Roman" w:cs="Times New Roman"/>
          <w:sz w:val="24"/>
          <w:szCs w:val="24"/>
          <w:lang w:eastAsia="uk-UA"/>
        </w:rPr>
        <w:lastRenderedPageBreak/>
        <w:t xml:space="preserve">виходить за ліміти спожитих енергоносіїв. </w:t>
      </w:r>
      <w:r>
        <w:rPr>
          <w:rFonts w:ascii="Times New Roman" w:hAnsi="Times New Roman" w:cs="Times New Roman"/>
          <w:sz w:val="24"/>
          <w:szCs w:val="24"/>
          <w:lang w:eastAsia="uk-UA"/>
        </w:rPr>
        <w:t>П</w:t>
      </w:r>
      <w:r w:rsidRPr="00F70CE8">
        <w:rPr>
          <w:rFonts w:ascii="Times New Roman" w:hAnsi="Times New Roman" w:cs="Times New Roman"/>
          <w:sz w:val="24"/>
          <w:szCs w:val="24"/>
          <w:lang w:eastAsia="uk-UA"/>
        </w:rPr>
        <w:t>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w:t>
      </w:r>
    </w:p>
    <w:p w14:paraId="48AD8C7F" w14:textId="77777777" w:rsidR="003218DC" w:rsidRPr="00B83E29" w:rsidRDefault="003218DC" w:rsidP="003218DC">
      <w:pPr>
        <w:spacing w:after="0"/>
        <w:ind w:firstLine="540"/>
        <w:jc w:val="both"/>
        <w:rPr>
          <w:rFonts w:ascii="Times New Roman" w:hAnsi="Times New Roman" w:cs="Times New Roman"/>
          <w:sz w:val="24"/>
          <w:szCs w:val="24"/>
          <w:lang w:val="uk-UA"/>
        </w:rPr>
      </w:pPr>
      <w:r w:rsidRPr="00241905">
        <w:rPr>
          <w:rFonts w:ascii="Times New Roman" w:hAnsi="Times New Roman" w:cs="Times New Roman"/>
          <w:sz w:val="24"/>
          <w:szCs w:val="24"/>
          <w:lang w:eastAsia="uk-UA"/>
        </w:rPr>
        <w:t xml:space="preserve">Протягом навчального року  за рахунок бюджетних асигнувань було придбано  </w:t>
      </w:r>
      <w:r w:rsidRPr="0039691A">
        <w:rPr>
          <w:rFonts w:ascii="Times New Roman" w:hAnsi="Times New Roman" w:cs="Times New Roman"/>
          <w:sz w:val="24"/>
          <w:szCs w:val="24"/>
          <w:lang w:eastAsia="uk-UA"/>
        </w:rPr>
        <w:t xml:space="preserve">шини для шкільного автобуса,  здійснено </w:t>
      </w:r>
      <w:r w:rsidR="0039691A" w:rsidRPr="0039691A">
        <w:rPr>
          <w:rFonts w:ascii="Times New Roman" w:hAnsi="Times New Roman" w:cs="Times New Roman"/>
          <w:sz w:val="24"/>
          <w:szCs w:val="24"/>
          <w:lang w:eastAsia="uk-UA"/>
        </w:rPr>
        <w:t xml:space="preserve">закупівлі  </w:t>
      </w:r>
      <w:r w:rsidRPr="0039691A">
        <w:rPr>
          <w:rFonts w:ascii="Times New Roman" w:hAnsi="Times New Roman" w:cs="Times New Roman"/>
          <w:sz w:val="24"/>
          <w:szCs w:val="24"/>
          <w:lang w:eastAsia="uk-UA"/>
        </w:rPr>
        <w:t xml:space="preserve"> господарчі товари, засоби гігіє</w:t>
      </w:r>
      <w:r w:rsidR="0039691A" w:rsidRPr="0039691A">
        <w:rPr>
          <w:rFonts w:ascii="Times New Roman" w:hAnsi="Times New Roman" w:cs="Times New Roman"/>
          <w:sz w:val="24"/>
          <w:szCs w:val="24"/>
          <w:lang w:eastAsia="uk-UA"/>
        </w:rPr>
        <w:t xml:space="preserve">ни, канцтовари, </w:t>
      </w:r>
      <w:r w:rsidRPr="0039691A">
        <w:rPr>
          <w:rFonts w:ascii="Times New Roman" w:hAnsi="Times New Roman" w:cs="Times New Roman"/>
          <w:sz w:val="24"/>
          <w:szCs w:val="24"/>
          <w:lang w:eastAsia="uk-UA"/>
        </w:rPr>
        <w:t xml:space="preserve"> здійснювалась заправка картриджів, </w:t>
      </w:r>
      <w:r w:rsidRPr="0039691A">
        <w:rPr>
          <w:rFonts w:ascii="Times New Roman" w:hAnsi="Times New Roman" w:cs="Times New Roman"/>
          <w:sz w:val="24"/>
          <w:szCs w:val="24"/>
        </w:rPr>
        <w:t>підписка переодичних видань,  здійснювалась закупівля миючих дезінфікуючих засобів для харчоблоку, внутрішніх туалетів, поповнення інтернету</w:t>
      </w:r>
      <w:r w:rsidRPr="004B17E2">
        <w:rPr>
          <w:rFonts w:ascii="Times New Roman" w:hAnsi="Times New Roman" w:cs="Times New Roman"/>
          <w:b/>
          <w:sz w:val="24"/>
          <w:szCs w:val="24"/>
        </w:rPr>
        <w:t xml:space="preserve">, </w:t>
      </w:r>
      <w:r w:rsidRPr="00B83E29">
        <w:rPr>
          <w:rFonts w:ascii="Times New Roman" w:hAnsi="Times New Roman" w:cs="Times New Roman"/>
          <w:sz w:val="24"/>
          <w:szCs w:val="24"/>
        </w:rPr>
        <w:t>жалюзі д</w:t>
      </w:r>
      <w:r w:rsidR="0039691A" w:rsidRPr="00B83E29">
        <w:rPr>
          <w:rFonts w:ascii="Times New Roman" w:hAnsi="Times New Roman" w:cs="Times New Roman"/>
          <w:sz w:val="24"/>
          <w:szCs w:val="24"/>
        </w:rPr>
        <w:t>ля 1 класу</w:t>
      </w:r>
      <w:r w:rsidRPr="00B83E29">
        <w:rPr>
          <w:rFonts w:ascii="Times New Roman" w:hAnsi="Times New Roman" w:cs="Times New Roman"/>
          <w:sz w:val="24"/>
          <w:szCs w:val="24"/>
        </w:rPr>
        <w:t xml:space="preserve">, наочне обладнання для інклюзивного класу, </w:t>
      </w:r>
      <w:r w:rsidR="0039691A" w:rsidRPr="00B83E29">
        <w:rPr>
          <w:rFonts w:ascii="Times New Roman" w:hAnsi="Times New Roman" w:cs="Times New Roman"/>
          <w:sz w:val="24"/>
          <w:szCs w:val="24"/>
        </w:rPr>
        <w:t xml:space="preserve"> вогнегасники </w:t>
      </w:r>
      <w:r w:rsidR="0039691A" w:rsidRPr="00B83E29">
        <w:rPr>
          <w:rFonts w:ascii="Times New Roman" w:hAnsi="Times New Roman" w:cs="Times New Roman"/>
          <w:sz w:val="24"/>
          <w:szCs w:val="24"/>
          <w:lang w:val="uk-UA"/>
        </w:rPr>
        <w:t>2</w:t>
      </w:r>
      <w:r w:rsidR="0039691A" w:rsidRPr="00B83E29">
        <w:rPr>
          <w:rFonts w:ascii="Times New Roman" w:hAnsi="Times New Roman" w:cs="Times New Roman"/>
          <w:sz w:val="24"/>
          <w:szCs w:val="24"/>
        </w:rPr>
        <w:t>шт., стенди</w:t>
      </w:r>
      <w:r w:rsidR="0039691A" w:rsidRPr="00B83E29">
        <w:rPr>
          <w:rFonts w:ascii="Times New Roman" w:hAnsi="Times New Roman" w:cs="Times New Roman"/>
          <w:sz w:val="24"/>
          <w:szCs w:val="24"/>
          <w:lang w:val="uk-UA"/>
        </w:rPr>
        <w:t xml:space="preserve"> для 1 класу,</w:t>
      </w:r>
      <w:r w:rsidRPr="00B83E29">
        <w:rPr>
          <w:rFonts w:ascii="Times New Roman" w:hAnsi="Times New Roman" w:cs="Times New Roman"/>
          <w:sz w:val="24"/>
          <w:szCs w:val="24"/>
        </w:rPr>
        <w:t xml:space="preserve"> робочий </w:t>
      </w:r>
      <w:r w:rsidR="00485EBC" w:rsidRPr="00B83E29">
        <w:rPr>
          <w:rFonts w:ascii="Times New Roman" w:hAnsi="Times New Roman" w:cs="Times New Roman"/>
          <w:sz w:val="24"/>
          <w:szCs w:val="24"/>
        </w:rPr>
        <w:t>одяг для техперсоналу та водія</w:t>
      </w:r>
      <w:r w:rsidR="00485EBC" w:rsidRPr="00B83E29">
        <w:rPr>
          <w:rFonts w:ascii="Times New Roman" w:hAnsi="Times New Roman" w:cs="Times New Roman"/>
          <w:sz w:val="24"/>
          <w:szCs w:val="24"/>
          <w:lang w:val="uk-UA"/>
        </w:rPr>
        <w:t xml:space="preserve">, ноутбук 1шт.(НУШ), БПФ (НУШ), комп’ютер  1 шт., термометр безконтактний 1шт., капітальний ремонт підлоги у спортивній залі 56700грн., бензокоса 1шт.,витяжка кухонна 1 шт., дошка 5-ти поверхова, </w:t>
      </w:r>
      <w:r w:rsidR="00B83E29" w:rsidRPr="00B83E29">
        <w:rPr>
          <w:rFonts w:ascii="Times New Roman" w:hAnsi="Times New Roman" w:cs="Times New Roman"/>
          <w:sz w:val="24"/>
          <w:szCs w:val="24"/>
          <w:lang w:val="uk-UA"/>
        </w:rPr>
        <w:t>килимок конструктор 1шт., стіл комп’ютерний 6 шт., стіл письмовий 3 шт.. стільці учительські 10шт., стілець учнівський 14шт.. столи учнівські 14шт.</w:t>
      </w:r>
    </w:p>
    <w:p w14:paraId="44F3B8F5" w14:textId="77777777" w:rsidR="003218DC" w:rsidRPr="0039691A" w:rsidRDefault="003218DC" w:rsidP="0039691A">
      <w:pPr>
        <w:jc w:val="both"/>
        <w:rPr>
          <w:rFonts w:ascii="Times New Roman" w:hAnsi="Times New Roman" w:cs="Times New Roman"/>
          <w:sz w:val="24"/>
          <w:szCs w:val="24"/>
          <w:lang w:val="uk-UA" w:eastAsia="ru-RU"/>
        </w:rPr>
      </w:pPr>
      <w:r w:rsidRPr="00745572">
        <w:rPr>
          <w:rFonts w:ascii="Times New Roman" w:hAnsi="Times New Roman" w:cs="Times New Roman"/>
          <w:sz w:val="24"/>
          <w:szCs w:val="24"/>
          <w:lang w:val="uk-UA" w:eastAsia="ru-RU"/>
        </w:rPr>
        <w:t>Так  за  цей  навчальний  рік  допомогу  надали:  компанія «Матропак» лін</w:t>
      </w:r>
      <w:r w:rsidR="001A6B23" w:rsidRPr="00745572">
        <w:rPr>
          <w:rFonts w:ascii="Times New Roman" w:hAnsi="Times New Roman" w:cs="Times New Roman"/>
          <w:sz w:val="24"/>
          <w:szCs w:val="24"/>
          <w:lang w:val="uk-UA" w:eastAsia="ru-RU"/>
        </w:rPr>
        <w:t xml:space="preserve">олеум, </w:t>
      </w:r>
      <w:r w:rsidR="001A6B23">
        <w:rPr>
          <w:rFonts w:ascii="Times New Roman" w:hAnsi="Times New Roman" w:cs="Times New Roman"/>
          <w:sz w:val="24"/>
          <w:szCs w:val="24"/>
          <w:lang w:val="uk-UA" w:eastAsia="ru-RU"/>
        </w:rPr>
        <w:t>будівельн</w:t>
      </w:r>
      <w:r w:rsidR="0039691A">
        <w:rPr>
          <w:rFonts w:ascii="Times New Roman" w:hAnsi="Times New Roman" w:cs="Times New Roman"/>
          <w:sz w:val="24"/>
          <w:szCs w:val="24"/>
          <w:lang w:val="uk-UA" w:eastAsia="ru-RU"/>
        </w:rPr>
        <w:t>і матеріали,</w:t>
      </w:r>
      <w:r w:rsidRPr="00745572">
        <w:rPr>
          <w:rFonts w:ascii="Times New Roman" w:hAnsi="Times New Roman" w:cs="Times New Roman"/>
          <w:sz w:val="24"/>
          <w:szCs w:val="24"/>
          <w:lang w:val="uk-UA" w:eastAsia="ru-RU"/>
        </w:rPr>
        <w:t xml:space="preserve">  новорічні подарунки.  </w:t>
      </w:r>
      <w:proofErr w:type="gramStart"/>
      <w:r w:rsidRPr="00241905">
        <w:rPr>
          <w:rFonts w:ascii="Times New Roman" w:hAnsi="Times New Roman" w:cs="Times New Roman"/>
          <w:sz w:val="24"/>
          <w:szCs w:val="24"/>
          <w:lang w:eastAsia="ru-RU"/>
        </w:rPr>
        <w:t>Директор  ПСП</w:t>
      </w:r>
      <w:proofErr w:type="gramEnd"/>
      <w:r w:rsidRPr="00241905">
        <w:rPr>
          <w:rFonts w:ascii="Times New Roman" w:hAnsi="Times New Roman" w:cs="Times New Roman"/>
          <w:sz w:val="24"/>
          <w:szCs w:val="24"/>
          <w:lang w:eastAsia="ru-RU"/>
        </w:rPr>
        <w:t xml:space="preserve"> «Світанок» </w:t>
      </w:r>
      <w:r w:rsidR="0039691A">
        <w:rPr>
          <w:rFonts w:ascii="Times New Roman" w:hAnsi="Times New Roman" w:cs="Times New Roman"/>
          <w:sz w:val="24"/>
          <w:szCs w:val="24"/>
          <w:lang w:eastAsia="ru-RU"/>
        </w:rPr>
        <w:t xml:space="preserve">подарувала </w:t>
      </w:r>
      <w:r w:rsidR="0039691A">
        <w:rPr>
          <w:rFonts w:ascii="Times New Roman" w:hAnsi="Times New Roman" w:cs="Times New Roman"/>
          <w:sz w:val="24"/>
          <w:szCs w:val="24"/>
          <w:lang w:val="uk-UA" w:eastAsia="ru-RU"/>
        </w:rPr>
        <w:t>лінолеум, кольоровий телевізор</w:t>
      </w:r>
      <w:r w:rsidRPr="00241905">
        <w:rPr>
          <w:rFonts w:ascii="Times New Roman" w:hAnsi="Times New Roman" w:cs="Times New Roman"/>
          <w:sz w:val="24"/>
          <w:szCs w:val="24"/>
          <w:lang w:eastAsia="ru-RU"/>
        </w:rPr>
        <w:t xml:space="preserve">. </w:t>
      </w:r>
      <w:proofErr w:type="gramStart"/>
      <w:r w:rsidR="00B83E29">
        <w:rPr>
          <w:rFonts w:ascii="Times New Roman" w:hAnsi="Times New Roman" w:cs="Times New Roman"/>
          <w:sz w:val="24"/>
          <w:szCs w:val="24"/>
          <w:lang w:eastAsia="ru-RU"/>
        </w:rPr>
        <w:t>ТОВ  системоіл</w:t>
      </w:r>
      <w:r w:rsidRPr="00241905">
        <w:rPr>
          <w:rFonts w:ascii="Times New Roman" w:hAnsi="Times New Roman" w:cs="Times New Roman"/>
          <w:sz w:val="24"/>
          <w:szCs w:val="24"/>
          <w:lang w:eastAsia="ru-RU"/>
        </w:rPr>
        <w:t>інженерінг</w:t>
      </w:r>
      <w:proofErr w:type="gramEnd"/>
      <w:r w:rsidRPr="00241905">
        <w:rPr>
          <w:rFonts w:ascii="Times New Roman" w:hAnsi="Times New Roman" w:cs="Times New Roman"/>
          <w:sz w:val="24"/>
          <w:szCs w:val="24"/>
          <w:lang w:eastAsia="ru-RU"/>
        </w:rPr>
        <w:t xml:space="preserve"> </w:t>
      </w:r>
      <w:r w:rsidR="0039691A">
        <w:rPr>
          <w:rFonts w:ascii="Times New Roman" w:hAnsi="Times New Roman" w:cs="Times New Roman"/>
          <w:sz w:val="24"/>
          <w:szCs w:val="24"/>
          <w:lang w:val="uk-UA" w:eastAsia="ru-RU"/>
        </w:rPr>
        <w:t xml:space="preserve"> дивани ромб 3шт.</w:t>
      </w:r>
    </w:p>
    <w:p w14:paraId="550B5A28" w14:textId="77777777" w:rsidR="003218DC" w:rsidRPr="00241905" w:rsidRDefault="003218DC" w:rsidP="003218DC">
      <w:pPr>
        <w:spacing w:after="0"/>
        <w:jc w:val="both"/>
        <w:rPr>
          <w:rFonts w:ascii="Times New Roman" w:hAnsi="Times New Roman" w:cs="Times New Roman"/>
          <w:bCs/>
          <w:sz w:val="24"/>
          <w:szCs w:val="24"/>
          <w:lang w:eastAsia="uk-UA"/>
        </w:rPr>
      </w:pPr>
      <w:r w:rsidRPr="00241905">
        <w:rPr>
          <w:rFonts w:ascii="Times New Roman" w:hAnsi="Times New Roman" w:cs="Times New Roman"/>
          <w:sz w:val="24"/>
          <w:szCs w:val="24"/>
          <w:lang w:eastAsia="ru-RU"/>
        </w:rPr>
        <w:t xml:space="preserve"> </w:t>
      </w:r>
      <w:r w:rsidR="00B83E29">
        <w:rPr>
          <w:rFonts w:ascii="Times New Roman" w:hAnsi="Times New Roman" w:cs="Times New Roman"/>
          <w:sz w:val="24"/>
          <w:szCs w:val="24"/>
          <w:lang w:val="uk-UA" w:eastAsia="ru-RU"/>
        </w:rPr>
        <w:t xml:space="preserve">      </w:t>
      </w:r>
      <w:proofErr w:type="gramStart"/>
      <w:r w:rsidRPr="00241905">
        <w:rPr>
          <w:rFonts w:ascii="Times New Roman" w:hAnsi="Times New Roman" w:cs="Times New Roman"/>
          <w:sz w:val="24"/>
          <w:szCs w:val="24"/>
          <w:lang w:eastAsia="ru-RU"/>
        </w:rPr>
        <w:t>Ми  завжди</w:t>
      </w:r>
      <w:proofErr w:type="gramEnd"/>
      <w:r w:rsidRPr="00241905">
        <w:rPr>
          <w:rFonts w:ascii="Times New Roman" w:hAnsi="Times New Roman" w:cs="Times New Roman"/>
          <w:sz w:val="24"/>
          <w:szCs w:val="24"/>
          <w:lang w:eastAsia="ru-RU"/>
        </w:rPr>
        <w:t xml:space="preserve">  дуже  вдячні  нашим  спонсорам  за  розуміння  наших  проблем  і  допомогу.</w:t>
      </w:r>
    </w:p>
    <w:p w14:paraId="2F8E917D" w14:textId="77777777" w:rsidR="003218DC" w:rsidRPr="00241905" w:rsidRDefault="003218DC" w:rsidP="003218DC">
      <w:pPr>
        <w:jc w:val="both"/>
        <w:rPr>
          <w:rFonts w:ascii="Times New Roman" w:hAnsi="Times New Roman" w:cs="Times New Roman"/>
          <w:color w:val="000000"/>
          <w:sz w:val="24"/>
          <w:szCs w:val="24"/>
          <w:lang w:eastAsia="uk-UA"/>
        </w:rPr>
      </w:pPr>
      <w:r w:rsidRPr="00241905">
        <w:rPr>
          <w:rFonts w:ascii="Times New Roman" w:hAnsi="Times New Roman" w:cs="Times New Roman"/>
          <w:sz w:val="24"/>
          <w:szCs w:val="24"/>
          <w:lang w:eastAsia="uk-UA"/>
        </w:rPr>
        <w:t xml:space="preserve">  Адміністрацією школи приділяється достатньо уваги естетичному вигляду навчального закладу. Подвір’я школи завжди прибране, доглянуте. На </w:t>
      </w:r>
      <w:proofErr w:type="gramStart"/>
      <w:r w:rsidRPr="00241905">
        <w:rPr>
          <w:rFonts w:ascii="Times New Roman" w:hAnsi="Times New Roman" w:cs="Times New Roman"/>
          <w:sz w:val="24"/>
          <w:szCs w:val="24"/>
          <w:lang w:eastAsia="uk-UA"/>
        </w:rPr>
        <w:t>квітниках  висаджуються</w:t>
      </w:r>
      <w:proofErr w:type="gramEnd"/>
      <w:r w:rsidRPr="00241905">
        <w:rPr>
          <w:rFonts w:ascii="Times New Roman" w:hAnsi="Times New Roman" w:cs="Times New Roman"/>
          <w:sz w:val="24"/>
          <w:szCs w:val="24"/>
          <w:lang w:eastAsia="uk-UA"/>
        </w:rPr>
        <w:t xml:space="preserve"> квіти, які  доглядаються учнями та працівниками закладу, своєчасно обрізаються дерева, кущі,  фарбуються паркани. Обслуговуючим персоналом проводиться скошування трави на </w:t>
      </w:r>
      <w:proofErr w:type="gramStart"/>
      <w:r w:rsidRPr="00241905">
        <w:rPr>
          <w:rFonts w:ascii="Times New Roman" w:hAnsi="Times New Roman" w:cs="Times New Roman"/>
          <w:sz w:val="24"/>
          <w:szCs w:val="24"/>
          <w:lang w:eastAsia="uk-UA"/>
        </w:rPr>
        <w:t>пришкільній  території</w:t>
      </w:r>
      <w:proofErr w:type="gramEnd"/>
      <w:r w:rsidRPr="00241905">
        <w:rPr>
          <w:rFonts w:ascii="Times New Roman" w:hAnsi="Times New Roman" w:cs="Times New Roman"/>
          <w:sz w:val="24"/>
          <w:szCs w:val="24"/>
          <w:lang w:eastAsia="uk-UA"/>
        </w:rPr>
        <w:t>, винесення та періодичне вивезення сміття з території школи.</w:t>
      </w:r>
      <w:r w:rsidRPr="00241905">
        <w:rPr>
          <w:rFonts w:ascii="Times New Roman" w:hAnsi="Times New Roman" w:cs="Times New Roman"/>
          <w:sz w:val="24"/>
          <w:szCs w:val="24"/>
          <w:lang w:eastAsia="uk-UA"/>
        </w:rPr>
        <w:br/>
      </w:r>
      <w:r w:rsidRPr="00241905">
        <w:rPr>
          <w:rFonts w:ascii="Times New Roman" w:hAnsi="Times New Roman" w:cs="Times New Roman"/>
          <w:color w:val="000000"/>
          <w:sz w:val="24"/>
          <w:szCs w:val="24"/>
          <w:lang w:eastAsia="uk-UA"/>
        </w:rPr>
        <w:t>Проблем багато, але над їх вирішенням здійснювалась і буде у подальшому проводитись відповідна робота.</w:t>
      </w:r>
    </w:p>
    <w:p w14:paraId="0B7043E7" w14:textId="77777777" w:rsidR="00E52812" w:rsidRPr="00552BA9" w:rsidRDefault="00E52812" w:rsidP="00552BA9">
      <w:pPr>
        <w:spacing w:after="0"/>
        <w:ind w:firstLine="709"/>
        <w:jc w:val="both"/>
        <w:rPr>
          <w:rFonts w:ascii="Times New Roman" w:hAnsi="Times New Roman" w:cs="Times New Roman"/>
          <w:b/>
          <w:sz w:val="24"/>
          <w:szCs w:val="24"/>
        </w:rPr>
      </w:pPr>
      <w:r w:rsidRPr="00552BA9">
        <w:rPr>
          <w:rFonts w:ascii="Times New Roman" w:hAnsi="Times New Roman" w:cs="Times New Roman"/>
          <w:b/>
          <w:sz w:val="24"/>
          <w:szCs w:val="24"/>
        </w:rPr>
        <w:t xml:space="preserve">7.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школи, батьками, представниками інших органів громадського самоврядування. </w:t>
      </w:r>
    </w:p>
    <w:p w14:paraId="6CE9A013" w14:textId="77777777" w:rsidR="00E52812" w:rsidRPr="00552BA9" w:rsidRDefault="00E52812" w:rsidP="00552BA9">
      <w:pPr>
        <w:spacing w:after="0"/>
        <w:ind w:firstLine="709"/>
        <w:jc w:val="both"/>
        <w:rPr>
          <w:rFonts w:ascii="Times New Roman" w:hAnsi="Times New Roman" w:cs="Times New Roman"/>
          <w:sz w:val="24"/>
          <w:szCs w:val="24"/>
        </w:rPr>
      </w:pPr>
      <w:r w:rsidRPr="00552BA9">
        <w:rPr>
          <w:rFonts w:ascii="Times New Roman" w:hAnsi="Times New Roman" w:cs="Times New Roman"/>
          <w:sz w:val="24"/>
          <w:szCs w:val="24"/>
        </w:rPr>
        <w:t xml:space="preserve">Адміністрація школи, директор створюють умови для відкритого </w:t>
      </w:r>
      <w:proofErr w:type="gramStart"/>
      <w:r w:rsidRPr="00552BA9">
        <w:rPr>
          <w:rFonts w:ascii="Times New Roman" w:hAnsi="Times New Roman" w:cs="Times New Roman"/>
          <w:sz w:val="24"/>
          <w:szCs w:val="24"/>
        </w:rPr>
        <w:t>довірливого  діалогу</w:t>
      </w:r>
      <w:proofErr w:type="gramEnd"/>
      <w:r w:rsidRPr="00552BA9">
        <w:rPr>
          <w:rFonts w:ascii="Times New Roman" w:hAnsi="Times New Roman" w:cs="Times New Roman"/>
          <w:sz w:val="24"/>
          <w:szCs w:val="24"/>
        </w:rPr>
        <w:t xml:space="preserve"> з громадою та керуються вимогами Закону України «Про звернення громадян». </w:t>
      </w:r>
    </w:p>
    <w:p w14:paraId="59AEEAB8" w14:textId="77777777" w:rsidR="00E52812" w:rsidRPr="00552BA9" w:rsidRDefault="00E52812" w:rsidP="00552BA9">
      <w:pPr>
        <w:shd w:val="clear" w:color="auto" w:fill="FFFFFF"/>
        <w:spacing w:after="0"/>
        <w:ind w:firstLine="708"/>
        <w:jc w:val="both"/>
        <w:rPr>
          <w:rFonts w:ascii="Times New Roman" w:hAnsi="Times New Roman" w:cs="Times New Roman"/>
          <w:sz w:val="24"/>
          <w:szCs w:val="24"/>
        </w:rPr>
      </w:pPr>
      <w:r w:rsidRPr="00552BA9">
        <w:rPr>
          <w:rFonts w:ascii="Times New Roman" w:eastAsia="Times New Roman" w:hAnsi="Times New Roman" w:cs="Times New Roman"/>
          <w:color w:val="363636"/>
          <w:sz w:val="24"/>
          <w:szCs w:val="24"/>
          <w:lang w:eastAsia="ru-RU"/>
        </w:rPr>
        <w:t xml:space="preserve">В </w:t>
      </w:r>
      <w:proofErr w:type="gramStart"/>
      <w:r w:rsidRPr="00552BA9">
        <w:rPr>
          <w:rFonts w:ascii="Times New Roman" w:eastAsia="Times New Roman" w:hAnsi="Times New Roman" w:cs="Times New Roman"/>
          <w:color w:val="363636"/>
          <w:sz w:val="24"/>
          <w:szCs w:val="24"/>
          <w:lang w:eastAsia="ru-RU"/>
        </w:rPr>
        <w:t>закладі  є</w:t>
      </w:r>
      <w:proofErr w:type="gramEnd"/>
      <w:r w:rsidRPr="00552BA9">
        <w:rPr>
          <w:rFonts w:ascii="Times New Roman" w:eastAsia="Times New Roman" w:hAnsi="Times New Roman" w:cs="Times New Roman"/>
          <w:color w:val="363636"/>
          <w:sz w:val="24"/>
          <w:szCs w:val="24"/>
          <w:lang w:eastAsia="ru-RU"/>
        </w:rPr>
        <w:t> журнал обліку звернень громадян. </w:t>
      </w:r>
      <w:r w:rsidRPr="00552BA9">
        <w:rPr>
          <w:rFonts w:ascii="Times New Roman" w:hAnsi="Times New Roman" w:cs="Times New Roman"/>
          <w:sz w:val="24"/>
          <w:szCs w:val="24"/>
        </w:rPr>
        <w:t xml:space="preserve"> </w:t>
      </w:r>
    </w:p>
    <w:p w14:paraId="266F6B63" w14:textId="77777777" w:rsidR="00E52812" w:rsidRPr="00552BA9" w:rsidRDefault="00E52812" w:rsidP="00552BA9">
      <w:pPr>
        <w:spacing w:after="0"/>
        <w:ind w:firstLine="709"/>
        <w:jc w:val="both"/>
        <w:rPr>
          <w:rFonts w:ascii="Times New Roman" w:hAnsi="Times New Roman" w:cs="Times New Roman"/>
          <w:sz w:val="24"/>
          <w:szCs w:val="24"/>
        </w:rPr>
      </w:pPr>
      <w:r w:rsidRPr="00552BA9">
        <w:rPr>
          <w:rFonts w:ascii="Times New Roman" w:hAnsi="Times New Roman" w:cs="Times New Roman"/>
          <w:sz w:val="24"/>
          <w:szCs w:val="24"/>
        </w:rPr>
        <w:t>Облік особистого прийому громадян, реєстрація пропозицій, заяв громадян відповідно до встановлених норм ведеться за журнальн</w:t>
      </w:r>
      <w:r w:rsidR="00552BA9">
        <w:rPr>
          <w:rFonts w:ascii="Times New Roman" w:hAnsi="Times New Roman" w:cs="Times New Roman"/>
          <w:sz w:val="24"/>
          <w:szCs w:val="24"/>
        </w:rPr>
        <w:t>ою формою. В 20</w:t>
      </w:r>
      <w:r w:rsidR="00552BA9">
        <w:rPr>
          <w:rFonts w:ascii="Times New Roman" w:hAnsi="Times New Roman" w:cs="Times New Roman"/>
          <w:sz w:val="24"/>
          <w:szCs w:val="24"/>
          <w:lang w:val="uk-UA"/>
        </w:rPr>
        <w:t>20</w:t>
      </w:r>
      <w:r w:rsidR="00552BA9">
        <w:rPr>
          <w:rFonts w:ascii="Times New Roman" w:hAnsi="Times New Roman" w:cs="Times New Roman"/>
          <w:sz w:val="24"/>
          <w:szCs w:val="24"/>
        </w:rPr>
        <w:t>/202</w:t>
      </w:r>
      <w:r w:rsidR="00552BA9">
        <w:rPr>
          <w:rFonts w:ascii="Times New Roman" w:hAnsi="Times New Roman" w:cs="Times New Roman"/>
          <w:sz w:val="24"/>
          <w:szCs w:val="24"/>
          <w:lang w:val="uk-UA"/>
        </w:rPr>
        <w:t>1</w:t>
      </w:r>
      <w:r w:rsidRPr="00552BA9">
        <w:rPr>
          <w:rFonts w:ascii="Times New Roman" w:hAnsi="Times New Roman" w:cs="Times New Roman"/>
          <w:sz w:val="24"/>
          <w:szCs w:val="24"/>
        </w:rPr>
        <w:t xml:space="preserve"> н.р. було зареєстровано </w:t>
      </w:r>
      <w:r w:rsidRPr="00552BA9">
        <w:rPr>
          <w:rFonts w:ascii="Times New Roman" w:hAnsi="Times New Roman" w:cs="Times New Roman"/>
          <w:b/>
          <w:sz w:val="24"/>
          <w:szCs w:val="24"/>
        </w:rPr>
        <w:t>9</w:t>
      </w:r>
      <w:r w:rsidRPr="00552BA9">
        <w:rPr>
          <w:rFonts w:ascii="Times New Roman" w:hAnsi="Times New Roman" w:cs="Times New Roman"/>
          <w:sz w:val="24"/>
          <w:szCs w:val="24"/>
        </w:rPr>
        <w:t xml:space="preserve"> усних заяви:</w:t>
      </w:r>
    </w:p>
    <w:p w14:paraId="1B7786F0" w14:textId="77777777" w:rsidR="00E52812" w:rsidRPr="00552BA9" w:rsidRDefault="00E52812" w:rsidP="00552BA9">
      <w:pPr>
        <w:suppressAutoHyphens/>
        <w:spacing w:after="0"/>
        <w:ind w:firstLine="708"/>
        <w:jc w:val="both"/>
        <w:rPr>
          <w:rFonts w:ascii="Times New Roman" w:eastAsia="Times New Roman" w:hAnsi="Times New Roman" w:cs="Times New Roman"/>
          <w:sz w:val="24"/>
          <w:szCs w:val="24"/>
          <w:lang w:eastAsia="ar-SA"/>
        </w:rPr>
      </w:pPr>
      <w:r w:rsidRPr="00552BA9">
        <w:rPr>
          <w:rFonts w:ascii="Times New Roman" w:eastAsia="Times New Roman" w:hAnsi="Times New Roman" w:cs="Times New Roman"/>
          <w:sz w:val="24"/>
          <w:szCs w:val="24"/>
          <w:lang w:eastAsia="ar-SA"/>
        </w:rPr>
        <w:t>Основними питаннями, що порушуються, є:</w:t>
      </w:r>
    </w:p>
    <w:p w14:paraId="53807416" w14:textId="77777777" w:rsidR="00E52812" w:rsidRPr="00552BA9" w:rsidRDefault="00E52812" w:rsidP="00552BA9">
      <w:pPr>
        <w:numPr>
          <w:ilvl w:val="0"/>
          <w:numId w:val="18"/>
        </w:numPr>
        <w:suppressAutoHyphens/>
        <w:spacing w:after="0"/>
        <w:jc w:val="both"/>
        <w:rPr>
          <w:rFonts w:ascii="Times New Roman" w:eastAsia="Times New Roman" w:hAnsi="Times New Roman" w:cs="Times New Roman"/>
          <w:sz w:val="24"/>
          <w:szCs w:val="24"/>
          <w:lang w:eastAsia="ar-SA"/>
        </w:rPr>
      </w:pPr>
      <w:r w:rsidRPr="00552BA9">
        <w:rPr>
          <w:rFonts w:ascii="Times New Roman" w:eastAsia="Times New Roman" w:hAnsi="Times New Roman" w:cs="Times New Roman"/>
          <w:sz w:val="24"/>
          <w:szCs w:val="24"/>
          <w:lang w:eastAsia="ar-SA"/>
        </w:rPr>
        <w:t>надання довідки;</w:t>
      </w:r>
    </w:p>
    <w:p w14:paraId="01F2541A" w14:textId="77777777" w:rsidR="00E52812" w:rsidRPr="00552BA9" w:rsidRDefault="00E52812" w:rsidP="00552BA9">
      <w:pPr>
        <w:numPr>
          <w:ilvl w:val="0"/>
          <w:numId w:val="18"/>
        </w:numPr>
        <w:suppressAutoHyphens/>
        <w:spacing w:after="0"/>
        <w:jc w:val="both"/>
        <w:rPr>
          <w:rFonts w:ascii="Times New Roman" w:hAnsi="Times New Roman" w:cs="Times New Roman"/>
          <w:color w:val="000000"/>
          <w:sz w:val="24"/>
          <w:szCs w:val="24"/>
        </w:rPr>
      </w:pPr>
      <w:r w:rsidRPr="00552BA9">
        <w:rPr>
          <w:rFonts w:ascii="Times New Roman" w:hAnsi="Times New Roman" w:cs="Times New Roman"/>
          <w:color w:val="000000"/>
          <w:sz w:val="24"/>
          <w:szCs w:val="24"/>
        </w:rPr>
        <w:t>робота педагогічних працівників закладу;</w:t>
      </w:r>
    </w:p>
    <w:p w14:paraId="48911055" w14:textId="77777777" w:rsidR="00E52812" w:rsidRPr="00552BA9" w:rsidRDefault="00E52812" w:rsidP="00552BA9">
      <w:pPr>
        <w:numPr>
          <w:ilvl w:val="0"/>
          <w:numId w:val="18"/>
        </w:numPr>
        <w:suppressAutoHyphens/>
        <w:spacing w:after="0"/>
        <w:jc w:val="both"/>
        <w:rPr>
          <w:rFonts w:ascii="Times New Roman" w:hAnsi="Times New Roman" w:cs="Times New Roman"/>
          <w:color w:val="000000"/>
          <w:sz w:val="24"/>
          <w:szCs w:val="24"/>
        </w:rPr>
      </w:pPr>
      <w:r w:rsidRPr="00552BA9">
        <w:rPr>
          <w:rFonts w:ascii="Times New Roman" w:hAnsi="Times New Roman" w:cs="Times New Roman"/>
          <w:color w:val="000000"/>
          <w:sz w:val="24"/>
          <w:szCs w:val="24"/>
        </w:rPr>
        <w:t xml:space="preserve">перевід/прийняття </w:t>
      </w:r>
      <w:proofErr w:type="gramStart"/>
      <w:r w:rsidRPr="00552BA9">
        <w:rPr>
          <w:rFonts w:ascii="Times New Roman" w:hAnsi="Times New Roman" w:cs="Times New Roman"/>
          <w:color w:val="000000"/>
          <w:sz w:val="24"/>
          <w:szCs w:val="24"/>
        </w:rPr>
        <w:t>учнів  до</w:t>
      </w:r>
      <w:proofErr w:type="gramEnd"/>
      <w:r w:rsidRPr="00552BA9">
        <w:rPr>
          <w:rFonts w:ascii="Times New Roman" w:hAnsi="Times New Roman" w:cs="Times New Roman"/>
          <w:color w:val="000000"/>
          <w:sz w:val="24"/>
          <w:szCs w:val="24"/>
        </w:rPr>
        <w:t xml:space="preserve">  навчального закладу;</w:t>
      </w:r>
    </w:p>
    <w:p w14:paraId="002C7124" w14:textId="77777777" w:rsidR="00E52812" w:rsidRPr="00552BA9" w:rsidRDefault="00E52812" w:rsidP="00552BA9">
      <w:pPr>
        <w:numPr>
          <w:ilvl w:val="0"/>
          <w:numId w:val="18"/>
        </w:numPr>
        <w:suppressAutoHyphens/>
        <w:spacing w:after="0"/>
        <w:jc w:val="both"/>
        <w:rPr>
          <w:rFonts w:ascii="Times New Roman" w:hAnsi="Times New Roman" w:cs="Times New Roman"/>
          <w:color w:val="000000"/>
          <w:sz w:val="24"/>
          <w:szCs w:val="24"/>
        </w:rPr>
      </w:pPr>
      <w:r w:rsidRPr="00552BA9">
        <w:rPr>
          <w:rFonts w:ascii="Times New Roman" w:hAnsi="Times New Roman" w:cs="Times New Roman"/>
          <w:color w:val="000000"/>
          <w:sz w:val="24"/>
          <w:szCs w:val="24"/>
        </w:rPr>
        <w:lastRenderedPageBreak/>
        <w:t>допомога в</w:t>
      </w:r>
      <w:r w:rsidR="00552BA9">
        <w:rPr>
          <w:rFonts w:ascii="Times New Roman" w:hAnsi="Times New Roman" w:cs="Times New Roman"/>
          <w:color w:val="000000"/>
          <w:sz w:val="24"/>
          <w:szCs w:val="24"/>
        </w:rPr>
        <w:t xml:space="preserve"> організації проведення заходів</w:t>
      </w:r>
      <w:r w:rsidR="00552BA9">
        <w:rPr>
          <w:rFonts w:ascii="Times New Roman" w:hAnsi="Times New Roman" w:cs="Times New Roman"/>
          <w:color w:val="000000"/>
          <w:sz w:val="24"/>
          <w:szCs w:val="24"/>
          <w:lang w:val="uk-UA"/>
        </w:rPr>
        <w:t>;</w:t>
      </w:r>
    </w:p>
    <w:p w14:paraId="43FD178B" w14:textId="77777777" w:rsidR="00E52812" w:rsidRPr="00552BA9" w:rsidRDefault="00E52812" w:rsidP="00552BA9">
      <w:pPr>
        <w:pStyle w:val="a3"/>
        <w:numPr>
          <w:ilvl w:val="0"/>
          <w:numId w:val="18"/>
        </w:numPr>
        <w:spacing w:line="276" w:lineRule="auto"/>
        <w:jc w:val="both"/>
      </w:pPr>
      <w:r w:rsidRPr="00552BA9">
        <w:t xml:space="preserve"> з при</w:t>
      </w:r>
      <w:r w:rsidR="00552BA9">
        <w:t>воду некоректної поведінки учня</w:t>
      </w:r>
      <w:r w:rsidR="00552BA9">
        <w:rPr>
          <w:lang w:val="uk-UA"/>
        </w:rPr>
        <w:t>;</w:t>
      </w:r>
    </w:p>
    <w:p w14:paraId="5F7D0271" w14:textId="77777777" w:rsidR="00E52812" w:rsidRPr="00552BA9" w:rsidRDefault="00E52812" w:rsidP="00552BA9">
      <w:pPr>
        <w:spacing w:after="0"/>
        <w:ind w:firstLine="709"/>
        <w:jc w:val="both"/>
        <w:rPr>
          <w:rFonts w:ascii="Times New Roman" w:hAnsi="Times New Roman" w:cs="Times New Roman"/>
          <w:sz w:val="24"/>
          <w:szCs w:val="24"/>
        </w:rPr>
      </w:pPr>
      <w:r w:rsidRPr="00552BA9">
        <w:rPr>
          <w:rFonts w:ascii="Times New Roman" w:hAnsi="Times New Roman" w:cs="Times New Roman"/>
          <w:sz w:val="24"/>
          <w:szCs w:val="24"/>
        </w:rPr>
        <w:t>Дані питання були розглянуті та вирішені.</w:t>
      </w:r>
    </w:p>
    <w:p w14:paraId="59D39432" w14:textId="77777777" w:rsidR="00E52812" w:rsidRPr="00B83E29" w:rsidRDefault="00E52812" w:rsidP="00552BA9">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83E29">
        <w:rPr>
          <w:rFonts w:ascii="Times New Roman" w:eastAsia="Times New Roman" w:hAnsi="Times New Roman" w:cs="Times New Roman"/>
          <w:sz w:val="24"/>
          <w:szCs w:val="24"/>
          <w:lang w:eastAsia="ru-RU"/>
        </w:rPr>
        <w:t>Діє  сайт</w:t>
      </w:r>
      <w:proofErr w:type="gramEnd"/>
      <w:r w:rsidRPr="00B83E29">
        <w:rPr>
          <w:rFonts w:ascii="Times New Roman" w:eastAsia="Times New Roman" w:hAnsi="Times New Roman" w:cs="Times New Roman"/>
          <w:sz w:val="24"/>
          <w:szCs w:val="24"/>
          <w:lang w:eastAsia="ru-RU"/>
        </w:rPr>
        <w:t> школи для висвітлення  освітнього  процесу та зворотнього зв’язку з громадскістю.  На батьківських зборах кожен має </w:t>
      </w:r>
      <w:proofErr w:type="gramStart"/>
      <w:r w:rsidRPr="00B83E29">
        <w:rPr>
          <w:rFonts w:ascii="Times New Roman" w:eastAsia="Times New Roman" w:hAnsi="Times New Roman" w:cs="Times New Roman"/>
          <w:sz w:val="24"/>
          <w:szCs w:val="24"/>
          <w:lang w:eastAsia="ru-RU"/>
        </w:rPr>
        <w:t>можливість  висловити</w:t>
      </w:r>
      <w:proofErr w:type="gramEnd"/>
      <w:r w:rsidRPr="00B83E29">
        <w:rPr>
          <w:rFonts w:ascii="Times New Roman" w:eastAsia="Times New Roman" w:hAnsi="Times New Roman" w:cs="Times New Roman"/>
          <w:sz w:val="24"/>
          <w:szCs w:val="24"/>
          <w:lang w:eastAsia="ru-RU"/>
        </w:rPr>
        <w:t xml:space="preserve"> побажання щодо покращення освітнього процессу.</w:t>
      </w:r>
    </w:p>
    <w:p w14:paraId="24E938A1" w14:textId="77777777" w:rsidR="00E52812" w:rsidRPr="00552BA9" w:rsidRDefault="00E52812" w:rsidP="00552BA9">
      <w:pPr>
        <w:spacing w:after="0"/>
        <w:ind w:firstLine="709"/>
        <w:jc w:val="both"/>
        <w:rPr>
          <w:rFonts w:ascii="Times New Roman" w:hAnsi="Times New Roman" w:cs="Times New Roman"/>
          <w:sz w:val="24"/>
          <w:szCs w:val="24"/>
        </w:rPr>
      </w:pPr>
      <w:r w:rsidRPr="00552BA9">
        <w:rPr>
          <w:rFonts w:ascii="Times New Roman" w:hAnsi="Times New Roman" w:cs="Times New Roman"/>
          <w:sz w:val="24"/>
          <w:szCs w:val="24"/>
        </w:rPr>
        <w:t>Демократичність та чесність, громадська позиція членів адміністрації школи націлена на примноження поваги і довіри громадян, створення позитивного іміджу школи.</w:t>
      </w:r>
    </w:p>
    <w:p w14:paraId="222E32A3" w14:textId="77777777" w:rsidR="00E52812" w:rsidRPr="00552BA9" w:rsidRDefault="00E52812" w:rsidP="00552BA9">
      <w:pPr>
        <w:spacing w:after="0"/>
        <w:ind w:firstLine="709"/>
        <w:jc w:val="both"/>
        <w:rPr>
          <w:rFonts w:ascii="Times New Roman" w:hAnsi="Times New Roman" w:cs="Times New Roman"/>
          <w:sz w:val="24"/>
          <w:szCs w:val="24"/>
        </w:rPr>
      </w:pPr>
      <w:r w:rsidRPr="00552BA9">
        <w:rPr>
          <w:rFonts w:ascii="Times New Roman" w:hAnsi="Times New Roman" w:cs="Times New Roman"/>
          <w:sz w:val="24"/>
          <w:szCs w:val="24"/>
        </w:rPr>
        <w:t xml:space="preserve">Адміністрація школи, зокремая, я як директор, вчасно реагуємо на зауваження та пропозиції, викладені радою, батьками, представниками інших органів громадського самоврядування, </w:t>
      </w:r>
      <w:proofErr w:type="gramStart"/>
      <w:r w:rsidRPr="00552BA9">
        <w:rPr>
          <w:rFonts w:ascii="Times New Roman" w:hAnsi="Times New Roman" w:cs="Times New Roman"/>
          <w:sz w:val="24"/>
          <w:szCs w:val="24"/>
        </w:rPr>
        <w:t>працюємо  в</w:t>
      </w:r>
      <w:proofErr w:type="gramEnd"/>
      <w:r w:rsidRPr="00552BA9">
        <w:rPr>
          <w:rFonts w:ascii="Times New Roman" w:hAnsi="Times New Roman" w:cs="Times New Roman"/>
          <w:sz w:val="24"/>
          <w:szCs w:val="24"/>
        </w:rPr>
        <w:t xml:space="preserve"> тісній співпраці з головою ради школи, сільською радою, представниками інших органів громадського самоврядування.  </w:t>
      </w:r>
    </w:p>
    <w:p w14:paraId="615948E4" w14:textId="77777777" w:rsidR="00E52812" w:rsidRPr="00552BA9" w:rsidRDefault="00E52812" w:rsidP="00552BA9">
      <w:pPr>
        <w:spacing w:after="0"/>
        <w:ind w:firstLine="709"/>
        <w:jc w:val="both"/>
        <w:rPr>
          <w:rFonts w:ascii="Times New Roman" w:hAnsi="Times New Roman" w:cs="Times New Roman"/>
          <w:sz w:val="24"/>
          <w:szCs w:val="24"/>
        </w:rPr>
      </w:pPr>
    </w:p>
    <w:p w14:paraId="394E3D14"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b/>
          <w:sz w:val="24"/>
          <w:szCs w:val="24"/>
          <w:u w:val="single"/>
        </w:rPr>
        <w:t>Підсумки діяльності школи за минулий навчальний рік</w:t>
      </w:r>
      <w:r w:rsidRPr="00552BA9">
        <w:rPr>
          <w:rFonts w:ascii="Times New Roman" w:hAnsi="Times New Roman" w:cs="Times New Roman"/>
          <w:sz w:val="24"/>
          <w:szCs w:val="24"/>
        </w:rPr>
        <w:t xml:space="preserve">. Питання, що були </w:t>
      </w:r>
      <w:proofErr w:type="gramStart"/>
      <w:r w:rsidRPr="00552BA9">
        <w:rPr>
          <w:rFonts w:ascii="Times New Roman" w:hAnsi="Times New Roman" w:cs="Times New Roman"/>
          <w:sz w:val="24"/>
          <w:szCs w:val="24"/>
        </w:rPr>
        <w:t>вирішені  протягом</w:t>
      </w:r>
      <w:proofErr w:type="gramEnd"/>
      <w:r w:rsidRPr="00552BA9">
        <w:rPr>
          <w:rFonts w:ascii="Times New Roman" w:hAnsi="Times New Roman" w:cs="Times New Roman"/>
          <w:sz w:val="24"/>
          <w:szCs w:val="24"/>
        </w:rPr>
        <w:t xml:space="preserve">  2019/2020  навчального року продемонструвала свою працездатність.  </w:t>
      </w:r>
      <w:proofErr w:type="gramStart"/>
      <w:r w:rsidRPr="00552BA9">
        <w:rPr>
          <w:rFonts w:ascii="Times New Roman" w:hAnsi="Times New Roman" w:cs="Times New Roman"/>
          <w:sz w:val="24"/>
          <w:szCs w:val="24"/>
        </w:rPr>
        <w:t>Результати  роботи</w:t>
      </w:r>
      <w:proofErr w:type="gramEnd"/>
      <w:r w:rsidRPr="00552BA9">
        <w:rPr>
          <w:rFonts w:ascii="Times New Roman" w:hAnsi="Times New Roman" w:cs="Times New Roman"/>
          <w:sz w:val="24"/>
          <w:szCs w:val="24"/>
        </w:rPr>
        <w:t xml:space="preserve">  навчального  закладу  в  цілому  відповідають  потребам соціуму та вимогам держави.</w:t>
      </w:r>
    </w:p>
    <w:p w14:paraId="0989F179"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Результат </w:t>
      </w:r>
      <w:proofErr w:type="gramStart"/>
      <w:r w:rsidRPr="00552BA9">
        <w:rPr>
          <w:rFonts w:ascii="Times New Roman" w:hAnsi="Times New Roman" w:cs="Times New Roman"/>
          <w:sz w:val="24"/>
          <w:szCs w:val="24"/>
        </w:rPr>
        <w:t>діяльності  —</w:t>
      </w:r>
      <w:proofErr w:type="gramEnd"/>
      <w:r w:rsidRPr="00552BA9">
        <w:rPr>
          <w:rFonts w:ascii="Times New Roman" w:hAnsi="Times New Roman" w:cs="Times New Roman"/>
          <w:sz w:val="24"/>
          <w:szCs w:val="24"/>
        </w:rPr>
        <w:t xml:space="preserve">  на достатньому рівні.  Аналіз результатів за минулий навчальний рік продемонстрував наступне:</w:t>
      </w:r>
    </w:p>
    <w:p w14:paraId="0C017432"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адміністрація корегує наступні дії щодо досягнення поставленої мети на підставі аналізу </w:t>
      </w:r>
      <w:proofErr w:type="gramStart"/>
      <w:r w:rsidRPr="00552BA9">
        <w:rPr>
          <w:rFonts w:ascii="Times New Roman" w:hAnsi="Times New Roman" w:cs="Times New Roman"/>
          <w:sz w:val="24"/>
          <w:szCs w:val="24"/>
        </w:rPr>
        <w:t>проміжних  результатів</w:t>
      </w:r>
      <w:proofErr w:type="gramEnd"/>
      <w:r w:rsidRPr="00552BA9">
        <w:rPr>
          <w:rFonts w:ascii="Times New Roman" w:hAnsi="Times New Roman" w:cs="Times New Roman"/>
          <w:sz w:val="24"/>
          <w:szCs w:val="24"/>
        </w:rPr>
        <w:t>;</w:t>
      </w:r>
    </w:p>
    <w:p w14:paraId="2ED34F59"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w:t>
      </w:r>
      <w:proofErr w:type="gramStart"/>
      <w:r w:rsidRPr="00552BA9">
        <w:rPr>
          <w:rFonts w:ascii="Times New Roman" w:hAnsi="Times New Roman" w:cs="Times New Roman"/>
          <w:sz w:val="24"/>
          <w:szCs w:val="24"/>
        </w:rPr>
        <w:t>діяльність  адміністрації</w:t>
      </w:r>
      <w:proofErr w:type="gramEnd"/>
      <w:r w:rsidRPr="00552BA9">
        <w:rPr>
          <w:rFonts w:ascii="Times New Roman" w:hAnsi="Times New Roman" w:cs="Times New Roman"/>
          <w:sz w:val="24"/>
          <w:szCs w:val="24"/>
        </w:rPr>
        <w:t xml:space="preserve">  закладу  спрямована  на  вдосконалення  освітнього  процесу  та підвищення його ефективності, тому( як висновок) освітній процес має тенденцію до розвитку;</w:t>
      </w:r>
    </w:p>
    <w:p w14:paraId="7B97D11C"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заклад підтримує та зміцнює свій позитивний імідж;</w:t>
      </w:r>
    </w:p>
    <w:p w14:paraId="0A3E1FD4"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w:t>
      </w:r>
      <w:proofErr w:type="gramStart"/>
      <w:r w:rsidRPr="00552BA9">
        <w:rPr>
          <w:rFonts w:ascii="Times New Roman" w:hAnsi="Times New Roman" w:cs="Times New Roman"/>
          <w:sz w:val="24"/>
          <w:szCs w:val="24"/>
        </w:rPr>
        <w:t>створюються  умови</w:t>
      </w:r>
      <w:proofErr w:type="gramEnd"/>
      <w:r w:rsidRPr="00552BA9">
        <w:rPr>
          <w:rFonts w:ascii="Times New Roman" w:hAnsi="Times New Roman" w:cs="Times New Roman"/>
          <w:sz w:val="24"/>
          <w:szCs w:val="24"/>
        </w:rPr>
        <w:t xml:space="preserve">  для  врахування  й  розвитку  навчально -пізнавальних  і профорієнтаційних інтересів, здібностей, потреб здобувачів освіти;</w:t>
      </w:r>
    </w:p>
    <w:p w14:paraId="0C57B6D9" w14:textId="77777777" w:rsidR="00862EF8" w:rsidRPr="00552BA9" w:rsidRDefault="00862EF8" w:rsidP="00552BA9">
      <w:pPr>
        <w:spacing w:after="0"/>
        <w:jc w:val="both"/>
        <w:rPr>
          <w:rFonts w:ascii="Times New Roman" w:hAnsi="Times New Roman" w:cs="Times New Roman"/>
          <w:sz w:val="24"/>
          <w:szCs w:val="24"/>
        </w:rPr>
      </w:pPr>
      <w:r w:rsidRPr="00552BA9">
        <w:rPr>
          <w:rFonts w:ascii="Times New Roman" w:hAnsi="Times New Roman" w:cs="Times New Roman"/>
          <w:sz w:val="24"/>
          <w:szCs w:val="24"/>
        </w:rPr>
        <w:t xml:space="preserve">- методична робота сприяє модернізації </w:t>
      </w:r>
      <w:proofErr w:type="gramStart"/>
      <w:r w:rsidRPr="00552BA9">
        <w:rPr>
          <w:rFonts w:ascii="Times New Roman" w:hAnsi="Times New Roman" w:cs="Times New Roman"/>
          <w:sz w:val="24"/>
          <w:szCs w:val="24"/>
        </w:rPr>
        <w:t>змісту  освітнього</w:t>
      </w:r>
      <w:proofErr w:type="gramEnd"/>
      <w:r w:rsidRPr="00552BA9">
        <w:rPr>
          <w:rFonts w:ascii="Times New Roman" w:hAnsi="Times New Roman" w:cs="Times New Roman"/>
          <w:sz w:val="24"/>
          <w:szCs w:val="24"/>
        </w:rPr>
        <w:t xml:space="preserve"> процесу, втіленню педагогічних інноваційних технологій;</w:t>
      </w:r>
    </w:p>
    <w:p w14:paraId="1C0E6A77" w14:textId="77777777" w:rsidR="00862EF8" w:rsidRPr="00552BA9" w:rsidRDefault="00862EF8"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rPr>
        <w:t xml:space="preserve">-  створено </w:t>
      </w:r>
      <w:proofErr w:type="gramStart"/>
      <w:r w:rsidRPr="00552BA9">
        <w:rPr>
          <w:rFonts w:ascii="Times New Roman" w:hAnsi="Times New Roman" w:cs="Times New Roman"/>
          <w:sz w:val="24"/>
          <w:szCs w:val="24"/>
        </w:rPr>
        <w:t>сприятливий  партнерський</w:t>
      </w:r>
      <w:proofErr w:type="gramEnd"/>
      <w:r w:rsidRPr="00552BA9">
        <w:rPr>
          <w:rFonts w:ascii="Times New Roman" w:hAnsi="Times New Roman" w:cs="Times New Roman"/>
          <w:sz w:val="24"/>
          <w:szCs w:val="24"/>
        </w:rPr>
        <w:t xml:space="preserve"> психолого-педагогічний клімат в педагогічному колективі, </w:t>
      </w:r>
    </w:p>
    <w:p w14:paraId="70172394" w14:textId="77777777" w:rsidR="00552BA9" w:rsidRPr="00552BA9" w:rsidRDefault="00552BA9"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-п</w:t>
      </w:r>
      <w:r w:rsidRPr="00552BA9">
        <w:rPr>
          <w:rFonts w:ascii="Times New Roman" w:hAnsi="Times New Roman" w:cs="Times New Roman"/>
          <w:sz w:val="24"/>
          <w:szCs w:val="24"/>
        </w:rPr>
        <w:t>осилено роботу з усіх напрямків соціального захисту працівників та учнів школи</w:t>
      </w:r>
      <w:r w:rsidRPr="00552BA9">
        <w:rPr>
          <w:rFonts w:ascii="Times New Roman" w:hAnsi="Times New Roman" w:cs="Times New Roman"/>
          <w:sz w:val="24"/>
          <w:szCs w:val="24"/>
          <w:lang w:val="uk-UA"/>
        </w:rPr>
        <w:t>;</w:t>
      </w:r>
    </w:p>
    <w:p w14:paraId="42BCE87D" w14:textId="77777777" w:rsidR="00552BA9" w:rsidRPr="00552BA9" w:rsidRDefault="00552BA9" w:rsidP="00552BA9">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-створення умов для навчання дітей з особливими освітніми процесами.</w:t>
      </w:r>
    </w:p>
    <w:p w14:paraId="642FE9D6" w14:textId="77777777" w:rsidR="00E52812" w:rsidRPr="00552BA9" w:rsidRDefault="00E52812" w:rsidP="00552BA9">
      <w:pPr>
        <w:spacing w:after="0"/>
        <w:jc w:val="both"/>
        <w:rPr>
          <w:rFonts w:ascii="Times New Roman" w:hAnsi="Times New Roman" w:cs="Times New Roman"/>
          <w:sz w:val="24"/>
          <w:szCs w:val="24"/>
        </w:rPr>
      </w:pPr>
    </w:p>
    <w:p w14:paraId="1D2A9C33" w14:textId="77777777" w:rsidR="00E52812" w:rsidRPr="00552BA9" w:rsidRDefault="00E52812" w:rsidP="00552BA9">
      <w:pPr>
        <w:spacing w:after="0"/>
        <w:jc w:val="both"/>
        <w:rPr>
          <w:rFonts w:ascii="Times New Roman" w:hAnsi="Times New Roman" w:cs="Times New Roman"/>
          <w:sz w:val="24"/>
          <w:szCs w:val="24"/>
          <w:lang w:val="uk-UA"/>
        </w:rPr>
      </w:pPr>
      <w:proofErr w:type="gramStart"/>
      <w:r w:rsidRPr="00552BA9">
        <w:rPr>
          <w:rFonts w:ascii="Times New Roman" w:hAnsi="Times New Roman" w:cs="Times New Roman"/>
          <w:b/>
          <w:sz w:val="24"/>
          <w:szCs w:val="24"/>
        </w:rPr>
        <w:t>Завдання  на</w:t>
      </w:r>
      <w:proofErr w:type="gramEnd"/>
      <w:r w:rsidRPr="00552BA9">
        <w:rPr>
          <w:rFonts w:ascii="Times New Roman" w:hAnsi="Times New Roman" w:cs="Times New Roman"/>
          <w:b/>
          <w:sz w:val="24"/>
          <w:szCs w:val="24"/>
        </w:rPr>
        <w:t xml:space="preserve">  202</w:t>
      </w:r>
      <w:r w:rsidRPr="00552BA9">
        <w:rPr>
          <w:rFonts w:ascii="Times New Roman" w:hAnsi="Times New Roman" w:cs="Times New Roman"/>
          <w:b/>
          <w:sz w:val="24"/>
          <w:szCs w:val="24"/>
          <w:lang w:val="uk-UA"/>
        </w:rPr>
        <w:t>1</w:t>
      </w:r>
      <w:r w:rsidRPr="00552BA9">
        <w:rPr>
          <w:rFonts w:ascii="Times New Roman" w:hAnsi="Times New Roman" w:cs="Times New Roman"/>
          <w:b/>
          <w:sz w:val="24"/>
          <w:szCs w:val="24"/>
        </w:rPr>
        <w:t>/202</w:t>
      </w:r>
      <w:r w:rsidRPr="00552BA9">
        <w:rPr>
          <w:rFonts w:ascii="Times New Roman" w:hAnsi="Times New Roman" w:cs="Times New Roman"/>
          <w:b/>
          <w:sz w:val="24"/>
          <w:szCs w:val="24"/>
          <w:lang w:val="uk-UA"/>
        </w:rPr>
        <w:t>2</w:t>
      </w:r>
      <w:r w:rsidR="00862EF8" w:rsidRPr="00552BA9">
        <w:rPr>
          <w:rFonts w:ascii="Times New Roman" w:hAnsi="Times New Roman" w:cs="Times New Roman"/>
          <w:b/>
          <w:sz w:val="24"/>
          <w:szCs w:val="24"/>
        </w:rPr>
        <w:t xml:space="preserve">  навчальний  рік</w:t>
      </w:r>
      <w:r w:rsidR="00862EF8" w:rsidRPr="00552BA9">
        <w:rPr>
          <w:rFonts w:ascii="Times New Roman" w:hAnsi="Times New Roman" w:cs="Times New Roman"/>
          <w:sz w:val="24"/>
          <w:szCs w:val="24"/>
        </w:rPr>
        <w:t xml:space="preserve"> </w:t>
      </w:r>
    </w:p>
    <w:p w14:paraId="06B701C2" w14:textId="77777777" w:rsidR="00862EF8" w:rsidRPr="00552BA9" w:rsidRDefault="00862EF8" w:rsidP="00552BA9">
      <w:pPr>
        <w:jc w:val="both"/>
        <w:rPr>
          <w:rFonts w:ascii="Times New Roman" w:hAnsi="Times New Roman" w:cs="Times New Roman"/>
          <w:sz w:val="24"/>
          <w:szCs w:val="24"/>
        </w:rPr>
      </w:pPr>
      <w:r w:rsidRPr="00552BA9">
        <w:rPr>
          <w:rFonts w:ascii="Times New Roman" w:hAnsi="Times New Roman" w:cs="Times New Roman"/>
          <w:sz w:val="24"/>
          <w:szCs w:val="24"/>
        </w:rPr>
        <w:t xml:space="preserve">1.  Забезпечення доступної та якісної освіти відповідно до умов швидкоплинного світу, </w:t>
      </w:r>
      <w:proofErr w:type="gramStart"/>
      <w:r w:rsidRPr="00552BA9">
        <w:rPr>
          <w:rFonts w:ascii="Times New Roman" w:hAnsi="Times New Roman" w:cs="Times New Roman"/>
          <w:sz w:val="24"/>
          <w:szCs w:val="24"/>
        </w:rPr>
        <w:t xml:space="preserve">вимог </w:t>
      </w:r>
      <w:r w:rsidR="006726FF" w:rsidRPr="00552BA9">
        <w:rPr>
          <w:rFonts w:ascii="Times New Roman" w:hAnsi="Times New Roman" w:cs="Times New Roman"/>
          <w:sz w:val="24"/>
          <w:szCs w:val="24"/>
          <w:lang w:val="uk-UA"/>
        </w:rPr>
        <w:t xml:space="preserve"> </w:t>
      </w:r>
      <w:r w:rsidRPr="00552BA9">
        <w:rPr>
          <w:rFonts w:ascii="Times New Roman" w:hAnsi="Times New Roman" w:cs="Times New Roman"/>
          <w:sz w:val="24"/>
          <w:szCs w:val="24"/>
        </w:rPr>
        <w:t>суспільства</w:t>
      </w:r>
      <w:proofErr w:type="gramEnd"/>
      <w:r w:rsidRPr="00552BA9">
        <w:rPr>
          <w:rFonts w:ascii="Times New Roman" w:hAnsi="Times New Roman" w:cs="Times New Roman"/>
          <w:sz w:val="24"/>
          <w:szCs w:val="24"/>
        </w:rPr>
        <w:t>, запитів особистості, потреб держави та міста, рівного доступу до освіти дітей з особливими освітніми потребами.</w:t>
      </w:r>
    </w:p>
    <w:p w14:paraId="35CB2FEA" w14:textId="77777777" w:rsidR="00862EF8" w:rsidRPr="00552BA9" w:rsidRDefault="00862EF8" w:rsidP="00552BA9">
      <w:pPr>
        <w:jc w:val="both"/>
        <w:rPr>
          <w:rFonts w:ascii="Times New Roman" w:hAnsi="Times New Roman" w:cs="Times New Roman"/>
          <w:sz w:val="24"/>
          <w:szCs w:val="24"/>
        </w:rPr>
      </w:pPr>
      <w:r w:rsidRPr="00552BA9">
        <w:rPr>
          <w:rFonts w:ascii="Times New Roman" w:hAnsi="Times New Roman" w:cs="Times New Roman"/>
          <w:sz w:val="24"/>
          <w:szCs w:val="24"/>
        </w:rPr>
        <w:t xml:space="preserve">2.   Забезпечення якісного методичного супроводу впровадження Нового Державного стандарту </w:t>
      </w:r>
      <w:proofErr w:type="gramStart"/>
      <w:r w:rsidRPr="00552BA9">
        <w:rPr>
          <w:rFonts w:ascii="Times New Roman" w:hAnsi="Times New Roman" w:cs="Times New Roman"/>
          <w:sz w:val="24"/>
          <w:szCs w:val="24"/>
        </w:rPr>
        <w:t>початкової  освіти</w:t>
      </w:r>
      <w:proofErr w:type="gramEnd"/>
      <w:r w:rsidRPr="00552BA9">
        <w:rPr>
          <w:rFonts w:ascii="Times New Roman" w:hAnsi="Times New Roman" w:cs="Times New Roman"/>
          <w:sz w:val="24"/>
          <w:szCs w:val="24"/>
        </w:rPr>
        <w:t xml:space="preserve">  (НУШ),  оперативна  допомога  вчителям  у  підвищенні  якості  всіх  видів освітньої діяльності. </w:t>
      </w:r>
    </w:p>
    <w:p w14:paraId="4EFA05F0"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lang w:val="uk-UA"/>
        </w:rPr>
        <w:lastRenderedPageBreak/>
        <w:t>3</w:t>
      </w:r>
      <w:r w:rsidR="00862EF8" w:rsidRPr="00552BA9">
        <w:rPr>
          <w:rFonts w:ascii="Times New Roman" w:hAnsi="Times New Roman" w:cs="Times New Roman"/>
          <w:sz w:val="24"/>
          <w:szCs w:val="24"/>
        </w:rPr>
        <w:t xml:space="preserve">.  Забезпечення підвищення якості освіти на основі сучасного науково-методичного </w:t>
      </w:r>
      <w:proofErr w:type="gramStart"/>
      <w:r w:rsidR="00862EF8" w:rsidRPr="00552BA9">
        <w:rPr>
          <w:rFonts w:ascii="Times New Roman" w:hAnsi="Times New Roman" w:cs="Times New Roman"/>
          <w:sz w:val="24"/>
          <w:szCs w:val="24"/>
        </w:rPr>
        <w:t>супроводу</w:t>
      </w:r>
      <w:r w:rsidR="006726FF" w:rsidRPr="00552BA9">
        <w:rPr>
          <w:rFonts w:ascii="Times New Roman" w:hAnsi="Times New Roman" w:cs="Times New Roman"/>
          <w:sz w:val="24"/>
          <w:szCs w:val="24"/>
          <w:lang w:val="uk-UA"/>
        </w:rPr>
        <w:t xml:space="preserve">  освітнього</w:t>
      </w:r>
      <w:proofErr w:type="gramEnd"/>
      <w:r w:rsidR="00862EF8" w:rsidRPr="00552BA9">
        <w:rPr>
          <w:rFonts w:ascii="Times New Roman" w:hAnsi="Times New Roman" w:cs="Times New Roman"/>
          <w:sz w:val="24"/>
          <w:szCs w:val="24"/>
        </w:rPr>
        <w:t xml:space="preserve">  процесу,  підвищення  результат</w:t>
      </w:r>
      <w:r w:rsidR="006726FF" w:rsidRPr="00552BA9">
        <w:rPr>
          <w:rFonts w:ascii="Times New Roman" w:hAnsi="Times New Roman" w:cs="Times New Roman"/>
          <w:sz w:val="24"/>
          <w:szCs w:val="24"/>
        </w:rPr>
        <w:t>ивності  участі  учнів  у  ІІ</w:t>
      </w:r>
      <w:r w:rsidR="00862EF8" w:rsidRPr="00552BA9">
        <w:rPr>
          <w:rFonts w:ascii="Times New Roman" w:hAnsi="Times New Roman" w:cs="Times New Roman"/>
          <w:sz w:val="24"/>
          <w:szCs w:val="24"/>
        </w:rPr>
        <w:t xml:space="preserve">  етапі </w:t>
      </w:r>
      <w:r w:rsidR="006726FF"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Всеукраїнських  учнівських  олімпіад  з  навчальних  предметів  шляхом  індивідуалізації розвитку інтелектуальних вподобань учнів.</w:t>
      </w:r>
    </w:p>
    <w:p w14:paraId="68C2B189"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lang w:val="uk-UA"/>
        </w:rPr>
        <w:t>4</w:t>
      </w:r>
      <w:r w:rsidR="00862EF8" w:rsidRPr="00552BA9">
        <w:rPr>
          <w:rFonts w:ascii="Times New Roman" w:hAnsi="Times New Roman" w:cs="Times New Roman"/>
          <w:sz w:val="24"/>
          <w:szCs w:val="24"/>
        </w:rPr>
        <w:t xml:space="preserve">.  </w:t>
      </w:r>
      <w:proofErr w:type="gramStart"/>
      <w:r w:rsidR="00862EF8" w:rsidRPr="00552BA9">
        <w:rPr>
          <w:rFonts w:ascii="Times New Roman" w:hAnsi="Times New Roman" w:cs="Times New Roman"/>
          <w:sz w:val="24"/>
          <w:szCs w:val="24"/>
        </w:rPr>
        <w:t>Оновлення  та</w:t>
      </w:r>
      <w:proofErr w:type="gramEnd"/>
      <w:r w:rsidR="00862EF8" w:rsidRPr="00552BA9">
        <w:rPr>
          <w:rFonts w:ascii="Times New Roman" w:hAnsi="Times New Roman" w:cs="Times New Roman"/>
          <w:sz w:val="24"/>
          <w:szCs w:val="24"/>
        </w:rPr>
        <w:t xml:space="preserve">  впровадження  підходів  до    диференціації  навчання,  посилення  професійної орієн</w:t>
      </w:r>
      <w:r w:rsidRPr="00552BA9">
        <w:rPr>
          <w:rFonts w:ascii="Times New Roman" w:hAnsi="Times New Roman" w:cs="Times New Roman"/>
          <w:sz w:val="24"/>
          <w:szCs w:val="24"/>
        </w:rPr>
        <w:t>тації</w:t>
      </w:r>
      <w:r w:rsidR="00862EF8" w:rsidRPr="00552BA9">
        <w:rPr>
          <w:rFonts w:ascii="Times New Roman" w:hAnsi="Times New Roman" w:cs="Times New Roman"/>
          <w:sz w:val="24"/>
          <w:szCs w:val="24"/>
        </w:rPr>
        <w:t xml:space="preserve">, забезпечення профільного навчання,  створення умов для  реалізації  індивідуальної освітньої траєкторії розвитку учнів  та індивідуальних освітніх маршрутів   за  навчальними  предметами  відповідно  до  їх  особистісних  потреб,  інтересів  і </w:t>
      </w:r>
      <w:r w:rsidR="006726FF"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 xml:space="preserve">здібностей. </w:t>
      </w:r>
    </w:p>
    <w:p w14:paraId="1021BD73"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lang w:val="uk-UA"/>
        </w:rPr>
        <w:t>5</w:t>
      </w:r>
      <w:r w:rsidR="00862EF8" w:rsidRPr="00552BA9">
        <w:rPr>
          <w:rFonts w:ascii="Times New Roman" w:hAnsi="Times New Roman" w:cs="Times New Roman"/>
          <w:sz w:val="24"/>
          <w:szCs w:val="24"/>
        </w:rPr>
        <w:t xml:space="preserve">.  </w:t>
      </w:r>
      <w:proofErr w:type="gramStart"/>
      <w:r w:rsidR="00862EF8" w:rsidRPr="00552BA9">
        <w:rPr>
          <w:rFonts w:ascii="Times New Roman" w:hAnsi="Times New Roman" w:cs="Times New Roman"/>
          <w:sz w:val="24"/>
          <w:szCs w:val="24"/>
        </w:rPr>
        <w:t>Спрямування  роботи</w:t>
      </w:r>
      <w:proofErr w:type="gramEnd"/>
      <w:r w:rsidR="00862EF8" w:rsidRPr="00552BA9">
        <w:rPr>
          <w:rFonts w:ascii="Times New Roman" w:hAnsi="Times New Roman" w:cs="Times New Roman"/>
          <w:sz w:val="24"/>
          <w:szCs w:val="24"/>
        </w:rPr>
        <w:t xml:space="preserve">  на  подальшу  ефективну  підготовку  випускників  до  зовнішнього незалежного оцінювання результатів навчання.</w:t>
      </w:r>
    </w:p>
    <w:p w14:paraId="796D8EBC"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lang w:val="uk-UA"/>
        </w:rPr>
        <w:t>6</w:t>
      </w:r>
      <w:r w:rsidR="00862EF8" w:rsidRPr="00552BA9">
        <w:rPr>
          <w:rFonts w:ascii="Times New Roman" w:hAnsi="Times New Roman" w:cs="Times New Roman"/>
          <w:sz w:val="24"/>
          <w:szCs w:val="24"/>
        </w:rPr>
        <w:t xml:space="preserve">.  </w:t>
      </w:r>
      <w:proofErr w:type="gramStart"/>
      <w:r w:rsidR="00862EF8" w:rsidRPr="00552BA9">
        <w:rPr>
          <w:rFonts w:ascii="Times New Roman" w:hAnsi="Times New Roman" w:cs="Times New Roman"/>
          <w:sz w:val="24"/>
          <w:szCs w:val="24"/>
        </w:rPr>
        <w:t>Продовження  роботи</w:t>
      </w:r>
      <w:proofErr w:type="gramEnd"/>
      <w:r w:rsidR="00862EF8" w:rsidRPr="00552BA9">
        <w:rPr>
          <w:rFonts w:ascii="Times New Roman" w:hAnsi="Times New Roman" w:cs="Times New Roman"/>
          <w:sz w:val="24"/>
          <w:szCs w:val="24"/>
        </w:rPr>
        <w:t xml:space="preserve">  по  створенню  належних  умов  для  навчання  та  виховання  дітей, створенню здоров’</w:t>
      </w:r>
      <w:r w:rsidR="006726FF" w:rsidRPr="00552BA9">
        <w:rPr>
          <w:rFonts w:ascii="Times New Roman" w:hAnsi="Times New Roman" w:cs="Times New Roman"/>
          <w:sz w:val="24"/>
          <w:szCs w:val="24"/>
        </w:rPr>
        <w:t xml:space="preserve">язберігаючого середовища у </w:t>
      </w:r>
      <w:r w:rsidR="006726FF" w:rsidRPr="00552BA9">
        <w:rPr>
          <w:rFonts w:ascii="Times New Roman" w:hAnsi="Times New Roman" w:cs="Times New Roman"/>
          <w:sz w:val="24"/>
          <w:szCs w:val="24"/>
          <w:lang w:val="uk-UA"/>
        </w:rPr>
        <w:t>ліцеї</w:t>
      </w:r>
      <w:r w:rsidR="00862EF8" w:rsidRPr="00552BA9">
        <w:rPr>
          <w:rFonts w:ascii="Times New Roman" w:hAnsi="Times New Roman" w:cs="Times New Roman"/>
          <w:sz w:val="24"/>
          <w:szCs w:val="24"/>
        </w:rPr>
        <w:t>.</w:t>
      </w:r>
    </w:p>
    <w:p w14:paraId="7B09B7B5"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lang w:val="uk-UA"/>
        </w:rPr>
        <w:t>7</w:t>
      </w:r>
      <w:r w:rsidR="00862EF8" w:rsidRPr="00552BA9">
        <w:rPr>
          <w:rFonts w:ascii="Times New Roman" w:hAnsi="Times New Roman" w:cs="Times New Roman"/>
          <w:sz w:val="24"/>
          <w:szCs w:val="24"/>
        </w:rPr>
        <w:t xml:space="preserve">.  </w:t>
      </w:r>
      <w:proofErr w:type="gramStart"/>
      <w:r w:rsidR="00862EF8" w:rsidRPr="00552BA9">
        <w:rPr>
          <w:rFonts w:ascii="Times New Roman" w:hAnsi="Times New Roman" w:cs="Times New Roman"/>
          <w:sz w:val="24"/>
          <w:szCs w:val="24"/>
        </w:rPr>
        <w:t>Спрямування  роботи</w:t>
      </w:r>
      <w:proofErr w:type="gramEnd"/>
      <w:r w:rsidR="00862EF8" w:rsidRPr="00552BA9">
        <w:rPr>
          <w:rFonts w:ascii="Times New Roman" w:hAnsi="Times New Roman" w:cs="Times New Roman"/>
          <w:sz w:val="24"/>
          <w:szCs w:val="24"/>
        </w:rPr>
        <w:t xml:space="preserve">  на  якісне  оволодіння  </w:t>
      </w:r>
      <w:r w:rsidRPr="00552BA9">
        <w:rPr>
          <w:rFonts w:ascii="Times New Roman" w:hAnsi="Times New Roman" w:cs="Times New Roman"/>
          <w:sz w:val="24"/>
          <w:szCs w:val="24"/>
        </w:rPr>
        <w:t xml:space="preserve">педагогічними  працівниками  </w:t>
      </w:r>
      <w:r w:rsidR="00862EF8" w:rsidRPr="00552BA9">
        <w:rPr>
          <w:rFonts w:ascii="Times New Roman" w:hAnsi="Times New Roman" w:cs="Times New Roman"/>
          <w:sz w:val="24"/>
          <w:szCs w:val="24"/>
        </w:rPr>
        <w:t xml:space="preserve">інноваційними методиками навчання та виховання. </w:t>
      </w:r>
    </w:p>
    <w:p w14:paraId="3ED98CDF"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lang w:val="uk-UA"/>
        </w:rPr>
        <w:t>8</w:t>
      </w:r>
      <w:r w:rsidR="00862EF8" w:rsidRPr="00552BA9">
        <w:rPr>
          <w:rFonts w:ascii="Times New Roman" w:hAnsi="Times New Roman" w:cs="Times New Roman"/>
          <w:sz w:val="24"/>
          <w:szCs w:val="24"/>
        </w:rPr>
        <w:t>.  Забезпечення оптимального охоплення навчанням дітей шкільного віку.</w:t>
      </w:r>
    </w:p>
    <w:p w14:paraId="3AFE1311"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lang w:val="uk-UA"/>
        </w:rPr>
        <w:t>9</w:t>
      </w:r>
      <w:r w:rsidR="00862EF8" w:rsidRPr="00552BA9">
        <w:rPr>
          <w:rFonts w:ascii="Times New Roman" w:hAnsi="Times New Roman" w:cs="Times New Roman"/>
          <w:sz w:val="24"/>
          <w:szCs w:val="24"/>
        </w:rPr>
        <w:t xml:space="preserve">.  Формування готовності та розвитку </w:t>
      </w:r>
      <w:proofErr w:type="gramStart"/>
      <w:r w:rsidR="00862EF8" w:rsidRPr="00552BA9">
        <w:rPr>
          <w:rFonts w:ascii="Times New Roman" w:hAnsi="Times New Roman" w:cs="Times New Roman"/>
          <w:sz w:val="24"/>
          <w:szCs w:val="24"/>
        </w:rPr>
        <w:t>мотивації  педагогів</w:t>
      </w:r>
      <w:proofErr w:type="gramEnd"/>
      <w:r w:rsidR="00862EF8" w:rsidRPr="00552BA9">
        <w:rPr>
          <w:rFonts w:ascii="Times New Roman" w:hAnsi="Times New Roman" w:cs="Times New Roman"/>
          <w:sz w:val="24"/>
          <w:szCs w:val="24"/>
        </w:rPr>
        <w:t xml:space="preserve"> до інноваційної діяльності  в умовах реальної та онлайн-освіти, реалізації завдань освітньої реформи.</w:t>
      </w:r>
    </w:p>
    <w:p w14:paraId="402E34AA"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rPr>
        <w:t>1</w:t>
      </w:r>
      <w:r w:rsidRPr="00552BA9">
        <w:rPr>
          <w:rFonts w:ascii="Times New Roman" w:hAnsi="Times New Roman" w:cs="Times New Roman"/>
          <w:sz w:val="24"/>
          <w:szCs w:val="24"/>
          <w:lang w:val="uk-UA"/>
        </w:rPr>
        <w:t>0</w:t>
      </w:r>
      <w:r w:rsidR="00862EF8" w:rsidRPr="00552BA9">
        <w:rPr>
          <w:rFonts w:ascii="Times New Roman" w:hAnsi="Times New Roman" w:cs="Times New Roman"/>
          <w:sz w:val="24"/>
          <w:szCs w:val="24"/>
        </w:rPr>
        <w:t xml:space="preserve">. </w:t>
      </w:r>
      <w:proofErr w:type="gramStart"/>
      <w:r w:rsidR="00862EF8" w:rsidRPr="00552BA9">
        <w:rPr>
          <w:rFonts w:ascii="Times New Roman" w:hAnsi="Times New Roman" w:cs="Times New Roman"/>
          <w:sz w:val="24"/>
          <w:szCs w:val="24"/>
        </w:rPr>
        <w:t>Реалізація  державної</w:t>
      </w:r>
      <w:proofErr w:type="gramEnd"/>
      <w:r w:rsidR="00862EF8" w:rsidRPr="00552BA9">
        <w:rPr>
          <w:rFonts w:ascii="Times New Roman" w:hAnsi="Times New Roman" w:cs="Times New Roman"/>
          <w:sz w:val="24"/>
          <w:szCs w:val="24"/>
        </w:rPr>
        <w:t xml:space="preserve">  політики  у  сфері  реформування  загальної  середньої  освіти  «Нова українська школа».</w:t>
      </w:r>
    </w:p>
    <w:p w14:paraId="47A72E28"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rPr>
        <w:t>1</w:t>
      </w:r>
      <w:r w:rsidRPr="00552BA9">
        <w:rPr>
          <w:rFonts w:ascii="Times New Roman" w:hAnsi="Times New Roman" w:cs="Times New Roman"/>
          <w:sz w:val="24"/>
          <w:szCs w:val="24"/>
          <w:lang w:val="uk-UA"/>
        </w:rPr>
        <w:t>1</w:t>
      </w:r>
      <w:r w:rsidR="00862EF8" w:rsidRPr="00552BA9">
        <w:rPr>
          <w:rFonts w:ascii="Times New Roman" w:hAnsi="Times New Roman" w:cs="Times New Roman"/>
          <w:sz w:val="24"/>
          <w:szCs w:val="24"/>
        </w:rPr>
        <w:t xml:space="preserve">.  </w:t>
      </w:r>
      <w:proofErr w:type="gramStart"/>
      <w:r w:rsidR="00862EF8" w:rsidRPr="00552BA9">
        <w:rPr>
          <w:rFonts w:ascii="Times New Roman" w:hAnsi="Times New Roman" w:cs="Times New Roman"/>
          <w:sz w:val="24"/>
          <w:szCs w:val="24"/>
        </w:rPr>
        <w:t>Впровадження  сучасних</w:t>
      </w:r>
      <w:proofErr w:type="gramEnd"/>
      <w:r w:rsidR="00862EF8" w:rsidRPr="00552BA9">
        <w:rPr>
          <w:rFonts w:ascii="Times New Roman" w:hAnsi="Times New Roman" w:cs="Times New Roman"/>
          <w:sz w:val="24"/>
          <w:szCs w:val="24"/>
        </w:rPr>
        <w:t xml:space="preserve">  інтерактивних  технологій,  спрямованих  на  розкриття  та  розвиток інтелектуальних і творчих здібностей дитини, на задоволення її потреб у самовдосконаленні</w:t>
      </w:r>
      <w:r w:rsidR="006726FF" w:rsidRPr="00552BA9">
        <w:rPr>
          <w:rFonts w:ascii="Times New Roman" w:hAnsi="Times New Roman" w:cs="Times New Roman"/>
          <w:sz w:val="24"/>
          <w:szCs w:val="24"/>
          <w:lang w:val="uk-UA"/>
        </w:rPr>
        <w:t xml:space="preserve"> </w:t>
      </w:r>
      <w:r w:rsidR="00862EF8" w:rsidRPr="00552BA9">
        <w:rPr>
          <w:rFonts w:ascii="Times New Roman" w:hAnsi="Times New Roman" w:cs="Times New Roman"/>
          <w:sz w:val="24"/>
          <w:szCs w:val="24"/>
        </w:rPr>
        <w:t>;</w:t>
      </w:r>
    </w:p>
    <w:p w14:paraId="73A28A8C" w14:textId="77777777" w:rsidR="00862EF8" w:rsidRPr="00552BA9" w:rsidRDefault="00552BA9" w:rsidP="00552BA9">
      <w:pPr>
        <w:jc w:val="both"/>
        <w:rPr>
          <w:rFonts w:ascii="Times New Roman" w:hAnsi="Times New Roman" w:cs="Times New Roman"/>
          <w:sz w:val="24"/>
          <w:szCs w:val="24"/>
        </w:rPr>
      </w:pPr>
      <w:r w:rsidRPr="00552BA9">
        <w:rPr>
          <w:rFonts w:ascii="Times New Roman" w:hAnsi="Times New Roman" w:cs="Times New Roman"/>
          <w:sz w:val="24"/>
          <w:szCs w:val="24"/>
          <w:lang w:val="uk-UA"/>
        </w:rPr>
        <w:t>1</w:t>
      </w:r>
      <w:r w:rsidRPr="00552BA9">
        <w:rPr>
          <w:rFonts w:ascii="Times New Roman" w:hAnsi="Times New Roman" w:cs="Times New Roman"/>
          <w:sz w:val="24"/>
          <w:szCs w:val="24"/>
        </w:rPr>
        <w:t>2</w:t>
      </w:r>
      <w:r w:rsidR="00862EF8" w:rsidRPr="00552BA9">
        <w:rPr>
          <w:rFonts w:ascii="Times New Roman" w:hAnsi="Times New Roman" w:cs="Times New Roman"/>
          <w:sz w:val="24"/>
          <w:szCs w:val="24"/>
        </w:rPr>
        <w:t>. Зміцнення матеріально-технічної бази закладу.</w:t>
      </w:r>
    </w:p>
    <w:p w14:paraId="3DAA0AC8" w14:textId="77777777" w:rsidR="00862EF8" w:rsidRPr="00552BA9" w:rsidRDefault="00862EF8" w:rsidP="00552BA9">
      <w:pPr>
        <w:jc w:val="both"/>
        <w:rPr>
          <w:rFonts w:ascii="Times New Roman" w:hAnsi="Times New Roman" w:cs="Times New Roman"/>
          <w:sz w:val="24"/>
          <w:szCs w:val="24"/>
        </w:rPr>
      </w:pPr>
      <w:r w:rsidRPr="00552BA9">
        <w:rPr>
          <w:rFonts w:ascii="Times New Roman" w:hAnsi="Times New Roman" w:cs="Times New Roman"/>
          <w:sz w:val="24"/>
          <w:szCs w:val="24"/>
        </w:rPr>
        <w:t>Впевнена, що ці завдання пі</w:t>
      </w:r>
      <w:r w:rsidR="00855DBC" w:rsidRPr="00552BA9">
        <w:rPr>
          <w:rFonts w:ascii="Times New Roman" w:hAnsi="Times New Roman" w:cs="Times New Roman"/>
          <w:sz w:val="24"/>
          <w:szCs w:val="24"/>
        </w:rPr>
        <w:t xml:space="preserve">д силу виконати колективу </w:t>
      </w:r>
      <w:r w:rsidR="00855DBC" w:rsidRPr="00552BA9">
        <w:rPr>
          <w:rFonts w:ascii="Times New Roman" w:hAnsi="Times New Roman" w:cs="Times New Roman"/>
          <w:sz w:val="24"/>
          <w:szCs w:val="24"/>
          <w:lang w:val="uk-UA"/>
        </w:rPr>
        <w:t>ліцею</w:t>
      </w:r>
      <w:r w:rsidRPr="00552BA9">
        <w:rPr>
          <w:rFonts w:ascii="Times New Roman" w:hAnsi="Times New Roman" w:cs="Times New Roman"/>
          <w:sz w:val="24"/>
          <w:szCs w:val="24"/>
        </w:rPr>
        <w:t>.</w:t>
      </w:r>
    </w:p>
    <w:p w14:paraId="3F6C601D" w14:textId="2CC6940B" w:rsidR="002B651E" w:rsidRPr="00552BA9" w:rsidRDefault="00862EF8"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rPr>
        <w:t>Дир</w:t>
      </w:r>
      <w:r w:rsidR="00855DBC" w:rsidRPr="00552BA9">
        <w:rPr>
          <w:rFonts w:ascii="Times New Roman" w:hAnsi="Times New Roman" w:cs="Times New Roman"/>
          <w:sz w:val="24"/>
          <w:szCs w:val="24"/>
        </w:rPr>
        <w:t xml:space="preserve">ектор </w:t>
      </w:r>
      <w:r w:rsidR="00855DBC" w:rsidRPr="00552BA9">
        <w:rPr>
          <w:rFonts w:ascii="Times New Roman" w:hAnsi="Times New Roman" w:cs="Times New Roman"/>
          <w:sz w:val="24"/>
          <w:szCs w:val="24"/>
          <w:lang w:val="uk-UA"/>
        </w:rPr>
        <w:t xml:space="preserve">ліцею          </w:t>
      </w:r>
      <w:r w:rsidR="00A07D59">
        <w:rPr>
          <w:rFonts w:ascii="Times New Roman" w:hAnsi="Times New Roman" w:cs="Times New Roman"/>
          <w:sz w:val="24"/>
          <w:szCs w:val="24"/>
          <w:lang w:val="uk-UA"/>
        </w:rPr>
        <w:t>Альона Желновач</w:t>
      </w:r>
    </w:p>
    <w:p w14:paraId="3BB020FC" w14:textId="77777777" w:rsidR="002B651E" w:rsidRPr="00552BA9" w:rsidRDefault="002B651E" w:rsidP="00552BA9">
      <w:pPr>
        <w:jc w:val="both"/>
        <w:rPr>
          <w:rFonts w:ascii="Times New Roman" w:hAnsi="Times New Roman" w:cs="Times New Roman"/>
          <w:sz w:val="24"/>
          <w:szCs w:val="24"/>
          <w:lang w:val="uk-UA"/>
        </w:rPr>
      </w:pPr>
    </w:p>
    <w:p w14:paraId="6EEE4553" w14:textId="77777777" w:rsidR="002B651E" w:rsidRPr="00552BA9" w:rsidRDefault="002B651E" w:rsidP="00552BA9">
      <w:pPr>
        <w:jc w:val="both"/>
        <w:rPr>
          <w:rFonts w:ascii="Times New Roman" w:hAnsi="Times New Roman" w:cs="Times New Roman"/>
          <w:sz w:val="24"/>
          <w:szCs w:val="24"/>
          <w:lang w:val="uk-UA"/>
        </w:rPr>
      </w:pPr>
    </w:p>
    <w:p w14:paraId="45E682EE" w14:textId="77777777" w:rsidR="00754762" w:rsidRPr="00552BA9" w:rsidRDefault="00855DBC" w:rsidP="00552BA9">
      <w:pPr>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p>
    <w:sectPr w:rsidR="00754762" w:rsidRPr="00552BA9" w:rsidSect="003477B5">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EBFE" w14:textId="77777777" w:rsidR="00B21A62" w:rsidRDefault="00B21A62" w:rsidP="002B651E">
      <w:pPr>
        <w:spacing w:after="0" w:line="240" w:lineRule="auto"/>
      </w:pPr>
      <w:r>
        <w:separator/>
      </w:r>
    </w:p>
  </w:endnote>
  <w:endnote w:type="continuationSeparator" w:id="0">
    <w:p w14:paraId="595CB25E" w14:textId="77777777" w:rsidR="00B21A62" w:rsidRDefault="00B21A62" w:rsidP="002B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7B0E" w14:textId="77777777" w:rsidR="00B21A62" w:rsidRDefault="00B21A62" w:rsidP="002B651E">
      <w:pPr>
        <w:spacing w:after="0" w:line="240" w:lineRule="auto"/>
      </w:pPr>
      <w:r>
        <w:separator/>
      </w:r>
    </w:p>
  </w:footnote>
  <w:footnote w:type="continuationSeparator" w:id="0">
    <w:p w14:paraId="058B7DC4" w14:textId="77777777" w:rsidR="00B21A62" w:rsidRDefault="00B21A62" w:rsidP="002B6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8B6"/>
    <w:multiLevelType w:val="hybridMultilevel"/>
    <w:tmpl w:val="D5F849A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293733D"/>
    <w:multiLevelType w:val="hybridMultilevel"/>
    <w:tmpl w:val="C1322A16"/>
    <w:lvl w:ilvl="0" w:tplc="D0B409B4">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3F33E5"/>
    <w:multiLevelType w:val="hybridMultilevel"/>
    <w:tmpl w:val="253E2F0A"/>
    <w:lvl w:ilvl="0" w:tplc="0D8AC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C50403"/>
    <w:multiLevelType w:val="multilevel"/>
    <w:tmpl w:val="262810F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E97A1C"/>
    <w:multiLevelType w:val="hybridMultilevel"/>
    <w:tmpl w:val="59E65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111F3"/>
    <w:multiLevelType w:val="hybridMultilevel"/>
    <w:tmpl w:val="6254A34A"/>
    <w:lvl w:ilvl="0" w:tplc="C52E062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7F0E52"/>
    <w:multiLevelType w:val="hybridMultilevel"/>
    <w:tmpl w:val="FE8036C6"/>
    <w:lvl w:ilvl="0" w:tplc="96A0EC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6C69F4"/>
    <w:multiLevelType w:val="multilevel"/>
    <w:tmpl w:val="1AE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C3FD4"/>
    <w:multiLevelType w:val="hybridMultilevel"/>
    <w:tmpl w:val="AFE8C620"/>
    <w:lvl w:ilvl="0" w:tplc="A726EABC">
      <w:start w:val="2010"/>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41E64577"/>
    <w:multiLevelType w:val="hybridMultilevel"/>
    <w:tmpl w:val="3B545454"/>
    <w:lvl w:ilvl="0" w:tplc="BF6665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5C76BF"/>
    <w:multiLevelType w:val="hybridMultilevel"/>
    <w:tmpl w:val="A1FEF43C"/>
    <w:lvl w:ilvl="0" w:tplc="25B85C56">
      <w:start w:val="2"/>
      <w:numFmt w:val="bullet"/>
      <w:lvlText w:val="-"/>
      <w:lvlJc w:val="left"/>
      <w:pPr>
        <w:ind w:left="720" w:hanging="360"/>
      </w:pPr>
      <w:rPr>
        <w:rFonts w:ascii="Times New Roman" w:eastAsia="Times New Roman" w:hAnsi="Times New Roman" w:cs="Times New Roman" w:hint="default"/>
        <w:color w:val="000000"/>
        <w:sz w:val="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B85C74"/>
    <w:multiLevelType w:val="hybridMultilevel"/>
    <w:tmpl w:val="3B3CB872"/>
    <w:lvl w:ilvl="0" w:tplc="36720DD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B2F29ED"/>
    <w:multiLevelType w:val="hybridMultilevel"/>
    <w:tmpl w:val="46B85BE6"/>
    <w:lvl w:ilvl="0" w:tplc="806C4E9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37473E"/>
    <w:multiLevelType w:val="hybridMultilevel"/>
    <w:tmpl w:val="ED765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3654890"/>
    <w:multiLevelType w:val="multilevel"/>
    <w:tmpl w:val="AA2012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i w:val="0"/>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5" w15:restartNumberingAfterBreak="0">
    <w:nsid w:val="75F348C8"/>
    <w:multiLevelType w:val="hybridMultilevel"/>
    <w:tmpl w:val="D2D23D48"/>
    <w:lvl w:ilvl="0" w:tplc="806C4E9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76752AE6"/>
    <w:multiLevelType w:val="hybridMultilevel"/>
    <w:tmpl w:val="DCFE8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9A28CE"/>
    <w:multiLevelType w:val="multilevel"/>
    <w:tmpl w:val="D3FCF6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2"/>
  </w:num>
  <w:num w:numId="3">
    <w:abstractNumId w:val="13"/>
  </w:num>
  <w:num w:numId="4">
    <w:abstractNumId w:val="9"/>
  </w:num>
  <w:num w:numId="5">
    <w:abstractNumId w:val="0"/>
  </w:num>
  <w:num w:numId="6">
    <w:abstractNumId w:val="15"/>
  </w:num>
  <w:num w:numId="7">
    <w:abstractNumId w:val="12"/>
  </w:num>
  <w:num w:numId="8">
    <w:abstractNumId w:val="6"/>
  </w:num>
  <w:num w:numId="9">
    <w:abstractNumId w:val="1"/>
  </w:num>
  <w:num w:numId="10">
    <w:abstractNumId w:val="5"/>
  </w:num>
  <w:num w:numId="11">
    <w:abstractNumId w:val="4"/>
  </w:num>
  <w:num w:numId="12">
    <w:abstractNumId w:val="10"/>
  </w:num>
  <w:num w:numId="13">
    <w:abstractNumId w:val="14"/>
  </w:num>
  <w:num w:numId="14">
    <w:abstractNumId w:val="7"/>
  </w:num>
  <w:num w:numId="15">
    <w:abstractNumId w:val="17"/>
  </w:num>
  <w:num w:numId="16">
    <w:abstractNumId w:val="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F8"/>
    <w:rsid w:val="00010F6D"/>
    <w:rsid w:val="000141F3"/>
    <w:rsid w:val="000D63F9"/>
    <w:rsid w:val="000E68A5"/>
    <w:rsid w:val="000F582C"/>
    <w:rsid w:val="00176F53"/>
    <w:rsid w:val="001A6B23"/>
    <w:rsid w:val="0025745B"/>
    <w:rsid w:val="002978F0"/>
    <w:rsid w:val="002B651E"/>
    <w:rsid w:val="002C2697"/>
    <w:rsid w:val="002C2A3D"/>
    <w:rsid w:val="002E3CFC"/>
    <w:rsid w:val="003102F6"/>
    <w:rsid w:val="00317086"/>
    <w:rsid w:val="003218DC"/>
    <w:rsid w:val="003477B5"/>
    <w:rsid w:val="003561AA"/>
    <w:rsid w:val="00391FDC"/>
    <w:rsid w:val="0039691A"/>
    <w:rsid w:val="003C5E34"/>
    <w:rsid w:val="003D0838"/>
    <w:rsid w:val="00485EBC"/>
    <w:rsid w:val="00492260"/>
    <w:rsid w:val="004B0051"/>
    <w:rsid w:val="004B17E2"/>
    <w:rsid w:val="004E4094"/>
    <w:rsid w:val="00516250"/>
    <w:rsid w:val="00523731"/>
    <w:rsid w:val="00552BA9"/>
    <w:rsid w:val="0057149F"/>
    <w:rsid w:val="005A4C32"/>
    <w:rsid w:val="005B5B33"/>
    <w:rsid w:val="006726FF"/>
    <w:rsid w:val="006C2632"/>
    <w:rsid w:val="007160DA"/>
    <w:rsid w:val="00745572"/>
    <w:rsid w:val="00754762"/>
    <w:rsid w:val="00815008"/>
    <w:rsid w:val="00855DBC"/>
    <w:rsid w:val="00862EF8"/>
    <w:rsid w:val="008803F2"/>
    <w:rsid w:val="008908D6"/>
    <w:rsid w:val="00916AD4"/>
    <w:rsid w:val="00934FE6"/>
    <w:rsid w:val="009A707D"/>
    <w:rsid w:val="009C18E2"/>
    <w:rsid w:val="009D2A9B"/>
    <w:rsid w:val="009D7035"/>
    <w:rsid w:val="009E0688"/>
    <w:rsid w:val="00A07D59"/>
    <w:rsid w:val="00A13793"/>
    <w:rsid w:val="00A21C09"/>
    <w:rsid w:val="00A35E32"/>
    <w:rsid w:val="00A704E9"/>
    <w:rsid w:val="00AC08AB"/>
    <w:rsid w:val="00B07F34"/>
    <w:rsid w:val="00B21A62"/>
    <w:rsid w:val="00B6571D"/>
    <w:rsid w:val="00B83E29"/>
    <w:rsid w:val="00B937DD"/>
    <w:rsid w:val="00BD333C"/>
    <w:rsid w:val="00C2756D"/>
    <w:rsid w:val="00C440C6"/>
    <w:rsid w:val="00C66D95"/>
    <w:rsid w:val="00CF502D"/>
    <w:rsid w:val="00D17CD4"/>
    <w:rsid w:val="00D30931"/>
    <w:rsid w:val="00D363B8"/>
    <w:rsid w:val="00D4539A"/>
    <w:rsid w:val="00D51274"/>
    <w:rsid w:val="00D66F4C"/>
    <w:rsid w:val="00DA6908"/>
    <w:rsid w:val="00DB54CD"/>
    <w:rsid w:val="00DD325C"/>
    <w:rsid w:val="00DD616B"/>
    <w:rsid w:val="00E30C26"/>
    <w:rsid w:val="00E3398D"/>
    <w:rsid w:val="00E34774"/>
    <w:rsid w:val="00E508D7"/>
    <w:rsid w:val="00E52812"/>
    <w:rsid w:val="00E90990"/>
    <w:rsid w:val="00EA29E3"/>
    <w:rsid w:val="00EE7A64"/>
    <w:rsid w:val="00F67EC8"/>
    <w:rsid w:val="00FC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1DD7"/>
  <w15:docId w15:val="{E71DC6B6-E27A-4CD1-A21C-D2A73763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762"/>
  </w:style>
  <w:style w:type="paragraph" w:styleId="1">
    <w:name w:val="heading 1"/>
    <w:basedOn w:val="a"/>
    <w:link w:val="10"/>
    <w:uiPriority w:val="9"/>
    <w:qFormat/>
    <w:rsid w:val="000E6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68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8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68A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30C2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0E68A5"/>
    <w:rPr>
      <w:b/>
      <w:bCs/>
    </w:rPr>
  </w:style>
  <w:style w:type="character" w:styleId="a5">
    <w:name w:val="Emphasis"/>
    <w:basedOn w:val="a0"/>
    <w:uiPriority w:val="20"/>
    <w:qFormat/>
    <w:rsid w:val="000E68A5"/>
    <w:rPr>
      <w:i/>
      <w:iCs/>
    </w:rPr>
  </w:style>
  <w:style w:type="character" w:customStyle="1" w:styleId="apple-style-span">
    <w:name w:val="apple-style-span"/>
    <w:basedOn w:val="a0"/>
    <w:rsid w:val="000E68A5"/>
  </w:style>
  <w:style w:type="character" w:customStyle="1" w:styleId="tojvnm2t">
    <w:name w:val="tojvnm2t"/>
    <w:basedOn w:val="a0"/>
    <w:rsid w:val="000E68A5"/>
  </w:style>
  <w:style w:type="paragraph" w:customStyle="1" w:styleId="Default">
    <w:name w:val="Default"/>
    <w:rsid w:val="00DD325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DD32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25C"/>
    <w:rPr>
      <w:rFonts w:ascii="Tahoma" w:hAnsi="Tahoma" w:cs="Tahoma"/>
      <w:sz w:val="16"/>
      <w:szCs w:val="16"/>
    </w:rPr>
  </w:style>
  <w:style w:type="table" w:customStyle="1" w:styleId="11">
    <w:name w:val="Сетка таблицы11"/>
    <w:basedOn w:val="a1"/>
    <w:uiPriority w:val="59"/>
    <w:rsid w:val="004922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Table Grid"/>
    <w:basedOn w:val="a1"/>
    <w:uiPriority w:val="59"/>
    <w:rsid w:val="004922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aliases w:val="Обычный (Web)"/>
    <w:basedOn w:val="a"/>
    <w:uiPriority w:val="99"/>
    <w:unhideWhenUsed/>
    <w:rsid w:val="004922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8"/>
    <w:uiPriority w:val="59"/>
    <w:rsid w:val="008908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uiPriority w:val="99"/>
    <w:semiHidden/>
    <w:rsid w:val="003102F6"/>
    <w:rPr>
      <w:rFonts w:cs="Times New Roman"/>
      <w:color w:val="0000FF"/>
      <w:u w:val="single"/>
    </w:rPr>
  </w:style>
  <w:style w:type="paragraph" w:styleId="ab">
    <w:name w:val="No Spacing"/>
    <w:uiPriority w:val="1"/>
    <w:qFormat/>
    <w:rsid w:val="003102F6"/>
    <w:pPr>
      <w:spacing w:after="0" w:line="240" w:lineRule="auto"/>
    </w:pPr>
    <w:rPr>
      <w:rFonts w:ascii="Calibri" w:eastAsia="Calibri" w:hAnsi="Calibri" w:cs="Times New Roman"/>
    </w:rPr>
  </w:style>
  <w:style w:type="character" w:customStyle="1" w:styleId="d2edcug0">
    <w:name w:val="d2edcug0"/>
    <w:basedOn w:val="a0"/>
    <w:rsid w:val="003102F6"/>
  </w:style>
  <w:style w:type="character" w:customStyle="1" w:styleId="rvts23">
    <w:name w:val="rvts23"/>
    <w:basedOn w:val="a0"/>
    <w:rsid w:val="003102F6"/>
  </w:style>
  <w:style w:type="paragraph" w:customStyle="1" w:styleId="rvps12">
    <w:name w:val="rvps12"/>
    <w:basedOn w:val="a"/>
    <w:rsid w:val="00310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102F6"/>
  </w:style>
  <w:style w:type="table" w:customStyle="1" w:styleId="21">
    <w:name w:val="Сетка таблицы21"/>
    <w:basedOn w:val="a1"/>
    <w:next w:val="a8"/>
    <w:uiPriority w:val="59"/>
    <w:rsid w:val="00310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a0"/>
    <w:rsid w:val="003102F6"/>
  </w:style>
  <w:style w:type="paragraph" w:styleId="HTML">
    <w:name w:val="HTML Preformatted"/>
    <w:basedOn w:val="a"/>
    <w:link w:val="HTML0"/>
    <w:uiPriority w:val="99"/>
    <w:unhideWhenUsed/>
    <w:rsid w:val="00516250"/>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516250"/>
    <w:rPr>
      <w:rFonts w:ascii="Consolas" w:eastAsia="Times New Roman" w:hAnsi="Consolas" w:cs="Times New Roman"/>
      <w:sz w:val="20"/>
      <w:szCs w:val="20"/>
      <w:lang w:eastAsia="ru-RU"/>
    </w:rPr>
  </w:style>
  <w:style w:type="paragraph" w:styleId="ac">
    <w:name w:val="header"/>
    <w:basedOn w:val="a"/>
    <w:link w:val="ad"/>
    <w:uiPriority w:val="99"/>
    <w:semiHidden/>
    <w:unhideWhenUsed/>
    <w:rsid w:val="002B651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B651E"/>
  </w:style>
  <w:style w:type="paragraph" w:styleId="ae">
    <w:name w:val="footer"/>
    <w:basedOn w:val="a"/>
    <w:link w:val="af"/>
    <w:uiPriority w:val="99"/>
    <w:semiHidden/>
    <w:unhideWhenUsed/>
    <w:rsid w:val="002B651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B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2019/2020</c:v>
                </c:pt>
              </c:strCache>
            </c:strRef>
          </c:tx>
          <c:invertIfNegative val="0"/>
          <c:cat>
            <c:strRef>
              <c:f>Лист1!$A$2:$A$5</c:f>
              <c:strCache>
                <c:ptCount val="3"/>
                <c:pt idx="0">
                  <c:v>10 клас%</c:v>
                </c:pt>
                <c:pt idx="1">
                  <c:v>ПТНЗ %</c:v>
                </c:pt>
                <c:pt idx="2">
                  <c:v>ВНЗ  І-ІІ рівня%</c:v>
                </c:pt>
              </c:strCache>
            </c:strRef>
          </c:cat>
          <c:val>
            <c:numRef>
              <c:f>Лист1!$B$2:$B$5</c:f>
              <c:numCache>
                <c:formatCode>General</c:formatCode>
                <c:ptCount val="4"/>
                <c:pt idx="0">
                  <c:v>6</c:v>
                </c:pt>
                <c:pt idx="1">
                  <c:v>0</c:v>
                </c:pt>
                <c:pt idx="2">
                  <c:v>1</c:v>
                </c:pt>
              </c:numCache>
            </c:numRef>
          </c:val>
          <c:extLst>
            <c:ext xmlns:c16="http://schemas.microsoft.com/office/drawing/2014/chart" uri="{C3380CC4-5D6E-409C-BE32-E72D297353CC}">
              <c16:uniqueId val="{00000000-3D94-4E7F-B788-E30A2FCD717C}"/>
            </c:ext>
          </c:extLst>
        </c:ser>
        <c:ser>
          <c:idx val="1"/>
          <c:order val="1"/>
          <c:tx>
            <c:strRef>
              <c:f>Лист1!$C$1</c:f>
              <c:strCache>
                <c:ptCount val="1"/>
                <c:pt idx="0">
                  <c:v>2018/2019</c:v>
                </c:pt>
              </c:strCache>
            </c:strRef>
          </c:tx>
          <c:invertIfNegative val="0"/>
          <c:cat>
            <c:strRef>
              <c:f>Лист1!$A$2:$A$5</c:f>
              <c:strCache>
                <c:ptCount val="3"/>
                <c:pt idx="0">
                  <c:v>10 клас%</c:v>
                </c:pt>
                <c:pt idx="1">
                  <c:v>ПТНЗ %</c:v>
                </c:pt>
                <c:pt idx="2">
                  <c:v>ВНЗ  І-ІІ рівня%</c:v>
                </c:pt>
              </c:strCache>
            </c:strRef>
          </c:cat>
          <c:val>
            <c:numRef>
              <c:f>Лист1!$C$2:$C$5</c:f>
              <c:numCache>
                <c:formatCode>General</c:formatCode>
                <c:ptCount val="4"/>
                <c:pt idx="0">
                  <c:v>7</c:v>
                </c:pt>
                <c:pt idx="1">
                  <c:v>1</c:v>
                </c:pt>
                <c:pt idx="2">
                  <c:v>0</c:v>
                </c:pt>
              </c:numCache>
            </c:numRef>
          </c:val>
          <c:extLst>
            <c:ext xmlns:c16="http://schemas.microsoft.com/office/drawing/2014/chart" uri="{C3380CC4-5D6E-409C-BE32-E72D297353CC}">
              <c16:uniqueId val="{00000001-3D94-4E7F-B788-E30A2FCD717C}"/>
            </c:ext>
          </c:extLst>
        </c:ser>
        <c:ser>
          <c:idx val="2"/>
          <c:order val="2"/>
          <c:tx>
            <c:strRef>
              <c:f>Лист1!$D$1</c:f>
              <c:strCache>
                <c:ptCount val="1"/>
                <c:pt idx="0">
                  <c:v>2017/2018</c:v>
                </c:pt>
              </c:strCache>
            </c:strRef>
          </c:tx>
          <c:invertIfNegative val="0"/>
          <c:cat>
            <c:strRef>
              <c:f>Лист1!$A$2:$A$5</c:f>
              <c:strCache>
                <c:ptCount val="3"/>
                <c:pt idx="0">
                  <c:v>10 клас%</c:v>
                </c:pt>
                <c:pt idx="1">
                  <c:v>ПТНЗ %</c:v>
                </c:pt>
                <c:pt idx="2">
                  <c:v>ВНЗ  І-ІІ рівня%</c:v>
                </c:pt>
              </c:strCache>
            </c:strRef>
          </c:cat>
          <c:val>
            <c:numRef>
              <c:f>Лист1!$D$2:$D$5</c:f>
              <c:numCache>
                <c:formatCode>General</c:formatCode>
                <c:ptCount val="4"/>
                <c:pt idx="0">
                  <c:v>8</c:v>
                </c:pt>
                <c:pt idx="1">
                  <c:v>5</c:v>
                </c:pt>
                <c:pt idx="2">
                  <c:v>3</c:v>
                </c:pt>
              </c:numCache>
            </c:numRef>
          </c:val>
          <c:extLst>
            <c:ext xmlns:c16="http://schemas.microsoft.com/office/drawing/2014/chart" uri="{C3380CC4-5D6E-409C-BE32-E72D297353CC}">
              <c16:uniqueId val="{00000002-3D94-4E7F-B788-E30A2FCD717C}"/>
            </c:ext>
          </c:extLst>
        </c:ser>
        <c:dLbls>
          <c:showLegendKey val="0"/>
          <c:showVal val="0"/>
          <c:showCatName val="0"/>
          <c:showSerName val="0"/>
          <c:showPercent val="0"/>
          <c:showBubbleSize val="0"/>
        </c:dLbls>
        <c:gapWidth val="150"/>
        <c:axId val="78156160"/>
        <c:axId val="78168064"/>
      </c:barChart>
      <c:catAx>
        <c:axId val="78156160"/>
        <c:scaling>
          <c:orientation val="minMax"/>
        </c:scaling>
        <c:delete val="0"/>
        <c:axPos val="b"/>
        <c:numFmt formatCode="General" sourceLinked="0"/>
        <c:majorTickMark val="out"/>
        <c:minorTickMark val="none"/>
        <c:tickLblPos val="nextTo"/>
        <c:crossAx val="78168064"/>
        <c:crosses val="autoZero"/>
        <c:auto val="1"/>
        <c:lblAlgn val="ctr"/>
        <c:lblOffset val="100"/>
        <c:noMultiLvlLbl val="0"/>
      </c:catAx>
      <c:valAx>
        <c:axId val="78168064"/>
        <c:scaling>
          <c:orientation val="minMax"/>
        </c:scaling>
        <c:delete val="0"/>
        <c:axPos val="l"/>
        <c:majorGridlines/>
        <c:numFmt formatCode="General" sourceLinked="1"/>
        <c:majorTickMark val="out"/>
        <c:minorTickMark val="none"/>
        <c:tickLblPos val="nextTo"/>
        <c:crossAx val="78156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2019/2020</c:v>
                </c:pt>
              </c:strCache>
            </c:strRef>
          </c:tx>
          <c:invertIfNegative val="0"/>
          <c:cat>
            <c:strRef>
              <c:f>Лист1!$A$2:$A$5</c:f>
              <c:strCache>
                <c:ptCount val="4"/>
                <c:pt idx="0">
                  <c:v>ВНЗ  ІІІ-ІVрівня%</c:v>
                </c:pt>
                <c:pt idx="1">
                  <c:v>ВНЗ  І-ІІ рівня%</c:v>
                </c:pt>
                <c:pt idx="2">
                  <c:v>ПТНЗ</c:v>
                </c:pt>
                <c:pt idx="3">
                  <c:v>не  навчаються</c:v>
                </c:pt>
              </c:strCache>
            </c:strRef>
          </c:cat>
          <c:val>
            <c:numRef>
              <c:f>Лист1!$B$2:$B$5</c:f>
              <c:numCache>
                <c:formatCode>General</c:formatCode>
                <c:ptCount val="4"/>
                <c:pt idx="0">
                  <c:v>2</c:v>
                </c:pt>
                <c:pt idx="1">
                  <c:v>3</c:v>
                </c:pt>
                <c:pt idx="2">
                  <c:v>1</c:v>
                </c:pt>
              </c:numCache>
            </c:numRef>
          </c:val>
          <c:extLst>
            <c:ext xmlns:c16="http://schemas.microsoft.com/office/drawing/2014/chart" uri="{C3380CC4-5D6E-409C-BE32-E72D297353CC}">
              <c16:uniqueId val="{00000000-1171-4D27-8E64-5696A29A3F58}"/>
            </c:ext>
          </c:extLst>
        </c:ser>
        <c:ser>
          <c:idx val="1"/>
          <c:order val="1"/>
          <c:tx>
            <c:strRef>
              <c:f>Лист1!$C$1</c:f>
              <c:strCache>
                <c:ptCount val="1"/>
                <c:pt idx="0">
                  <c:v>2018/2019</c:v>
                </c:pt>
              </c:strCache>
            </c:strRef>
          </c:tx>
          <c:invertIfNegative val="0"/>
          <c:cat>
            <c:strRef>
              <c:f>Лист1!$A$2:$A$5</c:f>
              <c:strCache>
                <c:ptCount val="4"/>
                <c:pt idx="0">
                  <c:v>ВНЗ  ІІІ-ІVрівня%</c:v>
                </c:pt>
                <c:pt idx="1">
                  <c:v>ВНЗ  І-ІІ рівня%</c:v>
                </c:pt>
                <c:pt idx="2">
                  <c:v>ПТНЗ</c:v>
                </c:pt>
                <c:pt idx="3">
                  <c:v>не  навчаються</c:v>
                </c:pt>
              </c:strCache>
            </c:strRef>
          </c:cat>
          <c:val>
            <c:numRef>
              <c:f>Лист1!$C$2:$C$5</c:f>
              <c:numCache>
                <c:formatCode>General</c:formatCode>
                <c:ptCount val="4"/>
                <c:pt idx="0">
                  <c:v>4</c:v>
                </c:pt>
                <c:pt idx="1">
                  <c:v>3</c:v>
                </c:pt>
                <c:pt idx="2">
                  <c:v>2</c:v>
                </c:pt>
                <c:pt idx="3">
                  <c:v>0</c:v>
                </c:pt>
              </c:numCache>
            </c:numRef>
          </c:val>
          <c:extLst>
            <c:ext xmlns:c16="http://schemas.microsoft.com/office/drawing/2014/chart" uri="{C3380CC4-5D6E-409C-BE32-E72D297353CC}">
              <c16:uniqueId val="{00000001-1171-4D27-8E64-5696A29A3F58}"/>
            </c:ext>
          </c:extLst>
        </c:ser>
        <c:ser>
          <c:idx val="2"/>
          <c:order val="2"/>
          <c:tx>
            <c:strRef>
              <c:f>Лист1!$D$1</c:f>
              <c:strCache>
                <c:ptCount val="1"/>
                <c:pt idx="0">
                  <c:v>2017/2018</c:v>
                </c:pt>
              </c:strCache>
            </c:strRef>
          </c:tx>
          <c:invertIfNegative val="0"/>
          <c:cat>
            <c:strRef>
              <c:f>Лист1!$A$2:$A$5</c:f>
              <c:strCache>
                <c:ptCount val="4"/>
                <c:pt idx="0">
                  <c:v>ВНЗ  ІІІ-ІVрівня%</c:v>
                </c:pt>
                <c:pt idx="1">
                  <c:v>ВНЗ  І-ІІ рівня%</c:v>
                </c:pt>
                <c:pt idx="2">
                  <c:v>ПТНЗ</c:v>
                </c:pt>
                <c:pt idx="3">
                  <c:v>не  навчаються</c:v>
                </c:pt>
              </c:strCache>
            </c:strRef>
          </c:cat>
          <c:val>
            <c:numRef>
              <c:f>Лист1!$D$2:$D$5</c:f>
              <c:numCache>
                <c:formatCode>General</c:formatCode>
                <c:ptCount val="4"/>
                <c:pt idx="0">
                  <c:v>2</c:v>
                </c:pt>
                <c:pt idx="1">
                  <c:v>1</c:v>
                </c:pt>
                <c:pt idx="2">
                  <c:v>3</c:v>
                </c:pt>
                <c:pt idx="3">
                  <c:v>1</c:v>
                </c:pt>
              </c:numCache>
            </c:numRef>
          </c:val>
          <c:extLst>
            <c:ext xmlns:c16="http://schemas.microsoft.com/office/drawing/2014/chart" uri="{C3380CC4-5D6E-409C-BE32-E72D297353CC}">
              <c16:uniqueId val="{00000002-1171-4D27-8E64-5696A29A3F58}"/>
            </c:ext>
          </c:extLst>
        </c:ser>
        <c:dLbls>
          <c:showLegendKey val="0"/>
          <c:showVal val="0"/>
          <c:showCatName val="0"/>
          <c:showSerName val="0"/>
          <c:showPercent val="0"/>
          <c:showBubbleSize val="0"/>
        </c:dLbls>
        <c:gapWidth val="150"/>
        <c:axId val="78357632"/>
        <c:axId val="78574720"/>
      </c:barChart>
      <c:catAx>
        <c:axId val="78357632"/>
        <c:scaling>
          <c:orientation val="minMax"/>
        </c:scaling>
        <c:delete val="0"/>
        <c:axPos val="b"/>
        <c:numFmt formatCode="General" sourceLinked="0"/>
        <c:majorTickMark val="out"/>
        <c:minorTickMark val="none"/>
        <c:tickLblPos val="nextTo"/>
        <c:crossAx val="78574720"/>
        <c:crosses val="autoZero"/>
        <c:auto val="1"/>
        <c:lblAlgn val="ctr"/>
        <c:lblOffset val="100"/>
        <c:noMultiLvlLbl val="0"/>
      </c:catAx>
      <c:valAx>
        <c:axId val="78574720"/>
        <c:scaling>
          <c:orientation val="minMax"/>
        </c:scaling>
        <c:delete val="0"/>
        <c:axPos val="l"/>
        <c:majorGridlines/>
        <c:numFmt formatCode="General" sourceLinked="1"/>
        <c:majorTickMark val="out"/>
        <c:minorTickMark val="none"/>
        <c:tickLblPos val="nextTo"/>
        <c:crossAx val="783576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a:t>Якість знань у розрізі основних предметів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Лист1!$B$1</c:f>
              <c:strCache>
                <c:ptCount val="1"/>
                <c:pt idx="0">
                  <c:v>Якість знань</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Укр. м.</c:v>
                </c:pt>
                <c:pt idx="1">
                  <c:v>Укр.літ.</c:v>
                </c:pt>
                <c:pt idx="2">
                  <c:v>Англ.м.</c:v>
                </c:pt>
                <c:pt idx="3">
                  <c:v>Матем.</c:v>
                </c:pt>
                <c:pt idx="4">
                  <c:v>Історія</c:v>
                </c:pt>
                <c:pt idx="5">
                  <c:v>Біолог</c:v>
                </c:pt>
                <c:pt idx="6">
                  <c:v>Географ</c:v>
                </c:pt>
                <c:pt idx="7">
                  <c:v>Фізика</c:v>
                </c:pt>
                <c:pt idx="8">
                  <c:v>Хімія</c:v>
                </c:pt>
              </c:strCache>
            </c:strRef>
          </c:cat>
          <c:val>
            <c:numRef>
              <c:f>Лист1!$B$2:$B$10</c:f>
              <c:numCache>
                <c:formatCode>0%</c:formatCode>
                <c:ptCount val="9"/>
                <c:pt idx="0">
                  <c:v>0.47000000000000008</c:v>
                </c:pt>
                <c:pt idx="1">
                  <c:v>0.5800000000000004</c:v>
                </c:pt>
                <c:pt idx="2">
                  <c:v>0.23</c:v>
                </c:pt>
                <c:pt idx="3">
                  <c:v>0.2</c:v>
                </c:pt>
                <c:pt idx="4">
                  <c:v>0.33000000000000235</c:v>
                </c:pt>
                <c:pt idx="5">
                  <c:v>0.36000000000000032</c:v>
                </c:pt>
                <c:pt idx="6">
                  <c:v>0.43000000000000038</c:v>
                </c:pt>
                <c:pt idx="7">
                  <c:v>0.36000000000000032</c:v>
                </c:pt>
                <c:pt idx="8">
                  <c:v>0.38000000000000206</c:v>
                </c:pt>
              </c:numCache>
            </c:numRef>
          </c:val>
          <c:extLst>
            <c:ext xmlns:c16="http://schemas.microsoft.com/office/drawing/2014/chart" uri="{C3380CC4-5D6E-409C-BE32-E72D297353CC}">
              <c16:uniqueId val="{00000000-0082-4B1C-B03D-386541DE5C5E}"/>
            </c:ext>
          </c:extLst>
        </c:ser>
        <c:dLbls>
          <c:showLegendKey val="0"/>
          <c:showVal val="0"/>
          <c:showCatName val="0"/>
          <c:showSerName val="0"/>
          <c:showPercent val="0"/>
          <c:showBubbleSize val="0"/>
        </c:dLbls>
        <c:gapWidth val="150"/>
        <c:shape val="cylinder"/>
        <c:axId val="82834176"/>
        <c:axId val="92698112"/>
        <c:axId val="0"/>
      </c:bar3DChart>
      <c:catAx>
        <c:axId val="82834176"/>
        <c:scaling>
          <c:orientation val="minMax"/>
        </c:scaling>
        <c:delete val="0"/>
        <c:axPos val="b"/>
        <c:numFmt formatCode="General" sourceLinked="0"/>
        <c:majorTickMark val="out"/>
        <c:minorTickMark val="none"/>
        <c:tickLblPos val="nextTo"/>
        <c:crossAx val="92698112"/>
        <c:crosses val="autoZero"/>
        <c:auto val="1"/>
        <c:lblAlgn val="ctr"/>
        <c:lblOffset val="100"/>
        <c:noMultiLvlLbl val="0"/>
      </c:catAx>
      <c:valAx>
        <c:axId val="92698112"/>
        <c:scaling>
          <c:orientation val="minMax"/>
        </c:scaling>
        <c:delete val="0"/>
        <c:axPos val="l"/>
        <c:majorGridlines/>
        <c:numFmt formatCode="0%" sourceLinked="1"/>
        <c:majorTickMark val="out"/>
        <c:minorTickMark val="none"/>
        <c:tickLblPos val="nextTo"/>
        <c:crossAx val="828341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a:t>Порівняльний аналіз якості знань учнів в розрізі класів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Лист1!$B$1</c:f>
              <c:strCache>
                <c:ptCount val="1"/>
                <c:pt idx="0">
                  <c:v>Якість знань</c:v>
                </c:pt>
              </c:strCache>
            </c:strRef>
          </c:tx>
          <c:spPr>
            <a:effectLst>
              <a:outerShdw blurRad="50800" dist="50800" dir="5400000" algn="ctr" rotWithShape="0">
                <a:srgbClr val="FFFF00"/>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4 клас</c:v>
                </c:pt>
                <c:pt idx="1">
                  <c:v>5 клас</c:v>
                </c:pt>
                <c:pt idx="2">
                  <c:v>6 клас</c:v>
                </c:pt>
                <c:pt idx="3">
                  <c:v>7 клас</c:v>
                </c:pt>
                <c:pt idx="4">
                  <c:v>8 клас</c:v>
                </c:pt>
                <c:pt idx="5">
                  <c:v>9 клас</c:v>
                </c:pt>
                <c:pt idx="6">
                  <c:v>10 клас</c:v>
                </c:pt>
                <c:pt idx="7">
                  <c:v>11 клас</c:v>
                </c:pt>
              </c:strCache>
            </c:strRef>
          </c:cat>
          <c:val>
            <c:numRef>
              <c:f>Лист1!$B$2:$B$9</c:f>
              <c:numCache>
                <c:formatCode>0%</c:formatCode>
                <c:ptCount val="8"/>
                <c:pt idx="0">
                  <c:v>0.33000000000000235</c:v>
                </c:pt>
                <c:pt idx="1">
                  <c:v>0.46</c:v>
                </c:pt>
                <c:pt idx="2">
                  <c:v>0.58000000000000018</c:v>
                </c:pt>
                <c:pt idx="3">
                  <c:v>0.48000000000000032</c:v>
                </c:pt>
                <c:pt idx="4">
                  <c:v>0.5</c:v>
                </c:pt>
                <c:pt idx="5">
                  <c:v>0.56999999999999995</c:v>
                </c:pt>
                <c:pt idx="6">
                  <c:v>0.33000000000000235</c:v>
                </c:pt>
                <c:pt idx="7">
                  <c:v>0.92</c:v>
                </c:pt>
              </c:numCache>
            </c:numRef>
          </c:val>
          <c:extLst>
            <c:ext xmlns:c16="http://schemas.microsoft.com/office/drawing/2014/chart" uri="{C3380CC4-5D6E-409C-BE32-E72D297353CC}">
              <c16:uniqueId val="{00000000-5208-423C-98B6-B5B8918D97BA}"/>
            </c:ext>
          </c:extLst>
        </c:ser>
        <c:dLbls>
          <c:showLegendKey val="0"/>
          <c:showVal val="0"/>
          <c:showCatName val="0"/>
          <c:showSerName val="0"/>
          <c:showPercent val="0"/>
          <c:showBubbleSize val="0"/>
        </c:dLbls>
        <c:gapWidth val="150"/>
        <c:shape val="cylinder"/>
        <c:axId val="93728128"/>
        <c:axId val="95888512"/>
        <c:axId val="0"/>
      </c:bar3DChart>
      <c:catAx>
        <c:axId val="93728128"/>
        <c:scaling>
          <c:orientation val="minMax"/>
        </c:scaling>
        <c:delete val="0"/>
        <c:axPos val="b"/>
        <c:numFmt formatCode="General" sourceLinked="0"/>
        <c:majorTickMark val="out"/>
        <c:minorTickMark val="none"/>
        <c:tickLblPos val="nextTo"/>
        <c:crossAx val="95888512"/>
        <c:crosses val="autoZero"/>
        <c:auto val="1"/>
        <c:lblAlgn val="ctr"/>
        <c:lblOffset val="100"/>
        <c:noMultiLvlLbl val="0"/>
      </c:catAx>
      <c:valAx>
        <c:axId val="95888512"/>
        <c:scaling>
          <c:orientation val="minMax"/>
        </c:scaling>
        <c:delete val="0"/>
        <c:axPos val="l"/>
        <c:majorGridlines/>
        <c:numFmt formatCode="0%" sourceLinked="1"/>
        <c:majorTickMark val="out"/>
        <c:minorTickMark val="none"/>
        <c:tickLblPos val="nextTo"/>
        <c:crossAx val="937281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 н.р.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4 клас</c:v>
                </c:pt>
                <c:pt idx="1">
                  <c:v>5 клас</c:v>
                </c:pt>
                <c:pt idx="2">
                  <c:v>6 клас</c:v>
                </c:pt>
                <c:pt idx="3">
                  <c:v>7 клас</c:v>
                </c:pt>
                <c:pt idx="4">
                  <c:v>8 клас</c:v>
                </c:pt>
                <c:pt idx="5">
                  <c:v>9 клас</c:v>
                </c:pt>
                <c:pt idx="6">
                  <c:v>10 клас</c:v>
                </c:pt>
                <c:pt idx="7">
                  <c:v>11 клас</c:v>
                </c:pt>
              </c:strCache>
            </c:strRef>
          </c:cat>
          <c:val>
            <c:numRef>
              <c:f>Лист1!$B$2:$B$9</c:f>
              <c:numCache>
                <c:formatCode>0%</c:formatCode>
                <c:ptCount val="8"/>
                <c:pt idx="0">
                  <c:v>0.38000000000000195</c:v>
                </c:pt>
                <c:pt idx="1">
                  <c:v>0.43000000000000038</c:v>
                </c:pt>
                <c:pt idx="2">
                  <c:v>0.56999999999999995</c:v>
                </c:pt>
                <c:pt idx="3">
                  <c:v>0.6400000000000039</c:v>
                </c:pt>
                <c:pt idx="4">
                  <c:v>0.60000000000000064</c:v>
                </c:pt>
                <c:pt idx="5">
                  <c:v>0.58000000000000007</c:v>
                </c:pt>
                <c:pt idx="6">
                  <c:v>0.44</c:v>
                </c:pt>
                <c:pt idx="7">
                  <c:v>0.94000000000000061</c:v>
                </c:pt>
              </c:numCache>
            </c:numRef>
          </c:val>
          <c:extLst>
            <c:ext xmlns:c16="http://schemas.microsoft.com/office/drawing/2014/chart" uri="{C3380CC4-5D6E-409C-BE32-E72D297353CC}">
              <c16:uniqueId val="{00000000-E878-4D80-9E7F-08D0DF8F0B99}"/>
            </c:ext>
          </c:extLst>
        </c:ser>
        <c:ser>
          <c:idx val="1"/>
          <c:order val="1"/>
          <c:tx>
            <c:strRef>
              <c:f>Лист1!$C$1</c:f>
              <c:strCache>
                <c:ptCount val="1"/>
                <c:pt idx="0">
                  <c:v>2020/2021 н.р.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4 клас</c:v>
                </c:pt>
                <c:pt idx="1">
                  <c:v>5 клас</c:v>
                </c:pt>
                <c:pt idx="2">
                  <c:v>6 клас</c:v>
                </c:pt>
                <c:pt idx="3">
                  <c:v>7 клас</c:v>
                </c:pt>
                <c:pt idx="4">
                  <c:v>8 клас</c:v>
                </c:pt>
                <c:pt idx="5">
                  <c:v>9 клас</c:v>
                </c:pt>
                <c:pt idx="6">
                  <c:v>10 клас</c:v>
                </c:pt>
                <c:pt idx="7">
                  <c:v>11 клас</c:v>
                </c:pt>
              </c:strCache>
            </c:strRef>
          </c:cat>
          <c:val>
            <c:numRef>
              <c:f>Лист1!$C$2:$C$9</c:f>
              <c:numCache>
                <c:formatCode>0%</c:formatCode>
                <c:ptCount val="8"/>
                <c:pt idx="0">
                  <c:v>0.33000000000000218</c:v>
                </c:pt>
                <c:pt idx="1">
                  <c:v>0.46</c:v>
                </c:pt>
                <c:pt idx="2">
                  <c:v>0.58000000000000007</c:v>
                </c:pt>
                <c:pt idx="3">
                  <c:v>0.48000000000000032</c:v>
                </c:pt>
                <c:pt idx="4">
                  <c:v>0.5</c:v>
                </c:pt>
                <c:pt idx="5">
                  <c:v>0.56999999999999995</c:v>
                </c:pt>
                <c:pt idx="6">
                  <c:v>0.33000000000000218</c:v>
                </c:pt>
                <c:pt idx="7">
                  <c:v>0.92</c:v>
                </c:pt>
              </c:numCache>
            </c:numRef>
          </c:val>
          <c:extLst>
            <c:ext xmlns:c16="http://schemas.microsoft.com/office/drawing/2014/chart" uri="{C3380CC4-5D6E-409C-BE32-E72D297353CC}">
              <c16:uniqueId val="{00000001-E878-4D80-9E7F-08D0DF8F0B99}"/>
            </c:ext>
          </c:extLst>
        </c:ser>
        <c:ser>
          <c:idx val="2"/>
          <c:order val="2"/>
          <c:tx>
            <c:strRef>
              <c:f>Лист1!$D$1</c:f>
              <c:strCache>
                <c:ptCount val="1"/>
              </c:strCache>
            </c:strRef>
          </c:tx>
          <c:invertIfNegative val="0"/>
          <c:cat>
            <c:strRef>
              <c:f>Лист1!$A$2:$A$9</c:f>
              <c:strCache>
                <c:ptCount val="8"/>
                <c:pt idx="0">
                  <c:v>4 клас</c:v>
                </c:pt>
                <c:pt idx="1">
                  <c:v>5 клас</c:v>
                </c:pt>
                <c:pt idx="2">
                  <c:v>6 клас</c:v>
                </c:pt>
                <c:pt idx="3">
                  <c:v>7 клас</c:v>
                </c:pt>
                <c:pt idx="4">
                  <c:v>8 клас</c:v>
                </c:pt>
                <c:pt idx="5">
                  <c:v>9 клас</c:v>
                </c:pt>
                <c:pt idx="6">
                  <c:v>10 клас</c:v>
                </c:pt>
                <c:pt idx="7">
                  <c:v>11 клас</c:v>
                </c:pt>
              </c:strCache>
            </c:strRef>
          </c:cat>
          <c:val>
            <c:numRef>
              <c:f>Лист1!$D$2:$D$7</c:f>
              <c:numCache>
                <c:formatCode>General</c:formatCode>
                <c:ptCount val="6"/>
              </c:numCache>
            </c:numRef>
          </c:val>
          <c:extLst>
            <c:ext xmlns:c16="http://schemas.microsoft.com/office/drawing/2014/chart" uri="{C3380CC4-5D6E-409C-BE32-E72D297353CC}">
              <c16:uniqueId val="{00000002-E878-4D80-9E7F-08D0DF8F0B99}"/>
            </c:ext>
          </c:extLst>
        </c:ser>
        <c:dLbls>
          <c:showLegendKey val="0"/>
          <c:showVal val="0"/>
          <c:showCatName val="0"/>
          <c:showSerName val="0"/>
          <c:showPercent val="0"/>
          <c:showBubbleSize val="0"/>
        </c:dLbls>
        <c:gapWidth val="150"/>
        <c:shape val="cylinder"/>
        <c:axId val="77785728"/>
        <c:axId val="78684544"/>
        <c:axId val="0"/>
      </c:bar3DChart>
      <c:catAx>
        <c:axId val="77785728"/>
        <c:scaling>
          <c:orientation val="minMax"/>
        </c:scaling>
        <c:delete val="0"/>
        <c:axPos val="b"/>
        <c:numFmt formatCode="General" sourceLinked="1"/>
        <c:majorTickMark val="out"/>
        <c:minorTickMark val="none"/>
        <c:tickLblPos val="nextTo"/>
        <c:crossAx val="78684544"/>
        <c:crosses val="autoZero"/>
        <c:auto val="1"/>
        <c:lblAlgn val="ctr"/>
        <c:lblOffset val="100"/>
        <c:noMultiLvlLbl val="0"/>
      </c:catAx>
      <c:valAx>
        <c:axId val="78684544"/>
        <c:scaling>
          <c:orientation val="minMax"/>
        </c:scaling>
        <c:delete val="0"/>
        <c:axPos val="l"/>
        <c:majorGridlines/>
        <c:numFmt formatCode="0%" sourceLinked="1"/>
        <c:majorTickMark val="out"/>
        <c:minorTickMark val="none"/>
        <c:tickLblPos val="nextTo"/>
        <c:crossAx val="777857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Лист1!$B$2:$B$6</c:f>
              <c:numCache>
                <c:formatCode>0%</c:formatCode>
                <c:ptCount val="5"/>
                <c:pt idx="0">
                  <c:v>0.46</c:v>
                </c:pt>
                <c:pt idx="1">
                  <c:v>0.56999999999999995</c:v>
                </c:pt>
                <c:pt idx="2">
                  <c:v>0.42000000000000032</c:v>
                </c:pt>
                <c:pt idx="3">
                  <c:v>0.47000000000000008</c:v>
                </c:pt>
                <c:pt idx="4">
                  <c:v>0.35000000000000031</c:v>
                </c:pt>
              </c:numCache>
            </c:numRef>
          </c:val>
          <c:extLst>
            <c:ext xmlns:c16="http://schemas.microsoft.com/office/drawing/2014/chart" uri="{C3380CC4-5D6E-409C-BE32-E72D297353CC}">
              <c16:uniqueId val="{00000000-D39C-422C-8130-BB1A6548BC63}"/>
            </c:ext>
          </c:extLst>
        </c:ser>
        <c:ser>
          <c:idx val="1"/>
          <c:order val="1"/>
          <c:tx>
            <c:strRef>
              <c:f>Лист1!$C$1</c:f>
              <c:strCache>
                <c:ptCount val="1"/>
                <c:pt idx="0">
                  <c:v>достатній</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Лист1!$C$2:$C$6</c:f>
              <c:numCache>
                <c:formatCode>0%</c:formatCode>
                <c:ptCount val="5"/>
                <c:pt idx="0">
                  <c:v>0.48000000000000032</c:v>
                </c:pt>
                <c:pt idx="1">
                  <c:v>0.43000000000000038</c:v>
                </c:pt>
                <c:pt idx="2">
                  <c:v>0.56999999999999995</c:v>
                </c:pt>
                <c:pt idx="3">
                  <c:v>0.5</c:v>
                </c:pt>
                <c:pt idx="4">
                  <c:v>0.63000000000000411</c:v>
                </c:pt>
              </c:numCache>
            </c:numRef>
          </c:val>
          <c:extLst>
            <c:ext xmlns:c16="http://schemas.microsoft.com/office/drawing/2014/chart" uri="{C3380CC4-5D6E-409C-BE32-E72D297353CC}">
              <c16:uniqueId val="{00000001-D39C-422C-8130-BB1A6548BC63}"/>
            </c:ext>
          </c:extLst>
        </c:ser>
        <c:ser>
          <c:idx val="2"/>
          <c:order val="2"/>
          <c:tx>
            <c:strRef>
              <c:f>Лист1!$D$1</c:f>
              <c:strCache>
                <c:ptCount val="1"/>
                <c:pt idx="0">
                  <c:v>середній</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Лист1!$D$2:$D$6</c:f>
              <c:numCache>
                <c:formatCode>0%</c:formatCode>
                <c:ptCount val="5"/>
                <c:pt idx="0">
                  <c:v>6.0000000000000032E-2</c:v>
                </c:pt>
                <c:pt idx="1">
                  <c:v>0</c:v>
                </c:pt>
                <c:pt idx="2">
                  <c:v>1.0000000000000005E-2</c:v>
                </c:pt>
                <c:pt idx="3">
                  <c:v>3.0000000000000002E-2</c:v>
                </c:pt>
                <c:pt idx="4">
                  <c:v>2.0000000000000011E-2</c:v>
                </c:pt>
              </c:numCache>
            </c:numRef>
          </c:val>
          <c:extLst>
            <c:ext xmlns:c16="http://schemas.microsoft.com/office/drawing/2014/chart" uri="{C3380CC4-5D6E-409C-BE32-E72D297353CC}">
              <c16:uniqueId val="{00000002-D39C-422C-8130-BB1A6548BC63}"/>
            </c:ext>
          </c:extLst>
        </c:ser>
        <c:ser>
          <c:idx val="3"/>
          <c:order val="3"/>
          <c:tx>
            <c:strRef>
              <c:f>Лист1!$E$1</c:f>
              <c:strCache>
                <c:ptCount val="1"/>
                <c:pt idx="0">
                  <c:v>початковий</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Лист1!$E$2:$E$6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3-D39C-422C-8130-BB1A6548BC63}"/>
            </c:ext>
          </c:extLst>
        </c:ser>
        <c:dLbls>
          <c:showLegendKey val="0"/>
          <c:showVal val="0"/>
          <c:showCatName val="0"/>
          <c:showSerName val="0"/>
          <c:showPercent val="0"/>
          <c:showBubbleSize val="0"/>
        </c:dLbls>
        <c:gapWidth val="150"/>
        <c:axId val="81680256"/>
        <c:axId val="81681792"/>
      </c:barChart>
      <c:catAx>
        <c:axId val="81680256"/>
        <c:scaling>
          <c:orientation val="minMax"/>
        </c:scaling>
        <c:delete val="0"/>
        <c:axPos val="b"/>
        <c:numFmt formatCode="General" sourceLinked="0"/>
        <c:majorTickMark val="out"/>
        <c:minorTickMark val="none"/>
        <c:tickLblPos val="nextTo"/>
        <c:crossAx val="81681792"/>
        <c:crosses val="autoZero"/>
        <c:auto val="1"/>
        <c:lblAlgn val="ctr"/>
        <c:lblOffset val="100"/>
        <c:noMultiLvlLbl val="0"/>
      </c:catAx>
      <c:valAx>
        <c:axId val="81681792"/>
        <c:scaling>
          <c:orientation val="minMax"/>
        </c:scaling>
        <c:delete val="0"/>
        <c:axPos val="l"/>
        <c:majorGridlines/>
        <c:numFmt formatCode="0%" sourceLinked="1"/>
        <c:majorTickMark val="out"/>
        <c:minorTickMark val="none"/>
        <c:tickLblPos val="nextTo"/>
        <c:crossAx val="8168025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ru-RU" sz="1400"/>
              <a:t>Стаж роботи на посаді класного керівника</a:t>
            </a:r>
          </a:p>
        </c:rich>
      </c:tx>
      <c:layout>
        <c:manualLayout>
          <c:xMode val="edge"/>
          <c:yMode val="edge"/>
          <c:x val="0.38875785240883015"/>
          <c:y val="4.353741496598667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Стаж роботи на посаді класного керівника</c:v>
                </c:pt>
              </c:strCache>
            </c:strRef>
          </c:tx>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Лист1!$A$2:$A$6</c:f>
              <c:strCache>
                <c:ptCount val="5"/>
                <c:pt idx="0">
                  <c:v>До 5 років</c:v>
                </c:pt>
                <c:pt idx="1">
                  <c:v>До 15 років</c:v>
                </c:pt>
                <c:pt idx="2">
                  <c:v>До 20 років</c:v>
                </c:pt>
                <c:pt idx="3">
                  <c:v>До 30 років</c:v>
                </c:pt>
                <c:pt idx="4">
                  <c:v>До 35 років</c:v>
                </c:pt>
              </c:strCache>
            </c:strRef>
          </c:cat>
          <c:val>
            <c:numRef>
              <c:f>Лист1!$B$2:$B$6</c:f>
              <c:numCache>
                <c:formatCode>General</c:formatCode>
                <c:ptCount val="5"/>
                <c:pt idx="0">
                  <c:v>2</c:v>
                </c:pt>
                <c:pt idx="1">
                  <c:v>2</c:v>
                </c:pt>
                <c:pt idx="2">
                  <c:v>2</c:v>
                </c:pt>
                <c:pt idx="3">
                  <c:v>4</c:v>
                </c:pt>
                <c:pt idx="4">
                  <c:v>1</c:v>
                </c:pt>
              </c:numCache>
            </c:numRef>
          </c:val>
          <c:extLst>
            <c:ext xmlns:c16="http://schemas.microsoft.com/office/drawing/2014/chart" uri="{C3380CC4-5D6E-409C-BE32-E72D297353CC}">
              <c16:uniqueId val="{00000000-0476-4921-9AC4-8FBF221CF701}"/>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Основна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 н.р.</c:v>
                </c:pt>
                <c:pt idx="1">
                  <c:v>2017/2018 н.р.</c:v>
                </c:pt>
                <c:pt idx="2">
                  <c:v>2018/2019 н.р</c:v>
                </c:pt>
                <c:pt idx="3">
                  <c:v>2019/2020 н.р.</c:v>
                </c:pt>
                <c:pt idx="4">
                  <c:v>2020/2021 н.р.</c:v>
                </c:pt>
              </c:strCache>
            </c:strRef>
          </c:cat>
          <c:val>
            <c:numRef>
              <c:f>Лист1!$B$2:$B$6</c:f>
              <c:numCache>
                <c:formatCode>0%</c:formatCode>
                <c:ptCount val="5"/>
                <c:pt idx="0">
                  <c:v>0.67000000000000204</c:v>
                </c:pt>
                <c:pt idx="1">
                  <c:v>0.86000000000000065</c:v>
                </c:pt>
                <c:pt idx="2">
                  <c:v>0.51</c:v>
                </c:pt>
                <c:pt idx="3">
                  <c:v>0.64000000000000179</c:v>
                </c:pt>
                <c:pt idx="4">
                  <c:v>0.62000000000000155</c:v>
                </c:pt>
              </c:numCache>
            </c:numRef>
          </c:val>
          <c:extLst>
            <c:ext xmlns:c16="http://schemas.microsoft.com/office/drawing/2014/chart" uri="{C3380CC4-5D6E-409C-BE32-E72D297353CC}">
              <c16:uniqueId val="{00000000-25DE-45E2-88FD-A1D7E3E8AE3D}"/>
            </c:ext>
          </c:extLst>
        </c:ser>
        <c:ser>
          <c:idx val="1"/>
          <c:order val="1"/>
          <c:tx>
            <c:strRef>
              <c:f>Лист1!$C$1</c:f>
              <c:strCache>
                <c:ptCount val="1"/>
                <c:pt idx="0">
                  <c:v>Підготовча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 н.р.</c:v>
                </c:pt>
                <c:pt idx="1">
                  <c:v>2017/2018 н.р.</c:v>
                </c:pt>
                <c:pt idx="2">
                  <c:v>2018/2019 н.р</c:v>
                </c:pt>
                <c:pt idx="3">
                  <c:v>2019/2020 н.р.</c:v>
                </c:pt>
                <c:pt idx="4">
                  <c:v>2020/2021 н.р.</c:v>
                </c:pt>
              </c:strCache>
            </c:strRef>
          </c:cat>
          <c:val>
            <c:numRef>
              <c:f>Лист1!$C$2:$C$6</c:f>
              <c:numCache>
                <c:formatCode>0%</c:formatCode>
                <c:ptCount val="5"/>
                <c:pt idx="0">
                  <c:v>0.32000000000000089</c:v>
                </c:pt>
                <c:pt idx="1">
                  <c:v>0.13</c:v>
                </c:pt>
                <c:pt idx="2">
                  <c:v>0.48000000000000032</c:v>
                </c:pt>
                <c:pt idx="3">
                  <c:v>0.36000000000000032</c:v>
                </c:pt>
                <c:pt idx="4">
                  <c:v>0.37000000000000038</c:v>
                </c:pt>
              </c:numCache>
            </c:numRef>
          </c:val>
          <c:extLst>
            <c:ext xmlns:c16="http://schemas.microsoft.com/office/drawing/2014/chart" uri="{C3380CC4-5D6E-409C-BE32-E72D297353CC}">
              <c16:uniqueId val="{00000001-25DE-45E2-88FD-A1D7E3E8AE3D}"/>
            </c:ext>
          </c:extLst>
        </c:ser>
        <c:ser>
          <c:idx val="2"/>
          <c:order val="2"/>
          <c:tx>
            <c:strRef>
              <c:f>Лист1!$D$1</c:f>
              <c:strCache>
                <c:ptCount val="1"/>
                <c:pt idx="0">
                  <c:v>Спеціальна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 н.р.</c:v>
                </c:pt>
                <c:pt idx="1">
                  <c:v>2017/2018 н.р.</c:v>
                </c:pt>
                <c:pt idx="2">
                  <c:v>2018/2019 н.р</c:v>
                </c:pt>
                <c:pt idx="3">
                  <c:v>2019/2020 н.р.</c:v>
                </c:pt>
                <c:pt idx="4">
                  <c:v>2020/2021 н.р.</c:v>
                </c:pt>
              </c:strCache>
            </c:strRef>
          </c:cat>
          <c:val>
            <c:numRef>
              <c:f>Лист1!$D$2:$D$6</c:f>
              <c:numCache>
                <c:formatCode>0%</c:formatCode>
                <c:ptCount val="5"/>
                <c:pt idx="0">
                  <c:v>0</c:v>
                </c:pt>
                <c:pt idx="1">
                  <c:v>1.0000000000000005E-2</c:v>
                </c:pt>
                <c:pt idx="2">
                  <c:v>0</c:v>
                </c:pt>
                <c:pt idx="3">
                  <c:v>0</c:v>
                </c:pt>
                <c:pt idx="4">
                  <c:v>0</c:v>
                </c:pt>
              </c:numCache>
            </c:numRef>
          </c:val>
          <c:extLst>
            <c:ext xmlns:c16="http://schemas.microsoft.com/office/drawing/2014/chart" uri="{C3380CC4-5D6E-409C-BE32-E72D297353CC}">
              <c16:uniqueId val="{00000002-25DE-45E2-88FD-A1D7E3E8AE3D}"/>
            </c:ext>
          </c:extLst>
        </c:ser>
        <c:ser>
          <c:idx val="3"/>
          <c:order val="3"/>
          <c:tx>
            <c:strRef>
              <c:f>Лист1!$E$1</c:f>
              <c:strCache>
                <c:ptCount val="1"/>
                <c:pt idx="0">
                  <c:v>Звільнений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 н.р.</c:v>
                </c:pt>
                <c:pt idx="1">
                  <c:v>2017/2018 н.р.</c:v>
                </c:pt>
                <c:pt idx="2">
                  <c:v>2018/2019 н.р</c:v>
                </c:pt>
                <c:pt idx="3">
                  <c:v>2019/2020 н.р.</c:v>
                </c:pt>
                <c:pt idx="4">
                  <c:v>2020/2021 н.р.</c:v>
                </c:pt>
              </c:strCache>
            </c:strRef>
          </c:cat>
          <c:val>
            <c:numRef>
              <c:f>Лист1!$E$2:$E$6</c:f>
              <c:numCache>
                <c:formatCode>0%</c:formatCode>
                <c:ptCount val="5"/>
                <c:pt idx="0">
                  <c:v>1.0000000000000005E-2</c:v>
                </c:pt>
                <c:pt idx="1">
                  <c:v>0</c:v>
                </c:pt>
                <c:pt idx="2">
                  <c:v>1.0000000000000005E-2</c:v>
                </c:pt>
                <c:pt idx="3">
                  <c:v>0</c:v>
                </c:pt>
                <c:pt idx="4">
                  <c:v>1.0000000000000005E-2</c:v>
                </c:pt>
              </c:numCache>
            </c:numRef>
          </c:val>
          <c:extLst>
            <c:ext xmlns:c16="http://schemas.microsoft.com/office/drawing/2014/chart" uri="{C3380CC4-5D6E-409C-BE32-E72D297353CC}">
              <c16:uniqueId val="{00000003-25DE-45E2-88FD-A1D7E3E8AE3D}"/>
            </c:ext>
          </c:extLst>
        </c:ser>
        <c:dLbls>
          <c:showLegendKey val="0"/>
          <c:showVal val="1"/>
          <c:showCatName val="0"/>
          <c:showSerName val="0"/>
          <c:showPercent val="0"/>
          <c:showBubbleSize val="0"/>
        </c:dLbls>
        <c:gapWidth val="75"/>
        <c:shape val="cylinder"/>
        <c:axId val="93655808"/>
        <c:axId val="93657344"/>
        <c:axId val="0"/>
      </c:bar3DChart>
      <c:catAx>
        <c:axId val="93655808"/>
        <c:scaling>
          <c:orientation val="minMax"/>
        </c:scaling>
        <c:delete val="0"/>
        <c:axPos val="l"/>
        <c:numFmt formatCode="General" sourceLinked="0"/>
        <c:majorTickMark val="none"/>
        <c:minorTickMark val="none"/>
        <c:tickLblPos val="nextTo"/>
        <c:crossAx val="93657344"/>
        <c:crosses val="autoZero"/>
        <c:auto val="1"/>
        <c:lblAlgn val="ctr"/>
        <c:lblOffset val="100"/>
        <c:noMultiLvlLbl val="0"/>
      </c:catAx>
      <c:valAx>
        <c:axId val="93657344"/>
        <c:scaling>
          <c:orientation val="minMax"/>
        </c:scaling>
        <c:delete val="0"/>
        <c:axPos val="b"/>
        <c:numFmt formatCode="0%" sourceLinked="1"/>
        <c:majorTickMark val="none"/>
        <c:minorTickMark val="none"/>
        <c:tickLblPos val="nextTo"/>
        <c:crossAx val="936558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12964</Words>
  <Characters>73898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dc:creator>
  <cp:lastModifiedBy>Валя</cp:lastModifiedBy>
  <cp:revision>2</cp:revision>
  <dcterms:created xsi:type="dcterms:W3CDTF">2021-07-26T05:42:00Z</dcterms:created>
  <dcterms:modified xsi:type="dcterms:W3CDTF">2021-07-26T05:42:00Z</dcterms:modified>
</cp:coreProperties>
</file>